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278" w:rsidRPr="00DB597C" w:rsidRDefault="000D0278" w:rsidP="00707E3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МИНОБРНАУКИ РОССИИ</w:t>
      </w:r>
    </w:p>
    <w:p w:rsidR="000D0278" w:rsidRPr="00DB597C" w:rsidRDefault="000D0278" w:rsidP="00707E3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0D0278" w:rsidRPr="00DB597C" w:rsidRDefault="000D0278" w:rsidP="00707E3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высшего образования</w:t>
      </w:r>
    </w:p>
    <w:p w:rsidR="000D0278" w:rsidRPr="00DB597C" w:rsidRDefault="000D0278" w:rsidP="00707E3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0D0278" w:rsidRPr="00DB597C" w:rsidRDefault="000D0278" w:rsidP="00707E3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имени Козьмы Минина»</w:t>
      </w:r>
    </w:p>
    <w:p w:rsidR="000D0278" w:rsidRPr="00DB597C" w:rsidRDefault="000D0278" w:rsidP="00707E3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D0278" w:rsidRPr="00DB597C" w:rsidRDefault="000D0278" w:rsidP="00707E3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D0278" w:rsidRPr="00DB597C" w:rsidRDefault="000D0278" w:rsidP="00707E3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D0278" w:rsidRPr="00DB597C" w:rsidRDefault="000D0278" w:rsidP="00707E3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D0278" w:rsidRPr="00DB597C" w:rsidRDefault="000D0278" w:rsidP="00707E33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  <w:lang w:eastAsia="ru-RU"/>
        </w:rPr>
      </w:pPr>
    </w:p>
    <w:p w:rsidR="000D0278" w:rsidRPr="00DB597C" w:rsidRDefault="000D0278" w:rsidP="00707E33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0D0278" w:rsidRPr="00DB597C" w:rsidRDefault="000D0278" w:rsidP="00707E33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  <w:lang w:eastAsia="ru-RU"/>
        </w:rPr>
      </w:pPr>
    </w:p>
    <w:p w:rsidR="000D0278" w:rsidRPr="00DB597C" w:rsidRDefault="000E7F4C" w:rsidP="00707E33">
      <w:pPr>
        <w:spacing w:after="0" w:line="240" w:lineRule="auto"/>
        <w:ind w:left="482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И.о. п</w:t>
      </w:r>
      <w:r w:rsidR="000D0278" w:rsidRPr="00DB597C">
        <w:rPr>
          <w:rFonts w:ascii="Times New Roman" w:hAnsi="Times New Roman"/>
          <w:sz w:val="24"/>
          <w:szCs w:val="24"/>
          <w:lang w:eastAsia="ru-RU"/>
        </w:rPr>
        <w:t>роректор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="000D0278" w:rsidRPr="00DB597C">
        <w:rPr>
          <w:rFonts w:ascii="Times New Roman" w:hAnsi="Times New Roman"/>
          <w:sz w:val="24"/>
          <w:szCs w:val="24"/>
          <w:lang w:eastAsia="ru-RU"/>
        </w:rPr>
        <w:t xml:space="preserve"> по учебно-методической деятельности                                                        </w:t>
      </w:r>
    </w:p>
    <w:p w:rsidR="000D0278" w:rsidRPr="00DB597C" w:rsidRDefault="000D0278" w:rsidP="00707E33">
      <w:pPr>
        <w:spacing w:after="0" w:line="240" w:lineRule="auto"/>
        <w:ind w:firstLine="4820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__________________</w:t>
      </w:r>
      <w:r w:rsidR="000E7F4C">
        <w:rPr>
          <w:rFonts w:ascii="Times New Roman" w:hAnsi="Times New Roman"/>
          <w:sz w:val="24"/>
          <w:szCs w:val="24"/>
          <w:lang w:eastAsia="ru-RU"/>
        </w:rPr>
        <w:t>А</w:t>
      </w:r>
      <w:r w:rsidRPr="00DB597C">
        <w:rPr>
          <w:rFonts w:ascii="Times New Roman" w:hAnsi="Times New Roman"/>
          <w:sz w:val="24"/>
          <w:szCs w:val="24"/>
          <w:lang w:eastAsia="ru-RU"/>
        </w:rPr>
        <w:t>.А</w:t>
      </w:r>
      <w:r w:rsidR="000E7F4C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 </w:t>
      </w:r>
      <w:r w:rsidR="000E7F4C">
        <w:rPr>
          <w:rFonts w:ascii="Times New Roman" w:hAnsi="Times New Roman"/>
          <w:sz w:val="24"/>
          <w:szCs w:val="24"/>
          <w:lang w:eastAsia="ru-RU"/>
        </w:rPr>
        <w:t>Толстене</w:t>
      </w:r>
      <w:r w:rsidRPr="00DB597C">
        <w:rPr>
          <w:rFonts w:ascii="Times New Roman" w:hAnsi="Times New Roman"/>
          <w:sz w:val="24"/>
          <w:szCs w:val="24"/>
          <w:lang w:eastAsia="ru-RU"/>
        </w:rPr>
        <w:t>ва</w:t>
      </w:r>
    </w:p>
    <w:p w:rsidR="000D0278" w:rsidRPr="00DB597C" w:rsidRDefault="000D0278" w:rsidP="00707E33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«___»_____________20</w:t>
      </w:r>
      <w:r w:rsidR="000E7F4C">
        <w:rPr>
          <w:rFonts w:ascii="Times New Roman" w:hAnsi="Times New Roman"/>
          <w:sz w:val="24"/>
          <w:szCs w:val="24"/>
          <w:lang w:eastAsia="ru-RU"/>
        </w:rPr>
        <w:t xml:space="preserve">21 </w:t>
      </w:r>
      <w:r w:rsidRPr="00DB597C">
        <w:rPr>
          <w:rFonts w:ascii="Times New Roman" w:hAnsi="Times New Roman"/>
          <w:sz w:val="24"/>
          <w:szCs w:val="24"/>
          <w:lang w:eastAsia="ru-RU"/>
        </w:rPr>
        <w:t>г.</w:t>
      </w:r>
    </w:p>
    <w:p w:rsidR="000D0278" w:rsidRPr="00DB597C" w:rsidRDefault="000D0278" w:rsidP="00707E33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ru-RU"/>
        </w:rPr>
      </w:pPr>
    </w:p>
    <w:p w:rsidR="000D0278" w:rsidRPr="00DB597C" w:rsidRDefault="000D0278" w:rsidP="00707E3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D0278" w:rsidRPr="00DB597C" w:rsidRDefault="000D0278" w:rsidP="00707E3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0D0278" w:rsidRPr="00DB597C" w:rsidRDefault="000D0278" w:rsidP="00707E3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D0278" w:rsidRPr="00DB597C" w:rsidRDefault="000D0278" w:rsidP="00707E3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D0278" w:rsidRPr="00DB597C" w:rsidRDefault="000D0278" w:rsidP="00707E3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D0278" w:rsidRPr="00DB597C" w:rsidRDefault="000D0278" w:rsidP="00707E33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0D0278" w:rsidRPr="00DB597C" w:rsidRDefault="000D0278" w:rsidP="00707E33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Современная правовая система</w:t>
      </w: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0D0278" w:rsidRPr="00DB597C" w:rsidRDefault="000D0278" w:rsidP="00707E3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D0278" w:rsidRPr="00DB597C" w:rsidRDefault="000D0278" w:rsidP="00707E33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Направление подготовки</w:t>
      </w:r>
      <w:r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5219C5">
        <w:rPr>
          <w:rFonts w:ascii="Times New Roman" w:hAnsi="Times New Roman"/>
          <w:sz w:val="24"/>
          <w:szCs w:val="24"/>
          <w:lang w:eastAsia="ru-RU"/>
        </w:rPr>
        <w:t>44.03.05</w:t>
      </w:r>
      <w:r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650EA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219C5">
        <w:rPr>
          <w:rFonts w:ascii="Times New Roman" w:hAnsi="Times New Roman"/>
          <w:sz w:val="24"/>
          <w:szCs w:val="24"/>
          <w:lang w:eastAsia="ru-RU"/>
        </w:rPr>
        <w:t xml:space="preserve">Педагогическое образование </w:t>
      </w:r>
      <w:r>
        <w:rPr>
          <w:rFonts w:ascii="Times New Roman" w:hAnsi="Times New Roman"/>
          <w:sz w:val="24"/>
          <w:szCs w:val="24"/>
          <w:lang w:eastAsia="ru-RU"/>
        </w:rPr>
        <w:t>(с двумя профилями подготовки)</w:t>
      </w:r>
    </w:p>
    <w:p w:rsidR="000D0278" w:rsidRDefault="000D0278" w:rsidP="00707E33">
      <w:pPr>
        <w:spacing w:after="0" w:line="360" w:lineRule="auto"/>
        <w:rPr>
          <w:rFonts w:ascii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hAnsi="Times New Roman"/>
          <w:i/>
          <w:sz w:val="18"/>
          <w:szCs w:val="18"/>
          <w:lang w:eastAsia="ru-RU"/>
        </w:rPr>
        <w:t xml:space="preserve"> </w:t>
      </w:r>
    </w:p>
    <w:p w:rsidR="000D0278" w:rsidRPr="00DB597C" w:rsidRDefault="000D0278" w:rsidP="00707E33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Профиль: « </w:t>
      </w:r>
      <w:r w:rsidRPr="005219C5">
        <w:rPr>
          <w:rFonts w:ascii="Times New Roman" w:hAnsi="Times New Roman"/>
          <w:sz w:val="24"/>
          <w:szCs w:val="24"/>
          <w:lang w:eastAsia="ru-RU"/>
        </w:rPr>
        <w:t xml:space="preserve">История и </w:t>
      </w:r>
      <w:r w:rsidR="00B541BA">
        <w:rPr>
          <w:rFonts w:ascii="Times New Roman" w:hAnsi="Times New Roman"/>
          <w:sz w:val="24"/>
          <w:szCs w:val="24"/>
          <w:lang w:eastAsia="ru-RU"/>
        </w:rPr>
        <w:t>П</w:t>
      </w:r>
      <w:r>
        <w:rPr>
          <w:rFonts w:ascii="Times New Roman" w:hAnsi="Times New Roman"/>
          <w:sz w:val="24"/>
          <w:szCs w:val="24"/>
          <w:lang w:eastAsia="ru-RU"/>
        </w:rPr>
        <w:t>раво»</w:t>
      </w:r>
    </w:p>
    <w:p w:rsidR="000D0278" w:rsidRDefault="000D0278" w:rsidP="00707E33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hAnsi="Times New Roman"/>
          <w:sz w:val="24"/>
          <w:szCs w:val="24"/>
          <w:lang w:eastAsia="ru-RU"/>
        </w:rPr>
        <w:tab/>
      </w:r>
    </w:p>
    <w:p w:rsidR="000D0278" w:rsidRPr="00DB597C" w:rsidRDefault="000D0278" w:rsidP="00707E33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hAnsi="Times New Roman"/>
          <w:sz w:val="24"/>
          <w:szCs w:val="24"/>
          <w:lang w:eastAsia="ru-RU"/>
        </w:rPr>
        <w:t>очная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0D0278" w:rsidRPr="00DB597C" w:rsidRDefault="000D0278" w:rsidP="00707E3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D0278" w:rsidRPr="00DB597C" w:rsidRDefault="000D0278" w:rsidP="00707E3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hAnsi="Times New Roman"/>
          <w:sz w:val="24"/>
          <w:szCs w:val="24"/>
          <w:lang w:eastAsia="ru-RU"/>
        </w:rPr>
        <w:t>21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 з.е.</w:t>
      </w:r>
    </w:p>
    <w:p w:rsidR="000D0278" w:rsidRPr="00DB597C" w:rsidRDefault="000D0278" w:rsidP="00707E3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D0278" w:rsidRPr="00DB597C" w:rsidRDefault="000D0278" w:rsidP="00707E3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D0278" w:rsidRPr="00DB597C" w:rsidRDefault="000D0278" w:rsidP="00707E3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D0278" w:rsidRDefault="000D0278" w:rsidP="00707E3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D0278" w:rsidRDefault="000D0278" w:rsidP="00707E3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D0278" w:rsidRDefault="000D0278" w:rsidP="00707E3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D0278" w:rsidRPr="00DB597C" w:rsidRDefault="000D0278" w:rsidP="00707E3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D0278" w:rsidRPr="00DB597C" w:rsidRDefault="000D0278" w:rsidP="00707E3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D0278" w:rsidRPr="00DB597C" w:rsidRDefault="000D0278" w:rsidP="00707E3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D0278" w:rsidRPr="00DB597C" w:rsidRDefault="000D0278" w:rsidP="00707E3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D0278" w:rsidRPr="00DB597C" w:rsidRDefault="000D0278" w:rsidP="00707E3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г. Нижний Новгород</w:t>
      </w:r>
    </w:p>
    <w:p w:rsidR="000D0278" w:rsidRPr="00DB597C" w:rsidRDefault="000D0278" w:rsidP="00707E3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D0278" w:rsidRPr="00DB597C" w:rsidRDefault="000D0278" w:rsidP="00707E3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21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 год</w:t>
      </w:r>
    </w:p>
    <w:p w:rsidR="000D0278" w:rsidRDefault="000D0278" w:rsidP="00707E3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«Современная правовая система» </w:t>
      </w:r>
      <w:r>
        <w:rPr>
          <w:rFonts w:ascii="Times New Roman" w:hAnsi="Times New Roman"/>
          <w:sz w:val="24"/>
          <w:szCs w:val="24"/>
          <w:lang w:eastAsia="ru-RU"/>
        </w:rPr>
        <w:t>разработана на основе:</w:t>
      </w:r>
    </w:p>
    <w:p w:rsidR="005F1E58" w:rsidRPr="005B486F" w:rsidRDefault="005F1E58" w:rsidP="005F1E58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486F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 приказом Министерства образования и науки РФ от 22.02.2018 г. № 125.</w:t>
      </w:r>
    </w:p>
    <w:p w:rsidR="005F1E58" w:rsidRPr="005B486F" w:rsidRDefault="005F1E58" w:rsidP="005F1E58">
      <w:pPr>
        <w:numPr>
          <w:ilvl w:val="0"/>
          <w:numId w:val="25"/>
        </w:numPr>
        <w:spacing w:after="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486F">
        <w:rPr>
          <w:rFonts w:ascii="Times New Roman" w:hAnsi="Times New Roman"/>
          <w:sz w:val="24"/>
          <w:szCs w:val="24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 октября 2013 г. № 544н.</w:t>
      </w:r>
    </w:p>
    <w:p w:rsidR="005F1E58" w:rsidRPr="00D826CE" w:rsidRDefault="005F1E58" w:rsidP="005F1E58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26CE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подготовки: </w:t>
      </w:r>
      <w:bookmarkStart w:id="0" w:name="_GoBack"/>
      <w:bookmarkEnd w:id="0"/>
      <w:r w:rsidRPr="00D826CE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 профиль «История и Право», утв. Ученым советом НГПУ им. К. Минина 25.02. 2021г., протокол №6.</w:t>
      </w:r>
    </w:p>
    <w:p w:rsidR="005F1E58" w:rsidRDefault="005F1E58" w:rsidP="005F1E5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F1E58" w:rsidRDefault="005F1E58" w:rsidP="005F1E5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Авторы: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19"/>
        <w:gridCol w:w="3934"/>
      </w:tblGrid>
      <w:tr w:rsidR="005F1E58" w:rsidRPr="0078343B" w:rsidTr="00EC278D">
        <w:tc>
          <w:tcPr>
            <w:tcW w:w="5919" w:type="dxa"/>
          </w:tcPr>
          <w:p w:rsidR="005F1E58" w:rsidRPr="0078343B" w:rsidRDefault="005F1E58" w:rsidP="00EC278D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8343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3934" w:type="dxa"/>
          </w:tcPr>
          <w:p w:rsidR="005F1E58" w:rsidRPr="0078343B" w:rsidRDefault="005F1E58" w:rsidP="00EC278D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8343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5F1E58" w:rsidRPr="00AF4EAA" w:rsidTr="00EC278D">
        <w:tc>
          <w:tcPr>
            <w:tcW w:w="5919" w:type="dxa"/>
          </w:tcPr>
          <w:p w:rsidR="005F1E58" w:rsidRPr="00AF4EAA" w:rsidRDefault="005F1E58" w:rsidP="00EC278D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EAA">
              <w:rPr>
                <w:rFonts w:ascii="Times New Roman" w:hAnsi="Times New Roman"/>
                <w:sz w:val="24"/>
                <w:szCs w:val="24"/>
                <w:lang w:eastAsia="ru-RU"/>
              </w:rPr>
              <w:t>Гнетова Людмила Валентиновна, доцент</w:t>
            </w:r>
          </w:p>
        </w:tc>
        <w:tc>
          <w:tcPr>
            <w:tcW w:w="3934" w:type="dxa"/>
          </w:tcPr>
          <w:p w:rsidR="005F1E58" w:rsidRPr="00AF4EAA" w:rsidRDefault="005F1E58" w:rsidP="00EC278D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EAA">
              <w:rPr>
                <w:rFonts w:ascii="Times New Roman" w:hAnsi="Times New Roman"/>
                <w:sz w:val="24"/>
                <w:szCs w:val="24"/>
                <w:lang w:eastAsia="ru-RU"/>
              </w:rPr>
              <w:t>всеобщей истории, классических дисциплин и права</w:t>
            </w:r>
          </w:p>
        </w:tc>
      </w:tr>
      <w:tr w:rsidR="005F1E58" w:rsidRPr="00AF4EAA" w:rsidTr="00EC278D">
        <w:tc>
          <w:tcPr>
            <w:tcW w:w="5919" w:type="dxa"/>
          </w:tcPr>
          <w:p w:rsidR="005F1E58" w:rsidRPr="00AF4EAA" w:rsidRDefault="005F1E58" w:rsidP="00EC278D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EAA">
              <w:rPr>
                <w:rFonts w:ascii="Times New Roman" w:hAnsi="Times New Roman"/>
                <w:sz w:val="24"/>
                <w:szCs w:val="24"/>
                <w:lang w:eastAsia="ru-RU"/>
              </w:rPr>
              <w:t>Казанцева Галина Алексеевна, доцент</w:t>
            </w:r>
          </w:p>
        </w:tc>
        <w:tc>
          <w:tcPr>
            <w:tcW w:w="3934" w:type="dxa"/>
          </w:tcPr>
          <w:p w:rsidR="005F1E58" w:rsidRPr="00AF4EAA" w:rsidRDefault="005F1E58" w:rsidP="00EC278D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EAA">
              <w:rPr>
                <w:rFonts w:ascii="Times New Roman" w:hAnsi="Times New Roman"/>
                <w:sz w:val="24"/>
                <w:szCs w:val="24"/>
                <w:lang w:eastAsia="ru-RU"/>
              </w:rPr>
              <w:t>всеобщей истории, классических дисциплин и права</w:t>
            </w:r>
          </w:p>
        </w:tc>
      </w:tr>
      <w:tr w:rsidR="005F1E58" w:rsidRPr="00AF4EAA" w:rsidTr="00EC278D">
        <w:tc>
          <w:tcPr>
            <w:tcW w:w="5919" w:type="dxa"/>
          </w:tcPr>
          <w:p w:rsidR="005F1E58" w:rsidRPr="00AF4EAA" w:rsidRDefault="005F1E58" w:rsidP="00EC278D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EAA">
              <w:rPr>
                <w:rFonts w:ascii="Times New Roman" w:hAnsi="Times New Roman"/>
                <w:sz w:val="24"/>
                <w:szCs w:val="24"/>
                <w:lang w:eastAsia="ru-RU"/>
              </w:rPr>
              <w:t>Карпукова Альбина Анатольевна, ст. преподаватель</w:t>
            </w:r>
          </w:p>
        </w:tc>
        <w:tc>
          <w:tcPr>
            <w:tcW w:w="3934" w:type="dxa"/>
          </w:tcPr>
          <w:p w:rsidR="005F1E58" w:rsidRPr="00AF4EAA" w:rsidRDefault="005F1E58" w:rsidP="00EC278D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EAA">
              <w:rPr>
                <w:rFonts w:ascii="Times New Roman" w:hAnsi="Times New Roman"/>
                <w:sz w:val="24"/>
                <w:szCs w:val="24"/>
                <w:lang w:eastAsia="ru-RU"/>
              </w:rPr>
              <w:t>всеобщей истории, классических дисциплин и права</w:t>
            </w:r>
          </w:p>
        </w:tc>
      </w:tr>
      <w:tr w:rsidR="005F1E58" w:rsidRPr="00AF4EAA" w:rsidTr="00EC278D">
        <w:tc>
          <w:tcPr>
            <w:tcW w:w="5919" w:type="dxa"/>
          </w:tcPr>
          <w:p w:rsidR="005F1E58" w:rsidRPr="00AF4EAA" w:rsidRDefault="005F1E58" w:rsidP="00EC278D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EAA">
              <w:rPr>
                <w:rFonts w:ascii="Times New Roman" w:hAnsi="Times New Roman"/>
                <w:sz w:val="24"/>
                <w:szCs w:val="24"/>
                <w:lang w:eastAsia="ru-RU"/>
              </w:rPr>
              <w:t>Михайлов Михаил Сергеевич, доцент</w:t>
            </w:r>
          </w:p>
        </w:tc>
        <w:tc>
          <w:tcPr>
            <w:tcW w:w="3934" w:type="dxa"/>
          </w:tcPr>
          <w:p w:rsidR="005F1E58" w:rsidRPr="00AF4EAA" w:rsidRDefault="005F1E58" w:rsidP="00EC278D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EAA">
              <w:rPr>
                <w:rFonts w:ascii="Times New Roman" w:hAnsi="Times New Roman"/>
                <w:sz w:val="24"/>
                <w:szCs w:val="24"/>
                <w:lang w:eastAsia="ru-RU"/>
              </w:rPr>
              <w:t>всеобщей истории, классических дисциплин и права</w:t>
            </w:r>
          </w:p>
        </w:tc>
      </w:tr>
    </w:tbl>
    <w:p w:rsidR="005F1E58" w:rsidRDefault="005F1E58" w:rsidP="005F1E5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F1E58" w:rsidRPr="00DB597C" w:rsidRDefault="005F1E58" w:rsidP="005F1E5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5F1E58" w:rsidRPr="00DB597C" w:rsidRDefault="005F1E58" w:rsidP="005F1E5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5F1E58" w:rsidRPr="00CA262C" w:rsidRDefault="005F1E58" w:rsidP="005F1E5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62C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всеобщей истории, классических дисциплин и права 15.01.2021г., протокол №6.</w:t>
      </w:r>
    </w:p>
    <w:p w:rsidR="005F1E58" w:rsidRPr="00CA262C" w:rsidRDefault="005F1E58" w:rsidP="005F1E5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62C"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_____________________________/А.В. Хазина/</w:t>
      </w:r>
    </w:p>
    <w:p w:rsidR="005F1E58" w:rsidRPr="00CA262C" w:rsidRDefault="005F1E58" w:rsidP="005F1E5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E58" w:rsidRPr="00CA262C" w:rsidRDefault="005F1E58" w:rsidP="005F1E5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62C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5F1E58" w:rsidRPr="00CA262C" w:rsidRDefault="005F1E58" w:rsidP="005F1E5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62C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5F1E58" w:rsidRPr="00CA262C" w:rsidRDefault="005F1E58" w:rsidP="005F1E5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62C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____________________________/Н.И. Фомина/</w:t>
      </w:r>
    </w:p>
    <w:p w:rsidR="005F1E58" w:rsidRDefault="005F1E58" w:rsidP="005F1E5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62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28</w:t>
      </w:r>
      <w:r w:rsidRPr="00CA262C">
        <w:rPr>
          <w:rFonts w:ascii="Times New Roman" w:eastAsia="Times New Roman" w:hAnsi="Times New Roman"/>
          <w:sz w:val="24"/>
          <w:szCs w:val="24"/>
          <w:lang w:eastAsia="ru-RU"/>
        </w:rPr>
        <w:t>» января 2021 г.</w:t>
      </w:r>
    </w:p>
    <w:p w:rsidR="005F1E58" w:rsidRPr="00CA262C" w:rsidRDefault="005F1E58" w:rsidP="005F1E5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62C">
        <w:rPr>
          <w:rFonts w:ascii="Times New Roman" w:eastAsia="Times New Roman" w:hAnsi="Times New Roman"/>
          <w:sz w:val="24"/>
          <w:szCs w:val="24"/>
          <w:lang w:eastAsia="ru-RU"/>
        </w:rPr>
        <w:t>Начальник учебно-методического управления _________________/Р.А. Саберов/</w:t>
      </w:r>
    </w:p>
    <w:p w:rsidR="005F1E58" w:rsidRPr="00CA262C" w:rsidRDefault="005F1E58" w:rsidP="005F1E5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62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28</w:t>
      </w:r>
      <w:r w:rsidRPr="00CA262C">
        <w:rPr>
          <w:rFonts w:ascii="Times New Roman" w:eastAsia="Times New Roman" w:hAnsi="Times New Roman"/>
          <w:sz w:val="24"/>
          <w:szCs w:val="24"/>
          <w:lang w:eastAsia="ru-RU"/>
        </w:rPr>
        <w:t>» января 2021 г.</w:t>
      </w:r>
    </w:p>
    <w:p w:rsidR="000D0278" w:rsidRDefault="000D0278" w:rsidP="005F1E58">
      <w:pPr>
        <w:pStyle w:val="12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D0278" w:rsidRPr="00DB597C" w:rsidRDefault="000D0278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D0278" w:rsidRDefault="000D0278" w:rsidP="001A47D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br w:type="page"/>
      </w:r>
      <w:r w:rsidRPr="002A27CD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0D0278" w:rsidRDefault="000D0278">
      <w:pPr>
        <w:pStyle w:val="15"/>
        <w:rPr>
          <w:rFonts w:ascii="Times New Roman" w:hAnsi="Times New Roman"/>
          <w:noProof/>
          <w:sz w:val="24"/>
          <w:szCs w:val="24"/>
          <w:lang w:eastAsia="ru-RU"/>
        </w:rPr>
      </w:pPr>
      <w:r w:rsidRPr="005219C5">
        <w:rPr>
          <w:rFonts w:ascii="Times New Roman" w:hAnsi="Times New Roman"/>
          <w:b/>
          <w:caps/>
          <w:sz w:val="24"/>
          <w:szCs w:val="24"/>
          <w:lang w:eastAsia="ru-RU"/>
        </w:rPr>
        <w:fldChar w:fldCharType="begin"/>
      </w:r>
      <w:r w:rsidRPr="005219C5">
        <w:rPr>
          <w:rFonts w:ascii="Times New Roman" w:hAnsi="Times New Roman"/>
          <w:b/>
          <w:caps/>
          <w:sz w:val="24"/>
          <w:szCs w:val="24"/>
          <w:lang w:eastAsia="ru-RU"/>
        </w:rPr>
        <w:instrText xml:space="preserve"> TOC \o "1-3" \h \z \u </w:instrText>
      </w:r>
      <w:r w:rsidRPr="005219C5">
        <w:rPr>
          <w:rFonts w:ascii="Times New Roman" w:hAnsi="Times New Roman"/>
          <w:b/>
          <w:caps/>
          <w:sz w:val="24"/>
          <w:szCs w:val="24"/>
          <w:lang w:eastAsia="ru-RU"/>
        </w:rPr>
        <w:fldChar w:fldCharType="separate"/>
      </w:r>
      <w:hyperlink w:anchor="_Toc67346977" w:history="1">
        <w:r w:rsidRPr="0017257C">
          <w:rPr>
            <w:rStyle w:val="af6"/>
            <w:caps/>
            <w:noProof/>
            <w:lang w:eastAsia="ru-RU"/>
          </w:rPr>
          <w:t>1. назначение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_Toc67346977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541BA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0D0278" w:rsidRDefault="007A46D5">
      <w:pPr>
        <w:pStyle w:val="15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67346978" w:history="1">
        <w:r w:rsidR="000D0278" w:rsidRPr="0017257C">
          <w:rPr>
            <w:rStyle w:val="af6"/>
            <w:noProof/>
            <w:lang w:eastAsia="ru-RU"/>
          </w:rPr>
          <w:t>2. ХАРАКТЕРИСТИКА МОДУЛЯ</w:t>
        </w:r>
        <w:r w:rsidR="000D0278">
          <w:rPr>
            <w:noProof/>
            <w:webHidden/>
          </w:rPr>
          <w:tab/>
        </w:r>
        <w:r w:rsidR="000D0278">
          <w:rPr>
            <w:noProof/>
            <w:webHidden/>
          </w:rPr>
          <w:fldChar w:fldCharType="begin"/>
        </w:r>
        <w:r w:rsidR="000D0278">
          <w:rPr>
            <w:noProof/>
            <w:webHidden/>
          </w:rPr>
          <w:instrText xml:space="preserve"> PAGEREF _Toc67346978 \h </w:instrText>
        </w:r>
        <w:r w:rsidR="000D0278">
          <w:rPr>
            <w:noProof/>
            <w:webHidden/>
          </w:rPr>
        </w:r>
        <w:r w:rsidR="000D0278">
          <w:rPr>
            <w:noProof/>
            <w:webHidden/>
          </w:rPr>
          <w:fldChar w:fldCharType="separate"/>
        </w:r>
        <w:r w:rsidR="00B541BA">
          <w:rPr>
            <w:noProof/>
            <w:webHidden/>
          </w:rPr>
          <w:t>4</w:t>
        </w:r>
        <w:r w:rsidR="000D0278">
          <w:rPr>
            <w:noProof/>
            <w:webHidden/>
          </w:rPr>
          <w:fldChar w:fldCharType="end"/>
        </w:r>
      </w:hyperlink>
    </w:p>
    <w:p w:rsidR="000D0278" w:rsidRDefault="007A46D5">
      <w:pPr>
        <w:pStyle w:val="15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67346979" w:history="1">
        <w:r w:rsidR="000D0278" w:rsidRPr="0017257C">
          <w:rPr>
            <w:rStyle w:val="af6"/>
            <w:caps/>
            <w:noProof/>
            <w:lang w:eastAsia="ru-RU"/>
          </w:rPr>
          <w:t>3. Структура модуля</w:t>
        </w:r>
        <w:r w:rsidR="000D0278">
          <w:rPr>
            <w:noProof/>
            <w:webHidden/>
          </w:rPr>
          <w:tab/>
        </w:r>
        <w:r w:rsidR="000D0278">
          <w:rPr>
            <w:noProof/>
            <w:webHidden/>
          </w:rPr>
          <w:fldChar w:fldCharType="begin"/>
        </w:r>
        <w:r w:rsidR="000D0278">
          <w:rPr>
            <w:noProof/>
            <w:webHidden/>
          </w:rPr>
          <w:instrText xml:space="preserve"> PAGEREF _Toc67346979 \h </w:instrText>
        </w:r>
        <w:r w:rsidR="000D0278">
          <w:rPr>
            <w:noProof/>
            <w:webHidden/>
          </w:rPr>
        </w:r>
        <w:r w:rsidR="000D0278">
          <w:rPr>
            <w:noProof/>
            <w:webHidden/>
          </w:rPr>
          <w:fldChar w:fldCharType="separate"/>
        </w:r>
        <w:r w:rsidR="00B541BA">
          <w:rPr>
            <w:noProof/>
            <w:webHidden/>
          </w:rPr>
          <w:t>9</w:t>
        </w:r>
        <w:r w:rsidR="000D0278">
          <w:rPr>
            <w:noProof/>
            <w:webHidden/>
          </w:rPr>
          <w:fldChar w:fldCharType="end"/>
        </w:r>
      </w:hyperlink>
    </w:p>
    <w:p w:rsidR="000D0278" w:rsidRDefault="007A46D5">
      <w:pPr>
        <w:pStyle w:val="15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67346980" w:history="1">
        <w:r w:rsidR="000D0278" w:rsidRPr="0017257C">
          <w:rPr>
            <w:rStyle w:val="af6"/>
            <w:caps/>
            <w:noProof/>
            <w:lang w:eastAsia="ru-RU"/>
          </w:rPr>
          <w:t>4. Методические указания для обучающихся по освоению Модуля</w:t>
        </w:r>
        <w:r w:rsidR="000D0278">
          <w:rPr>
            <w:noProof/>
            <w:webHidden/>
          </w:rPr>
          <w:tab/>
        </w:r>
        <w:r w:rsidR="000D0278">
          <w:rPr>
            <w:noProof/>
            <w:webHidden/>
          </w:rPr>
          <w:fldChar w:fldCharType="begin"/>
        </w:r>
        <w:r w:rsidR="000D0278">
          <w:rPr>
            <w:noProof/>
            <w:webHidden/>
          </w:rPr>
          <w:instrText xml:space="preserve"> PAGEREF _Toc67346980 \h </w:instrText>
        </w:r>
        <w:r w:rsidR="000D0278">
          <w:rPr>
            <w:noProof/>
            <w:webHidden/>
          </w:rPr>
        </w:r>
        <w:r w:rsidR="000D0278">
          <w:rPr>
            <w:noProof/>
            <w:webHidden/>
          </w:rPr>
          <w:fldChar w:fldCharType="separate"/>
        </w:r>
        <w:r w:rsidR="00B541BA">
          <w:rPr>
            <w:noProof/>
            <w:webHidden/>
          </w:rPr>
          <w:t>9</w:t>
        </w:r>
        <w:r w:rsidR="000D0278">
          <w:rPr>
            <w:noProof/>
            <w:webHidden/>
          </w:rPr>
          <w:fldChar w:fldCharType="end"/>
        </w:r>
      </w:hyperlink>
    </w:p>
    <w:p w:rsidR="000D0278" w:rsidRDefault="007A46D5">
      <w:pPr>
        <w:pStyle w:val="15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67346981" w:history="1">
        <w:r w:rsidR="000D0278" w:rsidRPr="0017257C">
          <w:rPr>
            <w:rStyle w:val="af6"/>
            <w:noProof/>
            <w:lang w:eastAsia="ru-RU"/>
          </w:rPr>
          <w:t>5. ПРОГРАММЫ ДИСЦИПЛИН МОДУЛЯ</w:t>
        </w:r>
        <w:r w:rsidR="000D0278">
          <w:rPr>
            <w:noProof/>
            <w:webHidden/>
          </w:rPr>
          <w:tab/>
        </w:r>
        <w:r w:rsidR="000D0278">
          <w:rPr>
            <w:noProof/>
            <w:webHidden/>
          </w:rPr>
          <w:fldChar w:fldCharType="begin"/>
        </w:r>
        <w:r w:rsidR="000D0278">
          <w:rPr>
            <w:noProof/>
            <w:webHidden/>
          </w:rPr>
          <w:instrText xml:space="preserve"> PAGEREF _Toc67346981 \h </w:instrText>
        </w:r>
        <w:r w:rsidR="000D0278">
          <w:rPr>
            <w:noProof/>
            <w:webHidden/>
          </w:rPr>
        </w:r>
        <w:r w:rsidR="000D0278">
          <w:rPr>
            <w:noProof/>
            <w:webHidden/>
          </w:rPr>
          <w:fldChar w:fldCharType="separate"/>
        </w:r>
        <w:r w:rsidR="00B541BA">
          <w:rPr>
            <w:noProof/>
            <w:webHidden/>
          </w:rPr>
          <w:t>10</w:t>
        </w:r>
        <w:r w:rsidR="000D0278">
          <w:rPr>
            <w:noProof/>
            <w:webHidden/>
          </w:rPr>
          <w:fldChar w:fldCharType="end"/>
        </w:r>
      </w:hyperlink>
    </w:p>
    <w:p w:rsidR="000D0278" w:rsidRDefault="007A46D5">
      <w:pPr>
        <w:pStyle w:val="15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67346982" w:history="1">
        <w:r w:rsidR="000D0278" w:rsidRPr="0017257C">
          <w:rPr>
            <w:rStyle w:val="af6"/>
            <w:caps/>
            <w:noProof/>
          </w:rPr>
          <w:t>5.1. ПРОГРАММА ДИСЦИПЛИНЫ «история государства и права зарубежных стран»</w:t>
        </w:r>
        <w:r w:rsidR="000D0278">
          <w:rPr>
            <w:noProof/>
            <w:webHidden/>
          </w:rPr>
          <w:tab/>
        </w:r>
        <w:r w:rsidR="000D0278">
          <w:rPr>
            <w:noProof/>
            <w:webHidden/>
          </w:rPr>
          <w:fldChar w:fldCharType="begin"/>
        </w:r>
        <w:r w:rsidR="000D0278">
          <w:rPr>
            <w:noProof/>
            <w:webHidden/>
          </w:rPr>
          <w:instrText xml:space="preserve"> PAGEREF _Toc67346982 \h </w:instrText>
        </w:r>
        <w:r w:rsidR="000D0278">
          <w:rPr>
            <w:noProof/>
            <w:webHidden/>
          </w:rPr>
        </w:r>
        <w:r w:rsidR="000D0278">
          <w:rPr>
            <w:noProof/>
            <w:webHidden/>
          </w:rPr>
          <w:fldChar w:fldCharType="separate"/>
        </w:r>
        <w:r w:rsidR="00B541BA">
          <w:rPr>
            <w:noProof/>
            <w:webHidden/>
          </w:rPr>
          <w:t>10</w:t>
        </w:r>
        <w:r w:rsidR="000D0278">
          <w:rPr>
            <w:noProof/>
            <w:webHidden/>
          </w:rPr>
          <w:fldChar w:fldCharType="end"/>
        </w:r>
      </w:hyperlink>
    </w:p>
    <w:p w:rsidR="000D0278" w:rsidRDefault="007A46D5">
      <w:pPr>
        <w:pStyle w:val="15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67346983" w:history="1">
        <w:r w:rsidR="000D0278" w:rsidRPr="0017257C">
          <w:rPr>
            <w:rStyle w:val="af6"/>
            <w:caps/>
            <w:noProof/>
          </w:rPr>
          <w:t>5.2. ПРОГРАММА ДИСЦИПЛИНЫ «история государства и права россии»</w:t>
        </w:r>
        <w:r w:rsidR="000D0278">
          <w:rPr>
            <w:noProof/>
            <w:webHidden/>
          </w:rPr>
          <w:tab/>
        </w:r>
        <w:r w:rsidR="000D0278">
          <w:rPr>
            <w:noProof/>
            <w:webHidden/>
          </w:rPr>
          <w:fldChar w:fldCharType="begin"/>
        </w:r>
        <w:r w:rsidR="000D0278">
          <w:rPr>
            <w:noProof/>
            <w:webHidden/>
          </w:rPr>
          <w:instrText xml:space="preserve"> PAGEREF _Toc67346983 \h </w:instrText>
        </w:r>
        <w:r w:rsidR="000D0278">
          <w:rPr>
            <w:noProof/>
            <w:webHidden/>
          </w:rPr>
        </w:r>
        <w:r w:rsidR="000D0278">
          <w:rPr>
            <w:noProof/>
            <w:webHidden/>
          </w:rPr>
          <w:fldChar w:fldCharType="separate"/>
        </w:r>
        <w:r w:rsidR="00B541BA">
          <w:rPr>
            <w:noProof/>
            <w:webHidden/>
          </w:rPr>
          <w:t>15</w:t>
        </w:r>
        <w:r w:rsidR="000D0278">
          <w:rPr>
            <w:noProof/>
            <w:webHidden/>
          </w:rPr>
          <w:fldChar w:fldCharType="end"/>
        </w:r>
      </w:hyperlink>
    </w:p>
    <w:p w:rsidR="000D0278" w:rsidRDefault="007A46D5">
      <w:pPr>
        <w:pStyle w:val="15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67346984" w:history="1">
        <w:r w:rsidR="000D0278" w:rsidRPr="0017257C">
          <w:rPr>
            <w:rStyle w:val="af6"/>
            <w:caps/>
            <w:noProof/>
          </w:rPr>
          <w:t>5.3. ПРОГРАММА ДИСЦИПЛИНЫ «конституционное</w:t>
        </w:r>
        <w:r w:rsidR="000D0278" w:rsidRPr="0017257C">
          <w:rPr>
            <w:rStyle w:val="af6"/>
            <w:noProof/>
          </w:rPr>
          <w:t xml:space="preserve"> ПРАВО</w:t>
        </w:r>
        <w:r w:rsidR="000D0278" w:rsidRPr="0017257C">
          <w:rPr>
            <w:rStyle w:val="af6"/>
            <w:caps/>
            <w:noProof/>
          </w:rPr>
          <w:t>»</w:t>
        </w:r>
        <w:r w:rsidR="000D0278">
          <w:rPr>
            <w:noProof/>
            <w:webHidden/>
          </w:rPr>
          <w:tab/>
        </w:r>
        <w:r w:rsidR="000D0278">
          <w:rPr>
            <w:noProof/>
            <w:webHidden/>
          </w:rPr>
          <w:fldChar w:fldCharType="begin"/>
        </w:r>
        <w:r w:rsidR="000D0278">
          <w:rPr>
            <w:noProof/>
            <w:webHidden/>
          </w:rPr>
          <w:instrText xml:space="preserve"> PAGEREF _Toc67346984 \h </w:instrText>
        </w:r>
        <w:r w:rsidR="000D0278">
          <w:rPr>
            <w:noProof/>
            <w:webHidden/>
          </w:rPr>
        </w:r>
        <w:r w:rsidR="000D0278">
          <w:rPr>
            <w:noProof/>
            <w:webHidden/>
          </w:rPr>
          <w:fldChar w:fldCharType="separate"/>
        </w:r>
        <w:r w:rsidR="00B541BA">
          <w:rPr>
            <w:noProof/>
            <w:webHidden/>
          </w:rPr>
          <w:t>20</w:t>
        </w:r>
        <w:r w:rsidR="000D0278">
          <w:rPr>
            <w:noProof/>
            <w:webHidden/>
          </w:rPr>
          <w:fldChar w:fldCharType="end"/>
        </w:r>
      </w:hyperlink>
    </w:p>
    <w:p w:rsidR="000D0278" w:rsidRDefault="007A46D5">
      <w:pPr>
        <w:pStyle w:val="15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67346985" w:history="1">
        <w:r w:rsidR="000D0278" w:rsidRPr="0017257C">
          <w:rPr>
            <w:rStyle w:val="af6"/>
            <w:noProof/>
            <w:lang w:eastAsia="ru-RU"/>
          </w:rPr>
          <w:t>5.4. ПРОГРАММА ДИСЦИПЛИНЫ «</w:t>
        </w:r>
        <w:r w:rsidR="000D0278" w:rsidRPr="0017257C">
          <w:rPr>
            <w:rStyle w:val="af6"/>
            <w:caps/>
            <w:noProof/>
            <w:lang w:eastAsia="ru-RU"/>
          </w:rPr>
          <w:t xml:space="preserve">семейное </w:t>
        </w:r>
        <w:r w:rsidR="000D0278" w:rsidRPr="0017257C">
          <w:rPr>
            <w:rStyle w:val="af6"/>
            <w:noProof/>
            <w:lang w:eastAsia="ru-RU"/>
          </w:rPr>
          <w:t>ПРАВО»</w:t>
        </w:r>
        <w:r w:rsidR="000D0278">
          <w:rPr>
            <w:noProof/>
            <w:webHidden/>
          </w:rPr>
          <w:tab/>
        </w:r>
        <w:r w:rsidR="000D0278">
          <w:rPr>
            <w:noProof/>
            <w:webHidden/>
          </w:rPr>
          <w:fldChar w:fldCharType="begin"/>
        </w:r>
        <w:r w:rsidR="000D0278">
          <w:rPr>
            <w:noProof/>
            <w:webHidden/>
          </w:rPr>
          <w:instrText xml:space="preserve"> PAGEREF _Toc67346985 \h </w:instrText>
        </w:r>
        <w:r w:rsidR="000D0278">
          <w:rPr>
            <w:noProof/>
            <w:webHidden/>
          </w:rPr>
        </w:r>
        <w:r w:rsidR="000D0278">
          <w:rPr>
            <w:noProof/>
            <w:webHidden/>
          </w:rPr>
          <w:fldChar w:fldCharType="separate"/>
        </w:r>
        <w:r w:rsidR="00B541BA">
          <w:rPr>
            <w:noProof/>
            <w:webHidden/>
          </w:rPr>
          <w:t>25</w:t>
        </w:r>
        <w:r w:rsidR="000D0278">
          <w:rPr>
            <w:noProof/>
            <w:webHidden/>
          </w:rPr>
          <w:fldChar w:fldCharType="end"/>
        </w:r>
      </w:hyperlink>
    </w:p>
    <w:p w:rsidR="000D0278" w:rsidRDefault="007A46D5">
      <w:pPr>
        <w:pStyle w:val="15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67346986" w:history="1">
        <w:r w:rsidR="000D0278" w:rsidRPr="0017257C">
          <w:rPr>
            <w:rStyle w:val="af6"/>
            <w:noProof/>
            <w:lang w:eastAsia="ru-RU"/>
          </w:rPr>
          <w:t>5.5. ПРОГРАММА ДИСЦИПЛИНЫ</w:t>
        </w:r>
        <w:r w:rsidR="000D0278" w:rsidRPr="0017257C">
          <w:rPr>
            <w:rStyle w:val="af6"/>
            <w:caps/>
            <w:noProof/>
            <w:lang w:eastAsia="ru-RU"/>
          </w:rPr>
          <w:t xml:space="preserve"> </w:t>
        </w:r>
        <w:r w:rsidR="000D0278" w:rsidRPr="0017257C">
          <w:rPr>
            <w:rStyle w:val="af6"/>
            <w:noProof/>
            <w:lang w:eastAsia="ru-RU"/>
          </w:rPr>
          <w:t>«ГРАЖДАНСКОЕ ПРАВО»</w:t>
        </w:r>
        <w:r w:rsidR="000D0278">
          <w:rPr>
            <w:noProof/>
            <w:webHidden/>
          </w:rPr>
          <w:tab/>
        </w:r>
        <w:r w:rsidR="000D0278">
          <w:rPr>
            <w:noProof/>
            <w:webHidden/>
          </w:rPr>
          <w:fldChar w:fldCharType="begin"/>
        </w:r>
        <w:r w:rsidR="000D0278">
          <w:rPr>
            <w:noProof/>
            <w:webHidden/>
          </w:rPr>
          <w:instrText xml:space="preserve"> PAGEREF _Toc67346986 \h </w:instrText>
        </w:r>
        <w:r w:rsidR="000D0278">
          <w:rPr>
            <w:noProof/>
            <w:webHidden/>
          </w:rPr>
        </w:r>
        <w:r w:rsidR="000D0278">
          <w:rPr>
            <w:noProof/>
            <w:webHidden/>
          </w:rPr>
          <w:fldChar w:fldCharType="separate"/>
        </w:r>
        <w:r w:rsidR="00B541BA">
          <w:rPr>
            <w:noProof/>
            <w:webHidden/>
          </w:rPr>
          <w:t>30</w:t>
        </w:r>
        <w:r w:rsidR="000D0278">
          <w:rPr>
            <w:noProof/>
            <w:webHidden/>
          </w:rPr>
          <w:fldChar w:fldCharType="end"/>
        </w:r>
      </w:hyperlink>
    </w:p>
    <w:p w:rsidR="000D0278" w:rsidRDefault="007A46D5">
      <w:pPr>
        <w:pStyle w:val="15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67346987" w:history="1">
        <w:r w:rsidR="000D0278" w:rsidRPr="0017257C">
          <w:rPr>
            <w:rStyle w:val="af6"/>
            <w:caps/>
            <w:noProof/>
          </w:rPr>
          <w:t>6. ПРОГРАММы ПРАКТИК</w:t>
        </w:r>
        <w:r w:rsidR="000D0278">
          <w:rPr>
            <w:noProof/>
            <w:webHidden/>
          </w:rPr>
          <w:tab/>
        </w:r>
        <w:r w:rsidR="000D0278">
          <w:rPr>
            <w:noProof/>
            <w:webHidden/>
          </w:rPr>
          <w:fldChar w:fldCharType="begin"/>
        </w:r>
        <w:r w:rsidR="000D0278">
          <w:rPr>
            <w:noProof/>
            <w:webHidden/>
          </w:rPr>
          <w:instrText xml:space="preserve"> PAGEREF _Toc67346987 \h </w:instrText>
        </w:r>
        <w:r w:rsidR="000D0278">
          <w:rPr>
            <w:noProof/>
            <w:webHidden/>
          </w:rPr>
        </w:r>
        <w:r w:rsidR="000D0278">
          <w:rPr>
            <w:noProof/>
            <w:webHidden/>
          </w:rPr>
          <w:fldChar w:fldCharType="separate"/>
        </w:r>
        <w:r w:rsidR="00B541BA">
          <w:rPr>
            <w:noProof/>
            <w:webHidden/>
          </w:rPr>
          <w:t>35</w:t>
        </w:r>
        <w:r w:rsidR="000D0278">
          <w:rPr>
            <w:noProof/>
            <w:webHidden/>
          </w:rPr>
          <w:fldChar w:fldCharType="end"/>
        </w:r>
      </w:hyperlink>
    </w:p>
    <w:p w:rsidR="000D0278" w:rsidRDefault="007A46D5">
      <w:pPr>
        <w:pStyle w:val="15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67346988" w:history="1">
        <w:r w:rsidR="000D0278" w:rsidRPr="0017257C">
          <w:rPr>
            <w:rStyle w:val="af6"/>
            <w:caps/>
            <w:noProof/>
          </w:rPr>
          <w:t>6.1 ПРОГРАММА ПРАКТИКИ «Учебная (технологическая (проектно-технологическая)) практика» (7 семестр)</w:t>
        </w:r>
        <w:r w:rsidR="000D0278">
          <w:rPr>
            <w:noProof/>
            <w:webHidden/>
          </w:rPr>
          <w:tab/>
        </w:r>
        <w:r w:rsidR="000D0278">
          <w:rPr>
            <w:noProof/>
            <w:webHidden/>
          </w:rPr>
          <w:fldChar w:fldCharType="begin"/>
        </w:r>
        <w:r w:rsidR="000D0278">
          <w:rPr>
            <w:noProof/>
            <w:webHidden/>
          </w:rPr>
          <w:instrText xml:space="preserve"> PAGEREF _Toc67346988 \h </w:instrText>
        </w:r>
        <w:r w:rsidR="000D0278">
          <w:rPr>
            <w:noProof/>
            <w:webHidden/>
          </w:rPr>
        </w:r>
        <w:r w:rsidR="000D0278">
          <w:rPr>
            <w:noProof/>
            <w:webHidden/>
          </w:rPr>
          <w:fldChar w:fldCharType="separate"/>
        </w:r>
        <w:r w:rsidR="00B541BA">
          <w:rPr>
            <w:noProof/>
            <w:webHidden/>
          </w:rPr>
          <w:t>35</w:t>
        </w:r>
        <w:r w:rsidR="000D0278">
          <w:rPr>
            <w:noProof/>
            <w:webHidden/>
          </w:rPr>
          <w:fldChar w:fldCharType="end"/>
        </w:r>
      </w:hyperlink>
    </w:p>
    <w:p w:rsidR="000D0278" w:rsidRDefault="007A46D5">
      <w:pPr>
        <w:pStyle w:val="15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67346989" w:history="1">
        <w:r w:rsidR="000D0278" w:rsidRPr="0017257C">
          <w:rPr>
            <w:rStyle w:val="af6"/>
            <w:caps/>
            <w:noProof/>
          </w:rPr>
          <w:t>6.2 ПРОГРАММА ПРАКТИКИ «Учебная (технологическая (проектно-технологическая)) практика» (8 семестр)</w:t>
        </w:r>
        <w:r w:rsidR="000D0278">
          <w:rPr>
            <w:noProof/>
            <w:webHidden/>
          </w:rPr>
          <w:tab/>
        </w:r>
        <w:r w:rsidR="000D0278">
          <w:rPr>
            <w:noProof/>
            <w:webHidden/>
          </w:rPr>
          <w:fldChar w:fldCharType="begin"/>
        </w:r>
        <w:r w:rsidR="000D0278">
          <w:rPr>
            <w:noProof/>
            <w:webHidden/>
          </w:rPr>
          <w:instrText xml:space="preserve"> PAGEREF _Toc67346989 \h </w:instrText>
        </w:r>
        <w:r w:rsidR="000D0278">
          <w:rPr>
            <w:noProof/>
            <w:webHidden/>
          </w:rPr>
        </w:r>
        <w:r w:rsidR="000D0278">
          <w:rPr>
            <w:noProof/>
            <w:webHidden/>
          </w:rPr>
          <w:fldChar w:fldCharType="separate"/>
        </w:r>
        <w:r w:rsidR="00B541BA">
          <w:rPr>
            <w:noProof/>
            <w:webHidden/>
          </w:rPr>
          <w:t>40</w:t>
        </w:r>
        <w:r w:rsidR="000D0278">
          <w:rPr>
            <w:noProof/>
            <w:webHidden/>
          </w:rPr>
          <w:fldChar w:fldCharType="end"/>
        </w:r>
      </w:hyperlink>
    </w:p>
    <w:p w:rsidR="000D0278" w:rsidRDefault="007A46D5">
      <w:pPr>
        <w:pStyle w:val="15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67346990" w:history="1">
        <w:r w:rsidR="000D0278" w:rsidRPr="0017257C">
          <w:rPr>
            <w:rStyle w:val="af6"/>
            <w:caps/>
            <w:noProof/>
          </w:rPr>
          <w:t>6.3 ПРОГРАММА ПРАКТИКИ «Учебная (технологическая (проектно-технологическая)) практика» (9 семестр)</w:t>
        </w:r>
        <w:r w:rsidR="000D0278">
          <w:rPr>
            <w:noProof/>
            <w:webHidden/>
          </w:rPr>
          <w:tab/>
        </w:r>
        <w:r w:rsidR="000D0278">
          <w:rPr>
            <w:noProof/>
            <w:webHidden/>
          </w:rPr>
          <w:fldChar w:fldCharType="begin"/>
        </w:r>
        <w:r w:rsidR="000D0278">
          <w:rPr>
            <w:noProof/>
            <w:webHidden/>
          </w:rPr>
          <w:instrText xml:space="preserve"> PAGEREF _Toc67346990 \h </w:instrText>
        </w:r>
        <w:r w:rsidR="000D0278">
          <w:rPr>
            <w:noProof/>
            <w:webHidden/>
          </w:rPr>
        </w:r>
        <w:r w:rsidR="000D0278">
          <w:rPr>
            <w:noProof/>
            <w:webHidden/>
          </w:rPr>
          <w:fldChar w:fldCharType="separate"/>
        </w:r>
        <w:r w:rsidR="00B541BA">
          <w:rPr>
            <w:noProof/>
            <w:webHidden/>
          </w:rPr>
          <w:t>45</w:t>
        </w:r>
        <w:r w:rsidR="000D0278">
          <w:rPr>
            <w:noProof/>
            <w:webHidden/>
          </w:rPr>
          <w:fldChar w:fldCharType="end"/>
        </w:r>
      </w:hyperlink>
    </w:p>
    <w:p w:rsidR="000D0278" w:rsidRDefault="007A46D5">
      <w:pPr>
        <w:pStyle w:val="15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67346991" w:history="1">
        <w:r w:rsidR="000D0278" w:rsidRPr="0017257C">
          <w:rPr>
            <w:rStyle w:val="af6"/>
            <w:noProof/>
            <w:lang w:eastAsia="ru-RU"/>
          </w:rPr>
          <w:t>7. ПРОГРАММА ИТОГОВОЙ АТТЕСТАЦИИ</w:t>
        </w:r>
        <w:r w:rsidR="000D0278">
          <w:rPr>
            <w:noProof/>
            <w:webHidden/>
          </w:rPr>
          <w:tab/>
        </w:r>
        <w:r w:rsidR="000D0278">
          <w:rPr>
            <w:noProof/>
            <w:webHidden/>
          </w:rPr>
          <w:fldChar w:fldCharType="begin"/>
        </w:r>
        <w:r w:rsidR="000D0278">
          <w:rPr>
            <w:noProof/>
            <w:webHidden/>
          </w:rPr>
          <w:instrText xml:space="preserve"> PAGEREF _Toc67346991 \h </w:instrText>
        </w:r>
        <w:r w:rsidR="000D0278">
          <w:rPr>
            <w:noProof/>
            <w:webHidden/>
          </w:rPr>
        </w:r>
        <w:r w:rsidR="000D0278">
          <w:rPr>
            <w:noProof/>
            <w:webHidden/>
          </w:rPr>
          <w:fldChar w:fldCharType="separate"/>
        </w:r>
        <w:r w:rsidR="00B541BA">
          <w:rPr>
            <w:noProof/>
            <w:webHidden/>
          </w:rPr>
          <w:t>50</w:t>
        </w:r>
        <w:r w:rsidR="000D0278">
          <w:rPr>
            <w:noProof/>
            <w:webHidden/>
          </w:rPr>
          <w:fldChar w:fldCharType="end"/>
        </w:r>
      </w:hyperlink>
    </w:p>
    <w:p w:rsidR="000D0278" w:rsidRPr="005219C5" w:rsidRDefault="000D0278" w:rsidP="00CA6054">
      <w:pPr>
        <w:pStyle w:val="1"/>
        <w:jc w:val="center"/>
        <w:rPr>
          <w:rFonts w:ascii="Times New Roman" w:hAnsi="Times New Roman"/>
          <w:caps/>
          <w:color w:val="auto"/>
          <w:lang w:eastAsia="ru-RU"/>
        </w:rPr>
      </w:pPr>
      <w:r w:rsidRPr="005219C5">
        <w:rPr>
          <w:rFonts w:ascii="Times New Roman" w:hAnsi="Times New Roman"/>
          <w:b w:val="0"/>
          <w:caps/>
          <w:sz w:val="24"/>
          <w:szCs w:val="24"/>
          <w:lang w:eastAsia="ru-RU"/>
        </w:rPr>
        <w:fldChar w:fldCharType="end"/>
      </w:r>
      <w:r w:rsidRPr="005219C5">
        <w:rPr>
          <w:rFonts w:ascii="Times New Roman" w:hAnsi="Times New Roman"/>
          <w:lang w:eastAsia="ru-RU"/>
        </w:rPr>
        <w:br w:type="page"/>
      </w:r>
      <w:bookmarkStart w:id="1" w:name="_Toc67346977"/>
      <w:r w:rsidRPr="005219C5">
        <w:rPr>
          <w:rFonts w:ascii="Times New Roman" w:hAnsi="Times New Roman"/>
          <w:caps/>
          <w:color w:val="auto"/>
          <w:lang w:eastAsia="ru-RU"/>
        </w:rPr>
        <w:lastRenderedPageBreak/>
        <w:t>1. назначение модуля</w:t>
      </w:r>
      <w:bookmarkEnd w:id="1"/>
    </w:p>
    <w:p w:rsidR="000D0278" w:rsidRPr="005219C5" w:rsidRDefault="000D0278" w:rsidP="001776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19C5">
        <w:rPr>
          <w:rFonts w:ascii="Times New Roman" w:hAnsi="Times New Roman"/>
          <w:sz w:val="24"/>
          <w:szCs w:val="24"/>
          <w:lang w:eastAsia="ru-RU"/>
        </w:rPr>
        <w:t xml:space="preserve">Модуль современная правовая система предназначен для студентов, обучающихся по направлению 44.03.05 Педагогическое образование (с двумя профилями подготовки), профилю «История и право». В основу разработки модуля легли требования Профессионального стандарта </w:t>
      </w:r>
      <w:r w:rsidRPr="005219C5">
        <w:rPr>
          <w:rFonts w:ascii="Times New Roman" w:hAnsi="Times New Roman"/>
          <w:sz w:val="24"/>
          <w:szCs w:val="24"/>
        </w:rPr>
        <w:t>Педагог (педагогическая деятельность в сфере дошкольного, начального общего, основного общего, среднего общего образования)</w:t>
      </w:r>
      <w:r w:rsidRPr="005219C5">
        <w:rPr>
          <w:rFonts w:ascii="Times New Roman" w:hAnsi="Times New Roman"/>
          <w:sz w:val="24"/>
          <w:szCs w:val="24"/>
          <w:lang w:eastAsia="ru-RU"/>
        </w:rPr>
        <w:t xml:space="preserve">, ФГОС высшего образования. </w:t>
      </w:r>
    </w:p>
    <w:p w:rsidR="000D0278" w:rsidRPr="009F34FB" w:rsidRDefault="000D0278" w:rsidP="001776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F34FB">
        <w:rPr>
          <w:rFonts w:ascii="Times New Roman" w:hAnsi="Times New Roman"/>
          <w:sz w:val="24"/>
          <w:szCs w:val="24"/>
          <w:lang w:eastAsia="ru-RU"/>
        </w:rPr>
        <w:t>Программа модуля ориентирована на формирование профессиональной готовности к реализации трудовых действий  и общекультурных и общепрофессиональных компетенций.</w:t>
      </w:r>
    </w:p>
    <w:p w:rsidR="000D0278" w:rsidRPr="009F34FB" w:rsidRDefault="000D0278" w:rsidP="00177687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F34FB">
        <w:rPr>
          <w:rFonts w:ascii="Times New Roman" w:hAnsi="Times New Roman"/>
          <w:sz w:val="24"/>
          <w:szCs w:val="24"/>
          <w:lang w:eastAsia="ru-RU"/>
        </w:rPr>
        <w:t xml:space="preserve">Модуль «Современная правовая система» представляет собой комплекс важнейших общеправовых знаний, необходимых для будущей профессиональной деятельности. </w:t>
      </w:r>
      <w:r w:rsidRPr="009F34FB">
        <w:rPr>
          <w:rFonts w:ascii="Times New Roman" w:hAnsi="Times New Roman"/>
          <w:sz w:val="24"/>
          <w:szCs w:val="24"/>
        </w:rPr>
        <w:t xml:space="preserve">включает в себя достаточно широкий круг вопросов юриспруденции. В этом заключается то основное значение, которое занимает данный модуль в системе профессиональной подготовки бакалавров. </w:t>
      </w:r>
    </w:p>
    <w:p w:rsidR="000D0278" w:rsidRPr="009F34FB" w:rsidRDefault="000D0278" w:rsidP="001776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F34FB">
        <w:rPr>
          <w:rFonts w:ascii="Times New Roman" w:hAnsi="Times New Roman"/>
          <w:sz w:val="24"/>
          <w:szCs w:val="24"/>
          <w:lang w:eastAsia="ru-RU"/>
        </w:rPr>
        <w:t>Программы модуля ориентированы на конкретный вид (виды) профессиональной деятельности, к которому (которым) готовится бакалавр, исходя из потребностей рынка труда.</w:t>
      </w:r>
    </w:p>
    <w:p w:rsidR="000D0278" w:rsidRPr="00D12CB7" w:rsidRDefault="000D0278" w:rsidP="00CA6054">
      <w:pPr>
        <w:pStyle w:val="1"/>
        <w:jc w:val="center"/>
        <w:rPr>
          <w:rFonts w:ascii="Times New Roman" w:hAnsi="Times New Roman"/>
          <w:color w:val="auto"/>
          <w:lang w:eastAsia="ru-RU"/>
        </w:rPr>
      </w:pPr>
      <w:bookmarkStart w:id="2" w:name="_Toc67346978"/>
      <w:r w:rsidRPr="00D12CB7">
        <w:rPr>
          <w:rFonts w:ascii="Times New Roman" w:hAnsi="Times New Roman"/>
          <w:color w:val="auto"/>
          <w:lang w:eastAsia="ru-RU"/>
        </w:rPr>
        <w:t>2. ХАРАКТЕРИСТИКА МОДУЛЯ</w:t>
      </w:r>
      <w:bookmarkEnd w:id="2"/>
    </w:p>
    <w:p w:rsidR="000D0278" w:rsidRDefault="000D0278" w:rsidP="002D6E7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D0278" w:rsidRDefault="000D0278" w:rsidP="00CA605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0D0278" w:rsidRPr="008E34B9" w:rsidRDefault="000D0278" w:rsidP="0017768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blk"/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E00D9B">
        <w:rPr>
          <w:rFonts w:ascii="Times New Roman" w:hAnsi="Times New Roman"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 </w:t>
      </w:r>
      <w:r w:rsidRPr="00DB597C">
        <w:rPr>
          <w:rFonts w:ascii="Times New Roman" w:hAnsi="Times New Roman"/>
          <w:sz w:val="24"/>
          <w:szCs w:val="24"/>
          <w:lang w:eastAsia="ru-RU"/>
        </w:rPr>
        <w:t>создать условия для</w:t>
      </w:r>
      <w:r>
        <w:rPr>
          <w:rFonts w:ascii="Times New Roman" w:hAnsi="Times New Roman"/>
          <w:sz w:val="24"/>
          <w:szCs w:val="24"/>
          <w:lang w:eastAsia="ru-RU"/>
        </w:rPr>
        <w:t xml:space="preserve"> развития</w:t>
      </w:r>
      <w:r w:rsidRPr="002D6E78">
        <w:rPr>
          <w:rFonts w:ascii="Times New Roman" w:hAnsi="Times New Roman"/>
          <w:sz w:val="24"/>
          <w:szCs w:val="24"/>
          <w:lang w:eastAsia="ru-RU"/>
        </w:rPr>
        <w:t xml:space="preserve"> у студентов личностных качеств и формирование общекультурных и профессиональных компетенций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D0278" w:rsidRPr="00ED7DAA" w:rsidRDefault="000D0278" w:rsidP="00177687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Целью</w:t>
      </w:r>
      <w:r>
        <w:rPr>
          <w:rFonts w:ascii="Times New Roman" w:hAnsi="Times New Roman"/>
          <w:sz w:val="24"/>
          <w:szCs w:val="24"/>
          <w:lang w:eastAsia="ru-RU"/>
        </w:rPr>
        <w:t xml:space="preserve"> модуля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 является </w:t>
      </w:r>
      <w:r>
        <w:rPr>
          <w:rFonts w:ascii="Times New Roman" w:hAnsi="Times New Roman"/>
          <w:sz w:val="24"/>
          <w:szCs w:val="24"/>
          <w:lang w:eastAsia="ru-RU"/>
        </w:rPr>
        <w:t xml:space="preserve">обеспечить условия для </w:t>
      </w:r>
      <w:r>
        <w:rPr>
          <w:rFonts w:ascii="Times New Roman" w:hAnsi="Times New Roman"/>
          <w:sz w:val="24"/>
          <w:szCs w:val="24"/>
        </w:rPr>
        <w:t>формирования</w:t>
      </w:r>
      <w:r w:rsidRPr="00D438C3">
        <w:rPr>
          <w:rFonts w:ascii="Times New Roman" w:hAnsi="Times New Roman"/>
          <w:sz w:val="24"/>
          <w:szCs w:val="24"/>
        </w:rPr>
        <w:t xml:space="preserve"> у студентов </w:t>
      </w:r>
      <w:r w:rsidRPr="00ED7DAA">
        <w:rPr>
          <w:rFonts w:ascii="Times New Roman" w:hAnsi="Times New Roman"/>
          <w:sz w:val="24"/>
          <w:szCs w:val="24"/>
          <w:lang w:eastAsia="ru-RU"/>
        </w:rPr>
        <w:t>системного комплексного представления о современном государстве, системе правовых норм, регулирующих общественные отношения, создание условий для формирования у студентов умений толкова</w:t>
      </w:r>
      <w:r>
        <w:rPr>
          <w:rFonts w:ascii="Times New Roman" w:hAnsi="Times New Roman"/>
          <w:sz w:val="24"/>
          <w:szCs w:val="24"/>
          <w:lang w:eastAsia="ru-RU"/>
        </w:rPr>
        <w:t>ния и применения правовых норм.</w:t>
      </w:r>
    </w:p>
    <w:p w:rsidR="000D0278" w:rsidRPr="00DB597C" w:rsidRDefault="000D0278" w:rsidP="0017768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0D0278" w:rsidRPr="00ED7DAA" w:rsidRDefault="000D0278" w:rsidP="00A96554">
      <w:pPr>
        <w:numPr>
          <w:ilvl w:val="0"/>
          <w:numId w:val="1"/>
        </w:numPr>
        <w:tabs>
          <w:tab w:val="clear" w:pos="3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достижение всестороннего понимания студентами общих закономерностей возникновения, развития и современного государства и права; </w:t>
      </w:r>
    </w:p>
    <w:p w:rsidR="000D0278" w:rsidRPr="00ED7DAA" w:rsidRDefault="000D0278" w:rsidP="00A96554">
      <w:pPr>
        <w:numPr>
          <w:ilvl w:val="0"/>
          <w:numId w:val="1"/>
        </w:numPr>
        <w:tabs>
          <w:tab w:val="clear" w:pos="3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формирование понятийного аппарата, позволяющего описывать государственные, правовые и связанные с ними явления;</w:t>
      </w:r>
    </w:p>
    <w:p w:rsidR="000D0278" w:rsidRPr="00ED7DAA" w:rsidRDefault="000D0278" w:rsidP="00A96554">
      <w:pPr>
        <w:numPr>
          <w:ilvl w:val="0"/>
          <w:numId w:val="1"/>
        </w:numPr>
        <w:tabs>
          <w:tab w:val="clear" w:pos="3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формирование умений анализировать и давать правовое толкование юридических норм и нормативно-правовых актов;</w:t>
      </w:r>
    </w:p>
    <w:p w:rsidR="000D0278" w:rsidRPr="00ED7DAA" w:rsidRDefault="000D0278" w:rsidP="00A96554">
      <w:pPr>
        <w:numPr>
          <w:ilvl w:val="0"/>
          <w:numId w:val="1"/>
        </w:numPr>
        <w:tabs>
          <w:tab w:val="clear" w:pos="3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обладать знаниями об основных отраслях и правовых институтах российской правовой системы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; </w:t>
      </w:r>
    </w:p>
    <w:p w:rsidR="000D0278" w:rsidRPr="00ED7DAA" w:rsidRDefault="000D0278" w:rsidP="00A96554">
      <w:pPr>
        <w:numPr>
          <w:ilvl w:val="0"/>
          <w:numId w:val="1"/>
        </w:numPr>
        <w:tabs>
          <w:tab w:val="clear" w:pos="360"/>
          <w:tab w:val="num" w:pos="0"/>
        </w:tabs>
        <w:autoSpaceDE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приобрести навыки в работе с источниками права и самостоятельном их исследовании</w:t>
      </w:r>
      <w:r>
        <w:rPr>
          <w:rFonts w:ascii="Times New Roman" w:hAnsi="Times New Roman"/>
          <w:sz w:val="24"/>
          <w:szCs w:val="24"/>
          <w:lang w:eastAsia="ru-RU"/>
        </w:rPr>
        <w:t>;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0D0278" w:rsidRPr="00ED7DAA" w:rsidRDefault="000D0278" w:rsidP="00A96554">
      <w:pPr>
        <w:numPr>
          <w:ilvl w:val="0"/>
          <w:numId w:val="1"/>
        </w:numPr>
        <w:tabs>
          <w:tab w:val="clear" w:pos="3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выработка умения оперировать юридическими понятиями и категориями;</w:t>
      </w:r>
    </w:p>
    <w:p w:rsidR="000D0278" w:rsidRDefault="000D0278" w:rsidP="00A96554">
      <w:pPr>
        <w:numPr>
          <w:ilvl w:val="0"/>
          <w:numId w:val="1"/>
        </w:numPr>
        <w:tabs>
          <w:tab w:val="clear" w:pos="3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формирование правосознания и правовой культуры будущих специалистов.</w:t>
      </w:r>
    </w:p>
    <w:p w:rsidR="000D0278" w:rsidRDefault="000D0278" w:rsidP="00782B92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D0278" w:rsidRDefault="000D0278" w:rsidP="00445212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0D0278" w:rsidRDefault="000D0278" w:rsidP="0017768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0D9B">
        <w:rPr>
          <w:rFonts w:ascii="Times New Roman" w:hAnsi="Times New Roman"/>
          <w:sz w:val="24"/>
          <w:szCs w:val="24"/>
          <w:lang w:eastAsia="ru-RU"/>
        </w:rPr>
        <w:t>В процессе освоения модуля основ</w:t>
      </w:r>
      <w:r>
        <w:rPr>
          <w:rFonts w:ascii="Times New Roman" w:hAnsi="Times New Roman"/>
          <w:sz w:val="24"/>
          <w:szCs w:val="24"/>
          <w:lang w:eastAsia="ru-RU"/>
        </w:rPr>
        <w:t>ные</w:t>
      </w:r>
      <w:r w:rsidRPr="00E00D9B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правовые дисциплины</w:t>
      </w:r>
      <w:r w:rsidRPr="00E00D9B">
        <w:rPr>
          <w:rFonts w:ascii="Times New Roman" w:hAnsi="Times New Roman"/>
          <w:sz w:val="24"/>
          <w:szCs w:val="24"/>
          <w:lang w:eastAsia="ru-RU"/>
        </w:rPr>
        <w:t xml:space="preserve"> студент, обучающийся  по направлению подготовки </w:t>
      </w:r>
      <w:r>
        <w:rPr>
          <w:rFonts w:ascii="Times New Roman" w:hAnsi="Times New Roman"/>
          <w:sz w:val="24"/>
          <w:szCs w:val="24"/>
          <w:lang w:eastAsia="ru-RU"/>
        </w:rPr>
        <w:t>44.03.05</w:t>
      </w:r>
      <w:r w:rsidRPr="00E2110C">
        <w:rPr>
          <w:rFonts w:ascii="Times New Roman" w:hAnsi="Times New Roman"/>
          <w:sz w:val="24"/>
          <w:szCs w:val="24"/>
          <w:lang w:eastAsia="ru-RU"/>
        </w:rPr>
        <w:t xml:space="preserve"> П</w:t>
      </w:r>
      <w:r>
        <w:rPr>
          <w:rFonts w:ascii="Times New Roman" w:hAnsi="Times New Roman"/>
          <w:sz w:val="24"/>
          <w:szCs w:val="24"/>
          <w:lang w:eastAsia="ru-RU"/>
        </w:rPr>
        <w:t xml:space="preserve">едагогическое образование </w:t>
      </w:r>
      <w:r w:rsidRPr="00E2110C">
        <w:rPr>
          <w:rFonts w:ascii="Times New Roman" w:hAnsi="Times New Roman"/>
          <w:sz w:val="24"/>
          <w:szCs w:val="24"/>
          <w:lang w:eastAsia="ru-RU"/>
        </w:rPr>
        <w:t>(</w:t>
      </w:r>
      <w:r>
        <w:rPr>
          <w:rFonts w:ascii="Times New Roman" w:hAnsi="Times New Roman"/>
          <w:sz w:val="24"/>
          <w:szCs w:val="24"/>
          <w:lang w:eastAsia="ru-RU"/>
        </w:rPr>
        <w:t>с двумя профилями подготовки)</w:t>
      </w:r>
      <w:r w:rsidRPr="00631112">
        <w:rPr>
          <w:rFonts w:ascii="Times New Roman" w:hAnsi="Times New Roman"/>
          <w:sz w:val="24"/>
          <w:szCs w:val="24"/>
          <w:lang w:eastAsia="ru-RU"/>
        </w:rPr>
        <w:t>, профилю «</w:t>
      </w:r>
      <w:r>
        <w:rPr>
          <w:rFonts w:ascii="Times New Roman" w:hAnsi="Times New Roman"/>
          <w:sz w:val="24"/>
          <w:szCs w:val="24"/>
          <w:lang w:eastAsia="ru-RU"/>
        </w:rPr>
        <w:t>История и право</w:t>
      </w:r>
      <w:r w:rsidRPr="00631112">
        <w:rPr>
          <w:rFonts w:ascii="Times New Roman" w:hAnsi="Times New Roman"/>
          <w:sz w:val="24"/>
          <w:szCs w:val="24"/>
          <w:lang w:eastAsia="ru-RU"/>
        </w:rPr>
        <w:t>»</w:t>
      </w:r>
      <w:r w:rsidRPr="00E00D9B">
        <w:rPr>
          <w:rFonts w:ascii="Times New Roman" w:hAnsi="Times New Roman"/>
          <w:sz w:val="24"/>
          <w:szCs w:val="24"/>
          <w:lang w:eastAsia="ru-RU"/>
        </w:rPr>
        <w:t xml:space="preserve"> должен обладать следующими компетенциями:</w:t>
      </w:r>
    </w:p>
    <w:p w:rsidR="000D0278" w:rsidRDefault="000D0278" w:rsidP="00177687">
      <w:pPr>
        <w:shd w:val="clear" w:color="auto" w:fill="FFFFFF"/>
        <w:tabs>
          <w:tab w:val="left" w:pos="0"/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66C35">
        <w:rPr>
          <w:rFonts w:ascii="Times New Roman" w:hAnsi="Times New Roman"/>
          <w:sz w:val="24"/>
          <w:szCs w:val="24"/>
          <w:lang w:eastAsia="ru-RU"/>
        </w:rPr>
        <w:t>УК-2</w:t>
      </w:r>
      <w:r w:rsidRPr="00A66C35">
        <w:rPr>
          <w:rFonts w:ascii="Times New Roman" w:hAnsi="Times New Roman"/>
          <w:sz w:val="24"/>
          <w:szCs w:val="24"/>
          <w:lang w:eastAsia="ru-RU"/>
        </w:rPr>
        <w:tab/>
      </w:r>
      <w:r w:rsidRPr="00A66C35">
        <w:rPr>
          <w:rFonts w:ascii="Times New Roman" w:hAnsi="Times New Roman"/>
          <w:sz w:val="24"/>
          <w:szCs w:val="24"/>
          <w:lang w:eastAsia="ru-RU"/>
        </w:rPr>
        <w:tab/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0D0278" w:rsidRPr="00101C32" w:rsidRDefault="000D0278" w:rsidP="00177687">
      <w:pPr>
        <w:shd w:val="clear" w:color="auto" w:fill="FFFFFF"/>
        <w:tabs>
          <w:tab w:val="left" w:pos="0"/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1C32">
        <w:rPr>
          <w:rFonts w:ascii="Times New Roman" w:hAnsi="Times New Roman"/>
          <w:sz w:val="24"/>
          <w:szCs w:val="24"/>
          <w:lang w:eastAsia="ru-RU"/>
        </w:rPr>
        <w:lastRenderedPageBreak/>
        <w:t>ОПК-1</w:t>
      </w:r>
      <w:r w:rsidRPr="00101C32">
        <w:rPr>
          <w:rFonts w:ascii="Times New Roman" w:hAnsi="Times New Roman"/>
          <w:sz w:val="24"/>
          <w:szCs w:val="24"/>
          <w:lang w:eastAsia="ru-RU"/>
        </w:rPr>
        <w:tab/>
        <w:t>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этики;</w:t>
      </w:r>
    </w:p>
    <w:p w:rsidR="000D0278" w:rsidRPr="00101C32" w:rsidRDefault="000D0278" w:rsidP="00177687">
      <w:pPr>
        <w:shd w:val="clear" w:color="auto" w:fill="FFFFFF"/>
        <w:tabs>
          <w:tab w:val="left" w:pos="0"/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101C32">
        <w:rPr>
          <w:rFonts w:ascii="Times New Roman" w:hAnsi="Times New Roman"/>
          <w:sz w:val="24"/>
          <w:szCs w:val="24"/>
        </w:rPr>
        <w:t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</w:r>
    </w:p>
    <w:p w:rsidR="000D0278" w:rsidRPr="00101C32" w:rsidRDefault="000D0278" w:rsidP="00177687">
      <w:pPr>
        <w:shd w:val="clear" w:color="auto" w:fill="FFFFFF"/>
        <w:tabs>
          <w:tab w:val="left" w:pos="0"/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101C32">
        <w:rPr>
          <w:rFonts w:ascii="Times New Roman" w:hAnsi="Times New Roman"/>
          <w:sz w:val="24"/>
          <w:szCs w:val="24"/>
        </w:rPr>
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стандартов.</w:t>
      </w:r>
    </w:p>
    <w:p w:rsidR="000D0278" w:rsidRPr="00101C32" w:rsidRDefault="000D0278" w:rsidP="00177687">
      <w:pPr>
        <w:shd w:val="clear" w:color="auto" w:fill="FFFFFF"/>
        <w:tabs>
          <w:tab w:val="left" w:pos="0"/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101C32">
        <w:rPr>
          <w:rFonts w:ascii="Times New Roman" w:hAnsi="Times New Roman"/>
          <w:sz w:val="24"/>
          <w:szCs w:val="24"/>
        </w:rPr>
        <w:t>ОПК-4. Способен осуществлять духовно-нравственное воспитание обучающихся в учебной и внеучебной деятельности.</w:t>
      </w:r>
    </w:p>
    <w:p w:rsidR="000D0278" w:rsidRPr="00101C32" w:rsidRDefault="000D0278" w:rsidP="00177687">
      <w:pPr>
        <w:shd w:val="clear" w:color="auto" w:fill="FFFFFF"/>
        <w:tabs>
          <w:tab w:val="left" w:pos="0"/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101C32">
        <w:rPr>
          <w:rFonts w:ascii="Times New Roman" w:hAnsi="Times New Roman"/>
          <w:sz w:val="24"/>
          <w:szCs w:val="24"/>
        </w:rPr>
        <w:t>ОПК-5.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</w:r>
    </w:p>
    <w:p w:rsidR="000D0278" w:rsidRPr="00101C32" w:rsidRDefault="000D0278" w:rsidP="00177687">
      <w:pPr>
        <w:shd w:val="clear" w:color="auto" w:fill="FFFFFF"/>
        <w:tabs>
          <w:tab w:val="left" w:pos="0"/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101C32">
        <w:rPr>
          <w:rFonts w:ascii="Times New Roman" w:hAnsi="Times New Roman"/>
          <w:sz w:val="24"/>
          <w:szCs w:val="24"/>
        </w:rPr>
        <w:t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потребностями.</w:t>
      </w:r>
    </w:p>
    <w:p w:rsidR="000D0278" w:rsidRPr="00101C32" w:rsidRDefault="000D0278" w:rsidP="00177687">
      <w:pPr>
        <w:shd w:val="clear" w:color="auto" w:fill="FFFFFF"/>
        <w:tabs>
          <w:tab w:val="left" w:pos="0"/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101C32">
        <w:rPr>
          <w:rFonts w:ascii="Times New Roman" w:hAnsi="Times New Roman"/>
          <w:sz w:val="24"/>
          <w:szCs w:val="24"/>
        </w:rPr>
        <w:t>ОПК-7. Способен взаимодействовать с участниками образовательных отношений в рамках реализации образовательных программ</w:t>
      </w:r>
    </w:p>
    <w:p w:rsidR="000D0278" w:rsidRPr="00E00D9B" w:rsidRDefault="000D0278" w:rsidP="0017768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"/>
        <w:gridCol w:w="2177"/>
        <w:gridCol w:w="2280"/>
        <w:gridCol w:w="2237"/>
        <w:gridCol w:w="2213"/>
      </w:tblGrid>
      <w:tr w:rsidR="000D0278" w:rsidRPr="00DB597C" w:rsidTr="00D971EE">
        <w:tc>
          <w:tcPr>
            <w:tcW w:w="977" w:type="dxa"/>
          </w:tcPr>
          <w:p w:rsidR="000D0278" w:rsidRPr="00EB0B70" w:rsidRDefault="000D0278" w:rsidP="0017768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86" w:type="dxa"/>
          </w:tcPr>
          <w:p w:rsidR="000D0278" w:rsidRPr="00EB0B70" w:rsidRDefault="000D0278" w:rsidP="001776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0D0278" w:rsidRPr="00EB0B70" w:rsidRDefault="000D0278" w:rsidP="001776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00" w:type="dxa"/>
          </w:tcPr>
          <w:p w:rsidR="000D0278" w:rsidRPr="00EB0B70" w:rsidRDefault="000D0278" w:rsidP="0017768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ИДК</w:t>
            </w:r>
          </w:p>
          <w:p w:rsidR="000D0278" w:rsidRPr="00EB0B70" w:rsidRDefault="000D0278" w:rsidP="001776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</w:tcPr>
          <w:p w:rsidR="000D0278" w:rsidRPr="00EB0B70" w:rsidRDefault="000D0278" w:rsidP="00177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26" w:type="dxa"/>
          </w:tcPr>
          <w:p w:rsidR="000D0278" w:rsidRPr="00EB0B70" w:rsidRDefault="000D0278" w:rsidP="00177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D0278" w:rsidRPr="00DB597C" w:rsidTr="00D971EE">
        <w:tc>
          <w:tcPr>
            <w:tcW w:w="977" w:type="dxa"/>
          </w:tcPr>
          <w:p w:rsidR="000D0278" w:rsidRPr="00C47D74" w:rsidRDefault="000D0278" w:rsidP="00D971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86" w:type="dxa"/>
          </w:tcPr>
          <w:p w:rsidR="000D0278" w:rsidRPr="00BC3647" w:rsidRDefault="000D0278" w:rsidP="00D971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</w:t>
            </w:r>
            <w:r w:rsidRPr="00BC3647">
              <w:rPr>
                <w:rFonts w:ascii="Times New Roman" w:hAnsi="Times New Roman"/>
                <w:sz w:val="24"/>
                <w:szCs w:val="24"/>
              </w:rPr>
              <w:t xml:space="preserve"> умения аргументировано обосновывать свою точку зрения по правовой проблематике, </w:t>
            </w:r>
            <w:r>
              <w:rPr>
                <w:rFonts w:ascii="Times New Roman" w:hAnsi="Times New Roman"/>
                <w:sz w:val="24"/>
                <w:szCs w:val="24"/>
              </w:rPr>
              <w:t>использовать нормы права в педагогической деятельности</w:t>
            </w:r>
          </w:p>
        </w:tc>
        <w:tc>
          <w:tcPr>
            <w:tcW w:w="2200" w:type="dxa"/>
          </w:tcPr>
          <w:p w:rsidR="000D0278" w:rsidRPr="004E7FD4" w:rsidRDefault="000D0278" w:rsidP="00D971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7FD4">
              <w:rPr>
                <w:rFonts w:ascii="Times New Roman" w:hAnsi="Times New Roman"/>
                <w:b/>
                <w:sz w:val="24"/>
                <w:szCs w:val="24"/>
              </w:rPr>
              <w:t>УК.2.2.</w:t>
            </w:r>
            <w:r w:rsidRPr="004E7FD4">
              <w:rPr>
                <w:rFonts w:ascii="Times New Roman" w:hAnsi="Times New Roman"/>
                <w:sz w:val="24"/>
                <w:szCs w:val="24"/>
              </w:rPr>
              <w:t xml:space="preserve"> Демонстрирует знание правовых норм достижения поставленной цели в сфере реализации проекта</w:t>
            </w:r>
          </w:p>
          <w:p w:rsidR="000D0278" w:rsidRPr="00BC3647" w:rsidRDefault="000D0278" w:rsidP="00D971EE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</w:tcPr>
          <w:p w:rsidR="000D0278" w:rsidRPr="0063090F" w:rsidRDefault="000D0278" w:rsidP="00D971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90F">
              <w:rPr>
                <w:rFonts w:ascii="Times New Roman" w:hAnsi="Times New Roman"/>
                <w:sz w:val="24"/>
                <w:szCs w:val="24"/>
                <w:lang w:eastAsia="ru-RU"/>
              </w:rPr>
              <w:t>Объяснительно-иллюстративный.</w:t>
            </w:r>
          </w:p>
          <w:p w:rsidR="000D0278" w:rsidRPr="0063090F" w:rsidRDefault="000D0278" w:rsidP="00D971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9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имитационного моделирования</w:t>
            </w:r>
          </w:p>
          <w:p w:rsidR="000D0278" w:rsidRPr="00BC3647" w:rsidRDefault="000D0278" w:rsidP="00D971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</w:tcPr>
          <w:p w:rsidR="000D0278" w:rsidRPr="00C97005" w:rsidRDefault="000D0278" w:rsidP="00D971EE">
            <w:pPr>
              <w:pStyle w:val="22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C97005">
              <w:rPr>
                <w:rFonts w:ascii="Times New Roman" w:hAnsi="Times New Roman"/>
                <w:szCs w:val="24"/>
              </w:rPr>
              <w:t>тестирование</w:t>
            </w:r>
          </w:p>
          <w:p w:rsidR="000D0278" w:rsidRPr="00C97005" w:rsidRDefault="000D0278" w:rsidP="00D971EE">
            <w:pPr>
              <w:pStyle w:val="22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C97005">
              <w:rPr>
                <w:rFonts w:ascii="Times New Roman" w:hAnsi="Times New Roman"/>
                <w:szCs w:val="24"/>
              </w:rPr>
              <w:t>эссе,</w:t>
            </w:r>
          </w:p>
          <w:p w:rsidR="000D0278" w:rsidRPr="00C97005" w:rsidRDefault="000D0278" w:rsidP="00D971EE">
            <w:pPr>
              <w:pStyle w:val="22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C97005">
              <w:rPr>
                <w:rFonts w:ascii="Times New Roman" w:hAnsi="Times New Roman"/>
                <w:szCs w:val="24"/>
              </w:rPr>
              <w:t>кейс-задание</w:t>
            </w:r>
          </w:p>
        </w:tc>
      </w:tr>
      <w:tr w:rsidR="000D0278" w:rsidRPr="00DB597C" w:rsidTr="00D971EE">
        <w:tc>
          <w:tcPr>
            <w:tcW w:w="977" w:type="dxa"/>
          </w:tcPr>
          <w:p w:rsidR="000D0278" w:rsidRPr="00C47D74" w:rsidRDefault="000D0278" w:rsidP="00D971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86" w:type="dxa"/>
          </w:tcPr>
          <w:p w:rsidR="000D0278" w:rsidRPr="00BC3647" w:rsidRDefault="000D0278" w:rsidP="00D971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анализировать правовые акты и учитывать их  в процессе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>организ</w:t>
            </w:r>
            <w:r>
              <w:rPr>
                <w:rFonts w:ascii="Times New Roman" w:hAnsi="Times New Roman"/>
                <w:sz w:val="24"/>
                <w:szCs w:val="24"/>
              </w:rPr>
              <w:t>ации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педагогическ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2200" w:type="dxa"/>
          </w:tcPr>
          <w:p w:rsidR="000D0278" w:rsidRPr="007C7A97" w:rsidRDefault="000D0278" w:rsidP="007C7A9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7A97">
              <w:rPr>
                <w:rFonts w:ascii="Times New Roman" w:hAnsi="Times New Roman"/>
                <w:sz w:val="24"/>
                <w:szCs w:val="24"/>
                <w:lang w:eastAsia="ru-RU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  <w:p w:rsidR="000D0278" w:rsidRPr="007C7A97" w:rsidRDefault="000D0278" w:rsidP="007C7A9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7A9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ОПК.1.2. Строит образовательные отношения в соответствии с правовыми и этическими </w:t>
            </w:r>
            <w:r w:rsidRPr="007C7A9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нормами профессиональной деятельности</w:t>
            </w:r>
          </w:p>
          <w:p w:rsidR="000D0278" w:rsidRPr="007C7A97" w:rsidRDefault="000D0278" w:rsidP="007C7A9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7A97">
              <w:rPr>
                <w:rFonts w:ascii="Times New Roman" w:hAnsi="Times New Roman"/>
                <w:sz w:val="24"/>
                <w:szCs w:val="24"/>
                <w:lang w:eastAsia="ru-RU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  <w:p w:rsidR="000D0278" w:rsidRPr="007C7A97" w:rsidRDefault="000D0278" w:rsidP="007C7A9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7A97">
              <w:rPr>
                <w:rFonts w:ascii="Times New Roman" w:hAnsi="Times New Roman"/>
                <w:sz w:val="24"/>
                <w:szCs w:val="24"/>
                <w:lang w:eastAsia="ru-RU"/>
              </w:rPr>
              <w:t>ОПК.1.4. Выстраивает образовательный процесс в соответствии с  правовыми и этическими нормами профессиональной деятельности</w:t>
            </w:r>
          </w:p>
          <w:p w:rsidR="000D0278" w:rsidRPr="007C7A97" w:rsidRDefault="000D0278" w:rsidP="007C7A9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D0278" w:rsidRPr="007C7A97" w:rsidRDefault="000D0278" w:rsidP="007C7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7A97">
              <w:rPr>
                <w:rFonts w:ascii="Times New Roman" w:hAnsi="Times New Roman"/>
                <w:sz w:val="24"/>
                <w:szCs w:val="24"/>
              </w:rPr>
              <w:t>ОПК.2.1. Демонстрирует знание основных компонентов основных и дополнительных образовательных программ</w:t>
            </w:r>
          </w:p>
          <w:p w:rsidR="000D0278" w:rsidRPr="007C7A97" w:rsidRDefault="000D0278" w:rsidP="007C7A9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D0278" w:rsidRPr="007C7A97" w:rsidRDefault="000D0278" w:rsidP="007C7A9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7A97">
              <w:rPr>
                <w:rFonts w:ascii="Times New Roman" w:hAnsi="Times New Roman"/>
                <w:sz w:val="24"/>
                <w:szCs w:val="24"/>
              </w:rPr>
      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  <w:p w:rsidR="000D0278" w:rsidRPr="007C7A97" w:rsidRDefault="000D0278" w:rsidP="007C7A9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7A97">
              <w:rPr>
                <w:rFonts w:ascii="Times New Roman" w:hAnsi="Times New Roman"/>
                <w:sz w:val="24"/>
                <w:szCs w:val="24"/>
              </w:rPr>
              <w:t xml:space="preserve">ОПК.4.1. Демонстрирует знание духовно-нравственных </w:t>
            </w:r>
            <w:r w:rsidRPr="007C7A97">
              <w:rPr>
                <w:rFonts w:ascii="Times New Roman" w:hAnsi="Times New Roman"/>
                <w:sz w:val="24"/>
                <w:szCs w:val="24"/>
              </w:rPr>
              <w:lastRenderedPageBreak/>
              <w:t>ценностей личности и модели нравственного поведения в профессиональной деятельности</w:t>
            </w:r>
          </w:p>
          <w:p w:rsidR="000D0278" w:rsidRPr="007C7A97" w:rsidRDefault="000D0278" w:rsidP="007C7A9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7A97">
              <w:rPr>
                <w:rFonts w:ascii="Times New Roman" w:hAnsi="Times New Roman"/>
                <w:sz w:val="24"/>
                <w:szCs w:val="24"/>
              </w:rPr>
              <w:t>ОПК.5.1. 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  <w:p w:rsidR="000D0278" w:rsidRPr="007C7A97" w:rsidRDefault="000D0278" w:rsidP="007C7A9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D0278" w:rsidRPr="007C7A97" w:rsidRDefault="000D0278" w:rsidP="007C7A9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7A97">
              <w:rPr>
                <w:rFonts w:ascii="Times New Roman" w:hAnsi="Times New Roman"/>
                <w:sz w:val="24"/>
                <w:szCs w:val="24"/>
              </w:rPr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:rsidR="000D0278" w:rsidRPr="007C7A97" w:rsidRDefault="000D0278" w:rsidP="007C7A9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7A97">
              <w:rPr>
                <w:rFonts w:ascii="Times New Roman" w:hAnsi="Times New Roman"/>
                <w:sz w:val="24"/>
                <w:szCs w:val="24"/>
              </w:rPr>
              <w:t xml:space="preserve"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</w:t>
            </w:r>
            <w:r w:rsidRPr="007C7A97">
              <w:rPr>
                <w:rFonts w:ascii="Times New Roman" w:hAnsi="Times New Roman"/>
                <w:sz w:val="24"/>
                <w:szCs w:val="24"/>
              </w:rPr>
              <w:lastRenderedPageBreak/>
              <w:t>внеурочной деятельности, коррекционной работе</w:t>
            </w:r>
          </w:p>
          <w:p w:rsidR="000D0278" w:rsidRPr="00BC3647" w:rsidRDefault="000D0278" w:rsidP="00D971EE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</w:tcPr>
          <w:p w:rsidR="000D0278" w:rsidRPr="0063090F" w:rsidRDefault="000D0278" w:rsidP="00D971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90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Объяснительно-иллюстративный.</w:t>
            </w:r>
          </w:p>
          <w:p w:rsidR="000D0278" w:rsidRPr="0063090F" w:rsidRDefault="000D0278" w:rsidP="00D971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9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имитационного моделирования</w:t>
            </w:r>
          </w:p>
          <w:p w:rsidR="000D0278" w:rsidRPr="00BC3647" w:rsidRDefault="000D0278" w:rsidP="00D971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</w:tcPr>
          <w:p w:rsidR="000D0278" w:rsidRPr="00C97005" w:rsidRDefault="000D0278" w:rsidP="00D971EE">
            <w:pPr>
              <w:pStyle w:val="22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C97005">
              <w:rPr>
                <w:rFonts w:ascii="Times New Roman" w:hAnsi="Times New Roman"/>
                <w:szCs w:val="24"/>
              </w:rPr>
              <w:t>тестирование</w:t>
            </w:r>
          </w:p>
          <w:p w:rsidR="000D0278" w:rsidRPr="00C97005" w:rsidRDefault="000D0278" w:rsidP="00D971EE">
            <w:pPr>
              <w:pStyle w:val="22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C97005">
              <w:rPr>
                <w:rFonts w:ascii="Times New Roman" w:hAnsi="Times New Roman"/>
                <w:szCs w:val="24"/>
              </w:rPr>
              <w:t>кейс-задание</w:t>
            </w:r>
          </w:p>
        </w:tc>
      </w:tr>
    </w:tbl>
    <w:p w:rsidR="000D0278" w:rsidRDefault="000D0278" w:rsidP="0017768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D0278" w:rsidRDefault="000D0278" w:rsidP="0017768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D0278" w:rsidRPr="00DB597C" w:rsidRDefault="000D0278" w:rsidP="0017768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center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0D0278" w:rsidRDefault="000D0278" w:rsidP="0017768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i/>
          <w:sz w:val="24"/>
          <w:lang w:eastAsia="ru-RU"/>
        </w:rPr>
      </w:pPr>
      <w:r w:rsidRPr="00622B44">
        <w:rPr>
          <w:rFonts w:ascii="Times New Roman" w:hAnsi="Times New Roman"/>
          <w:i/>
          <w:sz w:val="24"/>
          <w:lang w:eastAsia="ru-RU"/>
        </w:rPr>
        <w:t>Руководитель:</w:t>
      </w:r>
    </w:p>
    <w:p w:rsidR="000D0278" w:rsidRPr="00622B44" w:rsidRDefault="000D0278" w:rsidP="0017768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22B44">
        <w:rPr>
          <w:rFonts w:ascii="Times New Roman" w:hAnsi="Times New Roman"/>
          <w:sz w:val="24"/>
          <w:szCs w:val="24"/>
          <w:lang w:eastAsia="ru-RU"/>
        </w:rPr>
        <w:t>Михайлов Михаил Сергеевич, к.п.н., доцент, кафедра всеобщей истории, классических дисциплин и права</w:t>
      </w:r>
    </w:p>
    <w:p w:rsidR="000D0278" w:rsidRDefault="000D0278" w:rsidP="00177687">
      <w:pPr>
        <w:spacing w:after="0" w:line="240" w:lineRule="auto"/>
        <w:ind w:firstLine="720"/>
        <w:jc w:val="both"/>
        <w:rPr>
          <w:rFonts w:ascii="Times New Roman" w:hAnsi="Times New Roman"/>
          <w:sz w:val="24"/>
          <w:lang w:eastAsia="ru-RU"/>
        </w:rPr>
      </w:pPr>
      <w:r w:rsidRPr="00622B44">
        <w:rPr>
          <w:rFonts w:ascii="Times New Roman" w:hAnsi="Times New Roman"/>
          <w:i/>
          <w:sz w:val="24"/>
          <w:lang w:eastAsia="ru-RU"/>
        </w:rPr>
        <w:t>Преподаватели:</w:t>
      </w:r>
    </w:p>
    <w:p w:rsidR="000D0278" w:rsidRPr="00622B44" w:rsidRDefault="000D0278" w:rsidP="00D0797B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>Балащова Елена Сергеевна,</w:t>
      </w:r>
      <w:r w:rsidRPr="00D0797B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к.ф</w:t>
      </w:r>
      <w:r w:rsidRPr="00622B44">
        <w:rPr>
          <w:rFonts w:ascii="Times New Roman" w:hAnsi="Times New Roman"/>
          <w:sz w:val="24"/>
          <w:szCs w:val="24"/>
          <w:lang w:eastAsia="ru-RU"/>
        </w:rPr>
        <w:t>.н., доцент, кафедра всеобщей истории, классических дисциплин и права</w:t>
      </w:r>
    </w:p>
    <w:p w:rsidR="000D0278" w:rsidRPr="00622B44" w:rsidRDefault="000D0278" w:rsidP="0017768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22B44">
        <w:rPr>
          <w:rFonts w:ascii="Times New Roman" w:hAnsi="Times New Roman"/>
          <w:sz w:val="24"/>
          <w:szCs w:val="24"/>
          <w:lang w:eastAsia="ru-RU"/>
        </w:rPr>
        <w:t>Гнетова Людмила Валентиновна, к.ю.н., доцент, доцент, кафедра всеобщей истории, классических дисциплин и права</w:t>
      </w:r>
    </w:p>
    <w:p w:rsidR="000D0278" w:rsidRPr="00622B44" w:rsidRDefault="000D0278" w:rsidP="0017768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22B44">
        <w:rPr>
          <w:rFonts w:ascii="Times New Roman" w:hAnsi="Times New Roman"/>
          <w:sz w:val="24"/>
          <w:szCs w:val="24"/>
          <w:lang w:eastAsia="ru-RU"/>
        </w:rPr>
        <w:t>Казанцева Галина Алексеевна, к.п.н., доцент, кафедра всеобщей истории, классических дисциплин и права</w:t>
      </w:r>
    </w:p>
    <w:p w:rsidR="000D0278" w:rsidRPr="00622B44" w:rsidRDefault="000D0278" w:rsidP="0017768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22B44">
        <w:rPr>
          <w:rFonts w:ascii="Times New Roman" w:hAnsi="Times New Roman"/>
          <w:sz w:val="24"/>
          <w:szCs w:val="24"/>
          <w:lang w:eastAsia="ru-RU"/>
        </w:rPr>
        <w:t>Карпукова Альбина Анатольевна, ст. преподаватель, кафедра всеобщей истории, классических дисциплин и права</w:t>
      </w:r>
    </w:p>
    <w:p w:rsidR="000D0278" w:rsidRDefault="000D0278" w:rsidP="0017768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D0278" w:rsidRPr="00DB597C" w:rsidRDefault="000D0278" w:rsidP="0017768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0D0278" w:rsidRDefault="000D0278" w:rsidP="00177687">
      <w:pPr>
        <w:pStyle w:val="p5"/>
        <w:spacing w:before="0" w:beforeAutospacing="0" w:after="0" w:afterAutospacing="0"/>
        <w:ind w:firstLine="720"/>
        <w:jc w:val="both"/>
      </w:pPr>
      <w:r>
        <w:t>Модуль современная правовая система</w:t>
      </w:r>
      <w:r w:rsidRPr="002E3F69">
        <w:t xml:space="preserve"> </w:t>
      </w:r>
      <w:r>
        <w:t>является вторым в цикле модулей правовой направленности. Для изучения модуля студент должен овладеть компетенциями, полученными при изучении модуля «Человек, общество, культура».</w:t>
      </w:r>
    </w:p>
    <w:p w:rsidR="000D0278" w:rsidRPr="002E3F69" w:rsidRDefault="000D0278" w:rsidP="00177687">
      <w:pPr>
        <w:pStyle w:val="p5"/>
        <w:spacing w:before="0" w:beforeAutospacing="0" w:after="0" w:afterAutospacing="0"/>
        <w:ind w:firstLine="720"/>
        <w:jc w:val="both"/>
      </w:pPr>
      <w:r>
        <w:t>Модуль основные правовые дисциплины закладывает базовые юридические знания, необходимые для осуществления будущей профессиональной деятельности.</w:t>
      </w:r>
    </w:p>
    <w:p w:rsidR="000D0278" w:rsidRDefault="000D0278" w:rsidP="0044521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D0278" w:rsidRDefault="000D0278" w:rsidP="0044521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0D0278" w:rsidRPr="00DB597C" w:rsidRDefault="000D0278" w:rsidP="0044521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0D0278" w:rsidRPr="00DB597C" w:rsidTr="002A27CD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278" w:rsidRPr="00DB597C" w:rsidRDefault="000D0278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278" w:rsidRPr="00DB597C" w:rsidRDefault="000D0278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0D0278" w:rsidRPr="00DB597C" w:rsidTr="002A27CD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278" w:rsidRPr="00DB597C" w:rsidRDefault="000D0278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278" w:rsidRPr="00DB597C" w:rsidRDefault="000D0278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756/21з.е</w:t>
            </w:r>
          </w:p>
        </w:tc>
      </w:tr>
      <w:tr w:rsidR="000D0278" w:rsidRPr="00DB597C" w:rsidTr="002A27CD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278" w:rsidRPr="00DB597C" w:rsidRDefault="000D0278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278" w:rsidRPr="00DB597C" w:rsidRDefault="000D0278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228/ з.е</w:t>
            </w:r>
          </w:p>
        </w:tc>
      </w:tr>
      <w:tr w:rsidR="000D0278" w:rsidRPr="00DB597C" w:rsidTr="002A27CD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278" w:rsidRPr="00DB597C" w:rsidRDefault="000D0278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278" w:rsidRPr="00DB597C" w:rsidRDefault="000D0278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528/8,3 з.е</w:t>
            </w:r>
          </w:p>
        </w:tc>
      </w:tr>
      <w:tr w:rsidR="000D0278" w:rsidRPr="00DB597C" w:rsidTr="002A27CD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278" w:rsidRPr="00DB597C" w:rsidRDefault="000D0278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недель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278" w:rsidRPr="00DB597C" w:rsidRDefault="000D0278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D0278" w:rsidRPr="00DB597C" w:rsidTr="002A27CD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278" w:rsidRPr="00DB597C" w:rsidRDefault="000D0278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278" w:rsidRPr="00DB597C" w:rsidRDefault="000D0278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</w:tbl>
    <w:p w:rsidR="000D0278" w:rsidRPr="00DB597C" w:rsidRDefault="000D0278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0D0278" w:rsidRPr="00DB597C" w:rsidSect="003C53D2">
          <w:footerReference w:type="even" r:id="rId7"/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0D0278" w:rsidRPr="00D12CB7" w:rsidRDefault="000D0278" w:rsidP="009772D8">
      <w:pPr>
        <w:pStyle w:val="1"/>
        <w:jc w:val="center"/>
        <w:rPr>
          <w:rFonts w:ascii="Times New Roman" w:hAnsi="Times New Roman"/>
          <w:caps/>
          <w:color w:val="auto"/>
          <w:lang w:eastAsia="ru-RU"/>
        </w:rPr>
      </w:pPr>
      <w:bookmarkStart w:id="3" w:name="_Toc67346979"/>
      <w:r w:rsidRPr="00D12CB7">
        <w:rPr>
          <w:rFonts w:ascii="Times New Roman" w:hAnsi="Times New Roman"/>
          <w:caps/>
          <w:color w:val="auto"/>
          <w:lang w:eastAsia="ru-RU"/>
        </w:rPr>
        <w:lastRenderedPageBreak/>
        <w:t>3. Структура модуля</w:t>
      </w:r>
      <w:bookmarkEnd w:id="3"/>
    </w:p>
    <w:p w:rsidR="000D0278" w:rsidRPr="00DB597C" w:rsidRDefault="000D0278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0D0278" w:rsidRPr="00DB597C" w:rsidRDefault="000D0278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современная правовая система</w:t>
      </w: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21"/>
        <w:gridCol w:w="2842"/>
        <w:gridCol w:w="1193"/>
        <w:gridCol w:w="1156"/>
        <w:gridCol w:w="1579"/>
        <w:gridCol w:w="1115"/>
        <w:gridCol w:w="1135"/>
        <w:gridCol w:w="1135"/>
        <w:gridCol w:w="1274"/>
        <w:gridCol w:w="1635"/>
      </w:tblGrid>
      <w:tr w:rsidR="000D0278" w:rsidRPr="008370D4" w:rsidTr="00342A8C">
        <w:trPr>
          <w:trHeight w:val="302"/>
        </w:trPr>
        <w:tc>
          <w:tcPr>
            <w:tcW w:w="1721" w:type="dxa"/>
            <w:vMerge w:val="restart"/>
          </w:tcPr>
          <w:p w:rsidR="000D0278" w:rsidRPr="008370D4" w:rsidRDefault="000D0278" w:rsidP="0087036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70D4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842" w:type="dxa"/>
            <w:vMerge w:val="restart"/>
          </w:tcPr>
          <w:p w:rsidR="000D0278" w:rsidRPr="008370D4" w:rsidRDefault="000D0278" w:rsidP="0087036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70D4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8" w:type="dxa"/>
            <w:gridSpan w:val="5"/>
          </w:tcPr>
          <w:p w:rsidR="000D0278" w:rsidRPr="008370D4" w:rsidRDefault="000D0278" w:rsidP="0087036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70D4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5" w:type="dxa"/>
            <w:vMerge w:val="restart"/>
          </w:tcPr>
          <w:p w:rsidR="000D0278" w:rsidRPr="008370D4" w:rsidRDefault="000D0278" w:rsidP="0087036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70D4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4" w:type="dxa"/>
            <w:vMerge w:val="restart"/>
          </w:tcPr>
          <w:p w:rsidR="000D0278" w:rsidRPr="008370D4" w:rsidRDefault="000D0278" w:rsidP="0087036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70D4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5" w:type="dxa"/>
            <w:vMerge w:val="restart"/>
          </w:tcPr>
          <w:p w:rsidR="000D0278" w:rsidRPr="008370D4" w:rsidRDefault="000D0278" w:rsidP="0087036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70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0D0278" w:rsidRPr="008370D4" w:rsidRDefault="000D0278" w:rsidP="0087036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70D4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0D0278" w:rsidRPr="008370D4" w:rsidTr="00342A8C">
        <w:tc>
          <w:tcPr>
            <w:tcW w:w="1721" w:type="dxa"/>
            <w:vMerge/>
            <w:vAlign w:val="center"/>
          </w:tcPr>
          <w:p w:rsidR="000D0278" w:rsidRPr="008370D4" w:rsidRDefault="000D0278" w:rsidP="0087036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  <w:vMerge/>
            <w:vAlign w:val="center"/>
          </w:tcPr>
          <w:p w:rsidR="000D0278" w:rsidRPr="008370D4" w:rsidRDefault="000D0278" w:rsidP="0087036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vMerge w:val="restart"/>
          </w:tcPr>
          <w:p w:rsidR="000D0278" w:rsidRPr="008370D4" w:rsidRDefault="000D0278" w:rsidP="0087036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70D4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35" w:type="dxa"/>
            <w:gridSpan w:val="2"/>
          </w:tcPr>
          <w:p w:rsidR="000D0278" w:rsidRPr="008370D4" w:rsidRDefault="000D0278" w:rsidP="0087036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70D4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15" w:type="dxa"/>
            <w:vMerge w:val="restart"/>
          </w:tcPr>
          <w:p w:rsidR="000D0278" w:rsidRPr="008370D4" w:rsidRDefault="000D0278" w:rsidP="0087036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70D4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5" w:type="dxa"/>
            <w:vMerge w:val="restart"/>
          </w:tcPr>
          <w:p w:rsidR="000D0278" w:rsidRPr="008370D4" w:rsidRDefault="000D0278" w:rsidP="0087036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70D4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5" w:type="dxa"/>
            <w:vMerge/>
            <w:vAlign w:val="center"/>
          </w:tcPr>
          <w:p w:rsidR="000D0278" w:rsidRPr="008370D4" w:rsidRDefault="000D0278" w:rsidP="0087036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vAlign w:val="center"/>
          </w:tcPr>
          <w:p w:rsidR="000D0278" w:rsidRPr="008370D4" w:rsidRDefault="000D0278" w:rsidP="0087036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vMerge/>
            <w:vAlign w:val="center"/>
          </w:tcPr>
          <w:p w:rsidR="000D0278" w:rsidRPr="008370D4" w:rsidRDefault="000D0278" w:rsidP="0087036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0D0278" w:rsidRPr="008370D4" w:rsidTr="00342A8C">
        <w:tc>
          <w:tcPr>
            <w:tcW w:w="1721" w:type="dxa"/>
            <w:vMerge/>
            <w:vAlign w:val="center"/>
          </w:tcPr>
          <w:p w:rsidR="000D0278" w:rsidRPr="008370D4" w:rsidRDefault="000D0278" w:rsidP="0087036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  <w:vMerge/>
            <w:vAlign w:val="center"/>
          </w:tcPr>
          <w:p w:rsidR="000D0278" w:rsidRPr="008370D4" w:rsidRDefault="000D0278" w:rsidP="0087036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vMerge/>
          </w:tcPr>
          <w:p w:rsidR="000D0278" w:rsidRPr="008370D4" w:rsidRDefault="000D0278" w:rsidP="0087036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56" w:type="dxa"/>
          </w:tcPr>
          <w:p w:rsidR="000D0278" w:rsidRPr="008370D4" w:rsidRDefault="000D0278" w:rsidP="0087036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370D4">
              <w:rPr>
                <w:rFonts w:ascii="Times New Roman" w:hAnsi="Times New Roman"/>
                <w:sz w:val="24"/>
                <w:szCs w:val="24"/>
                <w:lang w:eastAsia="ru-RU"/>
              </w:rPr>
              <w:t>Аудитор работа</w:t>
            </w:r>
          </w:p>
        </w:tc>
        <w:tc>
          <w:tcPr>
            <w:tcW w:w="1579" w:type="dxa"/>
          </w:tcPr>
          <w:p w:rsidR="000D0278" w:rsidRPr="008370D4" w:rsidRDefault="000D0278" w:rsidP="0087036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70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0D0278" w:rsidRPr="008370D4" w:rsidRDefault="000D0278" w:rsidP="0087036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70D4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15" w:type="dxa"/>
            <w:vMerge/>
          </w:tcPr>
          <w:p w:rsidR="000D0278" w:rsidRPr="008370D4" w:rsidRDefault="000D0278" w:rsidP="0087036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</w:tcPr>
          <w:p w:rsidR="000D0278" w:rsidRPr="008370D4" w:rsidRDefault="000D0278" w:rsidP="0087036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0D0278" w:rsidRPr="008370D4" w:rsidRDefault="000D0278" w:rsidP="0087036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vAlign w:val="center"/>
          </w:tcPr>
          <w:p w:rsidR="000D0278" w:rsidRPr="008370D4" w:rsidRDefault="000D0278" w:rsidP="0087036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vMerge/>
            <w:vAlign w:val="center"/>
          </w:tcPr>
          <w:p w:rsidR="000D0278" w:rsidRPr="008370D4" w:rsidRDefault="000D0278" w:rsidP="0087036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0D0278" w:rsidRPr="008370D4" w:rsidTr="00342A8C">
        <w:tc>
          <w:tcPr>
            <w:tcW w:w="14785" w:type="dxa"/>
            <w:gridSpan w:val="10"/>
            <w:vAlign w:val="center"/>
          </w:tcPr>
          <w:p w:rsidR="000D0278" w:rsidRPr="008370D4" w:rsidRDefault="000D0278" w:rsidP="00870365">
            <w:pPr>
              <w:numPr>
                <w:ilvl w:val="0"/>
                <w:numId w:val="6"/>
              </w:num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370D4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0D0278" w:rsidRPr="008370D4" w:rsidTr="00342A8C">
        <w:tc>
          <w:tcPr>
            <w:tcW w:w="1721" w:type="dxa"/>
            <w:vAlign w:val="center"/>
          </w:tcPr>
          <w:p w:rsidR="000D0278" w:rsidRPr="008370D4" w:rsidRDefault="000D0278" w:rsidP="0087036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70D4">
              <w:rPr>
                <w:rFonts w:ascii="Times New Roman" w:hAnsi="Times New Roman"/>
                <w:color w:val="000000"/>
                <w:sz w:val="24"/>
                <w:szCs w:val="24"/>
              </w:rPr>
              <w:t>К.М.1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8370D4">
              <w:rPr>
                <w:rFonts w:ascii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2842" w:type="dxa"/>
          </w:tcPr>
          <w:p w:rsidR="000D0278" w:rsidRPr="008370D4" w:rsidRDefault="000D0278" w:rsidP="008703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государства и права зарубежных стран</w:t>
            </w:r>
            <w:r w:rsidRPr="008370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93" w:type="dxa"/>
          </w:tcPr>
          <w:p w:rsidR="000D0278" w:rsidRPr="008370D4" w:rsidRDefault="000D0278" w:rsidP="0087036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56" w:type="dxa"/>
          </w:tcPr>
          <w:p w:rsidR="000D0278" w:rsidRPr="008370D4" w:rsidRDefault="000D0278" w:rsidP="0087036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79" w:type="dxa"/>
          </w:tcPr>
          <w:p w:rsidR="000D0278" w:rsidRPr="008370D4" w:rsidRDefault="000D0278" w:rsidP="0087036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15" w:type="dxa"/>
          </w:tcPr>
          <w:p w:rsidR="000D0278" w:rsidRPr="008370D4" w:rsidRDefault="000D0278" w:rsidP="0087036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</w:tcPr>
          <w:p w:rsidR="000D0278" w:rsidRPr="008370D4" w:rsidRDefault="000D0278" w:rsidP="0087036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70D4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5" w:type="dxa"/>
          </w:tcPr>
          <w:p w:rsidR="000D0278" w:rsidRPr="008370D4" w:rsidRDefault="000D0278" w:rsidP="0087036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8370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з.е.</w:t>
            </w:r>
          </w:p>
        </w:tc>
        <w:tc>
          <w:tcPr>
            <w:tcW w:w="1274" w:type="dxa"/>
          </w:tcPr>
          <w:p w:rsidR="000D0278" w:rsidRPr="008370D4" w:rsidRDefault="000D0278" w:rsidP="0087036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7</w:t>
            </w:r>
            <w:r w:rsidRPr="008370D4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35" w:type="dxa"/>
          </w:tcPr>
          <w:p w:rsidR="000D0278" w:rsidRPr="008370D4" w:rsidRDefault="000D0278" w:rsidP="0087036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370D4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, ОР-2</w:t>
            </w:r>
          </w:p>
        </w:tc>
      </w:tr>
      <w:tr w:rsidR="000D0278" w:rsidRPr="008370D4" w:rsidTr="00342A8C">
        <w:tc>
          <w:tcPr>
            <w:tcW w:w="1721" w:type="dxa"/>
            <w:vAlign w:val="center"/>
          </w:tcPr>
          <w:p w:rsidR="000D0278" w:rsidRPr="008370D4" w:rsidRDefault="000D0278" w:rsidP="0087036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К.М.12</w:t>
            </w:r>
            <w:r w:rsidRPr="008370D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2" w:type="dxa"/>
          </w:tcPr>
          <w:p w:rsidR="000D0278" w:rsidRPr="008370D4" w:rsidRDefault="000D0278" w:rsidP="008703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государства и права России</w:t>
            </w:r>
          </w:p>
        </w:tc>
        <w:tc>
          <w:tcPr>
            <w:tcW w:w="1193" w:type="dxa"/>
          </w:tcPr>
          <w:p w:rsidR="000D0278" w:rsidRPr="008370D4" w:rsidRDefault="000D0278" w:rsidP="00870365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370D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72</w:t>
            </w:r>
          </w:p>
        </w:tc>
        <w:tc>
          <w:tcPr>
            <w:tcW w:w="1156" w:type="dxa"/>
          </w:tcPr>
          <w:p w:rsidR="000D0278" w:rsidRPr="008370D4" w:rsidRDefault="000D0278" w:rsidP="0087036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579" w:type="dxa"/>
          </w:tcPr>
          <w:p w:rsidR="000D0278" w:rsidRPr="008370D4" w:rsidRDefault="000D0278" w:rsidP="0087036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15" w:type="dxa"/>
          </w:tcPr>
          <w:p w:rsidR="000D0278" w:rsidRPr="008370D4" w:rsidRDefault="000D0278" w:rsidP="0087036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</w:tcPr>
          <w:p w:rsidR="000D0278" w:rsidRPr="008370D4" w:rsidRDefault="000D0278" w:rsidP="0087036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70D4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5" w:type="dxa"/>
          </w:tcPr>
          <w:p w:rsidR="000D0278" w:rsidRPr="008370D4" w:rsidRDefault="000D0278" w:rsidP="0087036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370D4">
              <w:rPr>
                <w:rFonts w:ascii="Times New Roman" w:hAnsi="Times New Roman"/>
                <w:sz w:val="24"/>
                <w:szCs w:val="24"/>
                <w:lang w:eastAsia="ru-RU"/>
              </w:rPr>
              <w:t>2 з.е.</w:t>
            </w:r>
          </w:p>
        </w:tc>
        <w:tc>
          <w:tcPr>
            <w:tcW w:w="1274" w:type="dxa"/>
          </w:tcPr>
          <w:p w:rsidR="000D0278" w:rsidRPr="008370D4" w:rsidRDefault="000D0278" w:rsidP="00870365"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7</w:t>
            </w:r>
            <w:r w:rsidRPr="008370D4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35" w:type="dxa"/>
          </w:tcPr>
          <w:p w:rsidR="000D0278" w:rsidRPr="00107CC4" w:rsidRDefault="000D0278" w:rsidP="00027388">
            <w:pPr>
              <w:rPr>
                <w:caps/>
              </w:rPr>
            </w:pPr>
            <w:r w:rsidRPr="00107CC4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ОР.1,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ОР-2</w:t>
            </w:r>
          </w:p>
        </w:tc>
      </w:tr>
      <w:tr w:rsidR="000D0278" w:rsidRPr="008370D4" w:rsidTr="00342A8C">
        <w:tc>
          <w:tcPr>
            <w:tcW w:w="1721" w:type="dxa"/>
            <w:vAlign w:val="center"/>
          </w:tcPr>
          <w:p w:rsidR="000D0278" w:rsidRPr="008370D4" w:rsidRDefault="000D0278" w:rsidP="0087036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К.М.12</w:t>
            </w:r>
            <w:r w:rsidRPr="008370D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2" w:type="dxa"/>
          </w:tcPr>
          <w:p w:rsidR="000D0278" w:rsidRPr="008370D4" w:rsidRDefault="000D0278" w:rsidP="008703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Конституционное право</w:t>
            </w:r>
          </w:p>
        </w:tc>
        <w:tc>
          <w:tcPr>
            <w:tcW w:w="1193" w:type="dxa"/>
          </w:tcPr>
          <w:p w:rsidR="000D0278" w:rsidRPr="008370D4" w:rsidRDefault="000D0278" w:rsidP="00805C9E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370D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72</w:t>
            </w:r>
          </w:p>
        </w:tc>
        <w:tc>
          <w:tcPr>
            <w:tcW w:w="1156" w:type="dxa"/>
          </w:tcPr>
          <w:p w:rsidR="000D0278" w:rsidRPr="008370D4" w:rsidRDefault="000D0278" w:rsidP="00805C9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579" w:type="dxa"/>
          </w:tcPr>
          <w:p w:rsidR="000D0278" w:rsidRPr="008370D4" w:rsidRDefault="000D0278" w:rsidP="00805C9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15" w:type="dxa"/>
          </w:tcPr>
          <w:p w:rsidR="000D0278" w:rsidRPr="008370D4" w:rsidRDefault="000D0278" w:rsidP="00805C9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</w:tcPr>
          <w:p w:rsidR="000D0278" w:rsidRPr="008370D4" w:rsidRDefault="000D0278" w:rsidP="0087036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КР</w:t>
            </w:r>
          </w:p>
        </w:tc>
        <w:tc>
          <w:tcPr>
            <w:tcW w:w="1135" w:type="dxa"/>
          </w:tcPr>
          <w:p w:rsidR="000D0278" w:rsidRPr="008370D4" w:rsidRDefault="000D0278" w:rsidP="0087036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370D4">
              <w:rPr>
                <w:rFonts w:ascii="Times New Roman" w:hAnsi="Times New Roman"/>
                <w:sz w:val="24"/>
                <w:szCs w:val="24"/>
                <w:lang w:eastAsia="ru-RU"/>
              </w:rPr>
              <w:t>2 з.е.</w:t>
            </w:r>
          </w:p>
        </w:tc>
        <w:tc>
          <w:tcPr>
            <w:tcW w:w="1274" w:type="dxa"/>
          </w:tcPr>
          <w:p w:rsidR="000D0278" w:rsidRPr="008370D4" w:rsidRDefault="000D0278" w:rsidP="00870365"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Pr="008370D4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35" w:type="dxa"/>
          </w:tcPr>
          <w:p w:rsidR="000D0278" w:rsidRPr="00107CC4" w:rsidRDefault="000D0278" w:rsidP="00027388">
            <w:pPr>
              <w:rPr>
                <w:caps/>
              </w:rPr>
            </w:pPr>
            <w:r w:rsidRPr="00107CC4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ОР.1,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ОР-2</w:t>
            </w:r>
          </w:p>
        </w:tc>
      </w:tr>
      <w:tr w:rsidR="000D0278" w:rsidRPr="008370D4" w:rsidTr="00342A8C">
        <w:tc>
          <w:tcPr>
            <w:tcW w:w="1721" w:type="dxa"/>
            <w:vAlign w:val="center"/>
          </w:tcPr>
          <w:p w:rsidR="000D0278" w:rsidRPr="008370D4" w:rsidRDefault="000D0278" w:rsidP="0087036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70D4">
              <w:rPr>
                <w:rFonts w:ascii="Times New Roman" w:hAnsi="Times New Roman"/>
                <w:color w:val="000000"/>
                <w:sz w:val="24"/>
                <w:szCs w:val="24"/>
              </w:rPr>
              <w:t>К.М.1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8370D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2" w:type="dxa"/>
          </w:tcPr>
          <w:p w:rsidR="000D0278" w:rsidRPr="008370D4" w:rsidRDefault="000D0278" w:rsidP="008703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Семейное право</w:t>
            </w:r>
          </w:p>
        </w:tc>
        <w:tc>
          <w:tcPr>
            <w:tcW w:w="1193" w:type="dxa"/>
          </w:tcPr>
          <w:p w:rsidR="000D0278" w:rsidRPr="008370D4" w:rsidRDefault="000D0278" w:rsidP="00805C9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56" w:type="dxa"/>
          </w:tcPr>
          <w:p w:rsidR="000D0278" w:rsidRPr="008370D4" w:rsidRDefault="000D0278" w:rsidP="00805C9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79" w:type="dxa"/>
          </w:tcPr>
          <w:p w:rsidR="000D0278" w:rsidRPr="008370D4" w:rsidRDefault="000D0278" w:rsidP="00805C9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15" w:type="dxa"/>
          </w:tcPr>
          <w:p w:rsidR="000D0278" w:rsidRPr="008370D4" w:rsidRDefault="000D0278" w:rsidP="00805C9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</w:tcPr>
          <w:p w:rsidR="000D0278" w:rsidRPr="008370D4" w:rsidRDefault="000D0278" w:rsidP="0087036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КР</w:t>
            </w:r>
            <w:r w:rsidRPr="008370D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5" w:type="dxa"/>
          </w:tcPr>
          <w:p w:rsidR="000D0278" w:rsidRPr="008370D4" w:rsidRDefault="000D0278" w:rsidP="0087036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8370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з.е.</w:t>
            </w:r>
          </w:p>
        </w:tc>
        <w:tc>
          <w:tcPr>
            <w:tcW w:w="1274" w:type="dxa"/>
          </w:tcPr>
          <w:p w:rsidR="000D0278" w:rsidRPr="008370D4" w:rsidRDefault="000D0278" w:rsidP="00870365"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Pr="008370D4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35" w:type="dxa"/>
          </w:tcPr>
          <w:p w:rsidR="000D0278" w:rsidRPr="00107CC4" w:rsidRDefault="000D0278" w:rsidP="00027388">
            <w:pPr>
              <w:rPr>
                <w:caps/>
              </w:rPr>
            </w:pPr>
            <w:r w:rsidRPr="00107CC4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ОР.1,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ОР-2</w:t>
            </w:r>
          </w:p>
        </w:tc>
      </w:tr>
      <w:tr w:rsidR="000D0278" w:rsidRPr="008370D4" w:rsidTr="00342A8C">
        <w:tc>
          <w:tcPr>
            <w:tcW w:w="1721" w:type="dxa"/>
            <w:vAlign w:val="center"/>
          </w:tcPr>
          <w:p w:rsidR="000D0278" w:rsidRPr="008370D4" w:rsidRDefault="000D0278" w:rsidP="0087036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70D4">
              <w:rPr>
                <w:rFonts w:ascii="Times New Roman" w:hAnsi="Times New Roman"/>
                <w:color w:val="000000"/>
                <w:sz w:val="24"/>
                <w:szCs w:val="24"/>
              </w:rPr>
              <w:t>К.М.1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8370D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2" w:type="dxa"/>
          </w:tcPr>
          <w:p w:rsidR="000D0278" w:rsidRPr="008370D4" w:rsidRDefault="000D0278" w:rsidP="008703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Гражданское право</w:t>
            </w:r>
          </w:p>
        </w:tc>
        <w:tc>
          <w:tcPr>
            <w:tcW w:w="1193" w:type="dxa"/>
          </w:tcPr>
          <w:p w:rsidR="000D0278" w:rsidRPr="008370D4" w:rsidRDefault="000D0278" w:rsidP="00805C9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56" w:type="dxa"/>
          </w:tcPr>
          <w:p w:rsidR="000D0278" w:rsidRPr="008370D4" w:rsidRDefault="000D0278" w:rsidP="00805C9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579" w:type="dxa"/>
          </w:tcPr>
          <w:p w:rsidR="000D0278" w:rsidRPr="008370D4" w:rsidRDefault="000D0278" w:rsidP="00805C9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15" w:type="dxa"/>
          </w:tcPr>
          <w:p w:rsidR="000D0278" w:rsidRPr="008370D4" w:rsidRDefault="000D0278" w:rsidP="00805C9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135" w:type="dxa"/>
          </w:tcPr>
          <w:p w:rsidR="000D0278" w:rsidRDefault="000D0278">
            <w:r w:rsidRPr="00E70760">
              <w:rPr>
                <w:rFonts w:ascii="Times New Roman" w:hAnsi="Times New Roman"/>
                <w:sz w:val="24"/>
                <w:szCs w:val="24"/>
                <w:lang w:eastAsia="ru-RU"/>
              </w:rPr>
              <w:t>зач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Оц</w:t>
            </w:r>
          </w:p>
        </w:tc>
        <w:tc>
          <w:tcPr>
            <w:tcW w:w="1135" w:type="dxa"/>
          </w:tcPr>
          <w:p w:rsidR="000D0278" w:rsidRPr="008370D4" w:rsidRDefault="000D0278" w:rsidP="0087036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8370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з.е.</w:t>
            </w:r>
          </w:p>
        </w:tc>
        <w:tc>
          <w:tcPr>
            <w:tcW w:w="1274" w:type="dxa"/>
          </w:tcPr>
          <w:p w:rsidR="000D0278" w:rsidRPr="008370D4" w:rsidRDefault="000D0278" w:rsidP="00870365">
            <w:r w:rsidRPr="008370D4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9 СЕМ.</w:t>
            </w:r>
          </w:p>
        </w:tc>
        <w:tc>
          <w:tcPr>
            <w:tcW w:w="1635" w:type="dxa"/>
          </w:tcPr>
          <w:p w:rsidR="000D0278" w:rsidRPr="00107CC4" w:rsidRDefault="000D0278" w:rsidP="00027388">
            <w:pPr>
              <w:rPr>
                <w:caps/>
              </w:rPr>
            </w:pPr>
            <w:r w:rsidRPr="00107CC4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ОР.1,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ОР-2</w:t>
            </w:r>
          </w:p>
        </w:tc>
      </w:tr>
      <w:tr w:rsidR="000D0278" w:rsidRPr="008370D4" w:rsidTr="00805C9E">
        <w:trPr>
          <w:trHeight w:val="602"/>
        </w:trPr>
        <w:tc>
          <w:tcPr>
            <w:tcW w:w="14785" w:type="dxa"/>
            <w:gridSpan w:val="10"/>
            <w:vAlign w:val="center"/>
          </w:tcPr>
          <w:p w:rsidR="000D0278" w:rsidRPr="008370D4" w:rsidRDefault="000D0278" w:rsidP="00C200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DB597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 Практика</w:t>
            </w:r>
          </w:p>
        </w:tc>
      </w:tr>
      <w:tr w:rsidR="000D0278" w:rsidRPr="008370D4" w:rsidTr="00805C9E">
        <w:trPr>
          <w:trHeight w:val="602"/>
        </w:trPr>
        <w:tc>
          <w:tcPr>
            <w:tcW w:w="1721" w:type="dxa"/>
            <w:vAlign w:val="center"/>
          </w:tcPr>
          <w:p w:rsidR="000D0278" w:rsidRPr="00351295" w:rsidRDefault="000D0278" w:rsidP="00805C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5129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12.07</w:t>
            </w:r>
            <w:r w:rsidRPr="0035129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(У)</w:t>
            </w:r>
          </w:p>
        </w:tc>
        <w:tc>
          <w:tcPr>
            <w:tcW w:w="2842" w:type="dxa"/>
            <w:vAlign w:val="center"/>
          </w:tcPr>
          <w:p w:rsidR="000D0278" w:rsidRPr="00762A7B" w:rsidRDefault="000D0278" w:rsidP="00805C9E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2A7B">
              <w:rPr>
                <w:rFonts w:ascii="Times New Roman" w:hAnsi="Times New Roman"/>
                <w:sz w:val="24"/>
                <w:szCs w:val="24"/>
              </w:rPr>
              <w:t>Учебная (</w:t>
            </w:r>
            <w:r>
              <w:rPr>
                <w:rFonts w:ascii="Times New Roman" w:hAnsi="Times New Roman"/>
                <w:sz w:val="24"/>
                <w:szCs w:val="24"/>
              </w:rPr>
              <w:t>ознакомительная</w:t>
            </w:r>
            <w:r w:rsidRPr="00762A7B">
              <w:rPr>
                <w:rFonts w:ascii="Times New Roman" w:hAnsi="Times New Roman"/>
                <w:sz w:val="24"/>
                <w:szCs w:val="24"/>
              </w:rPr>
              <w:t>) практика</w:t>
            </w:r>
          </w:p>
        </w:tc>
        <w:tc>
          <w:tcPr>
            <w:tcW w:w="1193" w:type="dxa"/>
            <w:vAlign w:val="center"/>
          </w:tcPr>
          <w:p w:rsidR="000D0278" w:rsidRPr="00DB597C" w:rsidRDefault="000D0278" w:rsidP="00805C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56" w:type="dxa"/>
            <w:vAlign w:val="center"/>
          </w:tcPr>
          <w:p w:rsidR="000D0278" w:rsidRPr="00DB597C" w:rsidRDefault="000D0278" w:rsidP="00805C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79" w:type="dxa"/>
            <w:vAlign w:val="center"/>
          </w:tcPr>
          <w:p w:rsidR="000D0278" w:rsidRPr="00DB597C" w:rsidRDefault="000D0278" w:rsidP="00805C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5" w:type="dxa"/>
            <w:vAlign w:val="center"/>
          </w:tcPr>
          <w:p w:rsidR="000D0278" w:rsidRPr="00DB597C" w:rsidRDefault="000D0278" w:rsidP="00805C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5" w:type="dxa"/>
            <w:vAlign w:val="center"/>
          </w:tcPr>
          <w:p w:rsidR="000D0278" w:rsidRPr="00DB597C" w:rsidRDefault="000D0278" w:rsidP="00805C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КР</w:t>
            </w:r>
          </w:p>
        </w:tc>
        <w:tc>
          <w:tcPr>
            <w:tcW w:w="1135" w:type="dxa"/>
            <w:vAlign w:val="center"/>
          </w:tcPr>
          <w:p w:rsidR="000D0278" w:rsidRPr="00DB597C" w:rsidRDefault="000D0278" w:rsidP="00805C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 </w:t>
            </w: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з.е.</w:t>
            </w:r>
          </w:p>
        </w:tc>
        <w:tc>
          <w:tcPr>
            <w:tcW w:w="1274" w:type="dxa"/>
          </w:tcPr>
          <w:p w:rsidR="000D0278" w:rsidRPr="008370D4" w:rsidRDefault="000D0278" w:rsidP="00805C9E"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7</w:t>
            </w:r>
            <w:r w:rsidRPr="008370D4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35" w:type="dxa"/>
            <w:vAlign w:val="center"/>
          </w:tcPr>
          <w:p w:rsidR="000D0278" w:rsidRPr="00DB597C" w:rsidRDefault="000D0278" w:rsidP="00805C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70D4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0D0278" w:rsidRPr="008370D4" w:rsidTr="00027388">
        <w:trPr>
          <w:trHeight w:val="602"/>
        </w:trPr>
        <w:tc>
          <w:tcPr>
            <w:tcW w:w="1721" w:type="dxa"/>
            <w:vAlign w:val="center"/>
          </w:tcPr>
          <w:p w:rsidR="000D0278" w:rsidRPr="00351295" w:rsidRDefault="000D0278" w:rsidP="007674A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5129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12.08</w:t>
            </w:r>
            <w:r w:rsidRPr="0035129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(У)</w:t>
            </w:r>
          </w:p>
        </w:tc>
        <w:tc>
          <w:tcPr>
            <w:tcW w:w="2842" w:type="dxa"/>
            <w:vAlign w:val="center"/>
          </w:tcPr>
          <w:p w:rsidR="000D0278" w:rsidRPr="00762A7B" w:rsidRDefault="000D0278" w:rsidP="007674A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2A7B">
              <w:rPr>
                <w:rFonts w:ascii="Times New Roman" w:hAnsi="Times New Roman"/>
                <w:sz w:val="24"/>
                <w:szCs w:val="24"/>
              </w:rPr>
              <w:t>Учебная (</w:t>
            </w:r>
            <w:r>
              <w:rPr>
                <w:rFonts w:ascii="Times New Roman" w:hAnsi="Times New Roman"/>
                <w:sz w:val="24"/>
                <w:szCs w:val="24"/>
              </w:rPr>
              <w:t>ознакомительная</w:t>
            </w:r>
            <w:r w:rsidRPr="00762A7B">
              <w:rPr>
                <w:rFonts w:ascii="Times New Roman" w:hAnsi="Times New Roman"/>
                <w:sz w:val="24"/>
                <w:szCs w:val="24"/>
              </w:rPr>
              <w:t>) практика</w:t>
            </w:r>
          </w:p>
        </w:tc>
        <w:tc>
          <w:tcPr>
            <w:tcW w:w="1193" w:type="dxa"/>
            <w:vAlign w:val="center"/>
          </w:tcPr>
          <w:p w:rsidR="000D0278" w:rsidRDefault="000D0278" w:rsidP="00805C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56" w:type="dxa"/>
            <w:vAlign w:val="center"/>
          </w:tcPr>
          <w:p w:rsidR="000D0278" w:rsidRDefault="000D0278" w:rsidP="00805C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79" w:type="dxa"/>
            <w:vAlign w:val="center"/>
          </w:tcPr>
          <w:p w:rsidR="000D0278" w:rsidRDefault="000D0278" w:rsidP="00805C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5" w:type="dxa"/>
            <w:vAlign w:val="center"/>
          </w:tcPr>
          <w:p w:rsidR="000D0278" w:rsidRDefault="000D0278" w:rsidP="00805C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135" w:type="dxa"/>
            <w:vAlign w:val="center"/>
          </w:tcPr>
          <w:p w:rsidR="000D0278" w:rsidRDefault="000D0278" w:rsidP="00805C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КП</w:t>
            </w:r>
          </w:p>
        </w:tc>
        <w:tc>
          <w:tcPr>
            <w:tcW w:w="1135" w:type="dxa"/>
            <w:vAlign w:val="center"/>
          </w:tcPr>
          <w:p w:rsidR="000D0278" w:rsidRDefault="000D0278" w:rsidP="00805C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</w:p>
        </w:tc>
        <w:tc>
          <w:tcPr>
            <w:tcW w:w="1274" w:type="dxa"/>
          </w:tcPr>
          <w:p w:rsidR="000D0278" w:rsidRPr="008370D4" w:rsidRDefault="000D0278" w:rsidP="00027388"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9</w:t>
            </w:r>
            <w:r w:rsidRPr="008370D4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35" w:type="dxa"/>
          </w:tcPr>
          <w:p w:rsidR="000D0278" w:rsidRDefault="000D0278">
            <w:r w:rsidRPr="00D07F8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0D0278" w:rsidRPr="008370D4" w:rsidTr="00027388">
        <w:trPr>
          <w:trHeight w:val="602"/>
        </w:trPr>
        <w:tc>
          <w:tcPr>
            <w:tcW w:w="1721" w:type="dxa"/>
            <w:vAlign w:val="center"/>
          </w:tcPr>
          <w:p w:rsidR="000D0278" w:rsidRPr="00351295" w:rsidRDefault="000D0278" w:rsidP="007674A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5129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12.09</w:t>
            </w:r>
            <w:r w:rsidRPr="0035129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(У)</w:t>
            </w:r>
          </w:p>
        </w:tc>
        <w:tc>
          <w:tcPr>
            <w:tcW w:w="2842" w:type="dxa"/>
            <w:vAlign w:val="center"/>
          </w:tcPr>
          <w:p w:rsidR="000D0278" w:rsidRPr="00762A7B" w:rsidRDefault="000D0278" w:rsidP="007674A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2A7B">
              <w:rPr>
                <w:rFonts w:ascii="Times New Roman" w:hAnsi="Times New Roman"/>
                <w:sz w:val="24"/>
                <w:szCs w:val="24"/>
              </w:rPr>
              <w:t>Учебная (</w:t>
            </w:r>
            <w:r>
              <w:rPr>
                <w:rFonts w:ascii="Times New Roman" w:hAnsi="Times New Roman"/>
                <w:sz w:val="24"/>
                <w:szCs w:val="24"/>
              </w:rPr>
              <w:t>ознакомительная</w:t>
            </w:r>
            <w:r w:rsidRPr="00762A7B">
              <w:rPr>
                <w:rFonts w:ascii="Times New Roman" w:hAnsi="Times New Roman"/>
                <w:sz w:val="24"/>
                <w:szCs w:val="24"/>
              </w:rPr>
              <w:t>) практика</w:t>
            </w:r>
          </w:p>
        </w:tc>
        <w:tc>
          <w:tcPr>
            <w:tcW w:w="1193" w:type="dxa"/>
            <w:vAlign w:val="center"/>
          </w:tcPr>
          <w:p w:rsidR="000D0278" w:rsidRDefault="000D0278" w:rsidP="00805C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56" w:type="dxa"/>
            <w:vAlign w:val="center"/>
          </w:tcPr>
          <w:p w:rsidR="000D0278" w:rsidRDefault="000D0278" w:rsidP="00805C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79" w:type="dxa"/>
            <w:vAlign w:val="center"/>
          </w:tcPr>
          <w:p w:rsidR="000D0278" w:rsidRDefault="000D0278" w:rsidP="00805C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5" w:type="dxa"/>
            <w:vAlign w:val="center"/>
          </w:tcPr>
          <w:p w:rsidR="000D0278" w:rsidRDefault="000D0278" w:rsidP="00805C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135" w:type="dxa"/>
            <w:vAlign w:val="center"/>
          </w:tcPr>
          <w:p w:rsidR="000D0278" w:rsidRDefault="000D0278" w:rsidP="00805C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КР</w:t>
            </w:r>
          </w:p>
        </w:tc>
        <w:tc>
          <w:tcPr>
            <w:tcW w:w="1135" w:type="dxa"/>
            <w:vAlign w:val="center"/>
          </w:tcPr>
          <w:p w:rsidR="000D0278" w:rsidRDefault="000D0278" w:rsidP="00805C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</w:t>
            </w: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</w:p>
        </w:tc>
        <w:tc>
          <w:tcPr>
            <w:tcW w:w="1274" w:type="dxa"/>
          </w:tcPr>
          <w:p w:rsidR="000D0278" w:rsidRPr="008370D4" w:rsidRDefault="000D0278" w:rsidP="00027388"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Pr="008370D4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35" w:type="dxa"/>
          </w:tcPr>
          <w:p w:rsidR="000D0278" w:rsidRDefault="000D0278">
            <w:r w:rsidRPr="00D07F8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0D0278" w:rsidRPr="008370D4" w:rsidTr="00805C9E">
        <w:trPr>
          <w:trHeight w:val="602"/>
        </w:trPr>
        <w:tc>
          <w:tcPr>
            <w:tcW w:w="14785" w:type="dxa"/>
            <w:gridSpan w:val="10"/>
            <w:vAlign w:val="center"/>
          </w:tcPr>
          <w:p w:rsidR="000D0278" w:rsidRPr="00DB597C" w:rsidRDefault="000D0278" w:rsidP="00C20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lastRenderedPageBreak/>
              <w:t>4</w:t>
            </w:r>
            <w:r w:rsidRPr="00DB597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0D0278" w:rsidRPr="008370D4" w:rsidTr="00805C9E">
        <w:trPr>
          <w:trHeight w:val="602"/>
        </w:trPr>
        <w:tc>
          <w:tcPr>
            <w:tcW w:w="1721" w:type="dxa"/>
            <w:vAlign w:val="center"/>
          </w:tcPr>
          <w:p w:rsidR="000D0278" w:rsidRPr="00C03C8B" w:rsidRDefault="000D0278" w:rsidP="00805C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К.М.12.06</w:t>
            </w:r>
            <w:r w:rsidRPr="00C03C8B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2842" w:type="dxa"/>
            <w:vAlign w:val="center"/>
          </w:tcPr>
          <w:p w:rsidR="000D0278" w:rsidRPr="00C03C8B" w:rsidRDefault="000D0278" w:rsidP="00805C9E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03C8B">
              <w:rPr>
                <w:rFonts w:ascii="Times New Roman" w:hAnsi="Times New Roman"/>
                <w:sz w:val="24"/>
                <w:szCs w:val="24"/>
              </w:rPr>
              <w:t xml:space="preserve">Экзамены по модулю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«Современная правовая система»</w:t>
            </w:r>
          </w:p>
        </w:tc>
        <w:tc>
          <w:tcPr>
            <w:tcW w:w="1193" w:type="dxa"/>
            <w:vAlign w:val="center"/>
          </w:tcPr>
          <w:p w:rsidR="000D0278" w:rsidRDefault="000D0278" w:rsidP="00805C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6" w:type="dxa"/>
            <w:vAlign w:val="center"/>
          </w:tcPr>
          <w:p w:rsidR="000D0278" w:rsidRPr="00DB597C" w:rsidRDefault="000D0278" w:rsidP="00805C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vAlign w:val="center"/>
          </w:tcPr>
          <w:p w:rsidR="000D0278" w:rsidRPr="00DB597C" w:rsidRDefault="000D0278" w:rsidP="00805C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5" w:type="dxa"/>
            <w:vAlign w:val="center"/>
          </w:tcPr>
          <w:p w:rsidR="000D0278" w:rsidRDefault="000D0278" w:rsidP="00805C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center"/>
          </w:tcPr>
          <w:p w:rsidR="000D0278" w:rsidRDefault="000D0278" w:rsidP="00805C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center"/>
          </w:tcPr>
          <w:p w:rsidR="000D0278" w:rsidRDefault="000D0278" w:rsidP="00805C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Align w:val="center"/>
          </w:tcPr>
          <w:p w:rsidR="000D0278" w:rsidRPr="00DB597C" w:rsidRDefault="000D0278" w:rsidP="00805C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vAlign w:val="center"/>
          </w:tcPr>
          <w:p w:rsidR="000D0278" w:rsidRPr="00DB597C" w:rsidRDefault="000D0278" w:rsidP="00805C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70D4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ОР.1; ОР.2</w:t>
            </w:r>
          </w:p>
        </w:tc>
      </w:tr>
    </w:tbl>
    <w:p w:rsidR="000D0278" w:rsidRPr="00DB597C" w:rsidRDefault="000D0278" w:rsidP="00DB59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0D0278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0D0278" w:rsidRPr="00CA6054" w:rsidRDefault="000D0278" w:rsidP="00CA6054">
      <w:pPr>
        <w:pStyle w:val="1"/>
        <w:spacing w:before="0"/>
        <w:jc w:val="center"/>
        <w:rPr>
          <w:rFonts w:ascii="Times New Roman" w:hAnsi="Times New Roman"/>
          <w:caps/>
          <w:color w:val="auto"/>
          <w:lang w:eastAsia="ru-RU"/>
        </w:rPr>
      </w:pPr>
      <w:bookmarkStart w:id="4" w:name="_Toc67346980"/>
      <w:r w:rsidRPr="00CA6054">
        <w:rPr>
          <w:rFonts w:ascii="Times New Roman" w:hAnsi="Times New Roman"/>
          <w:caps/>
          <w:color w:val="auto"/>
          <w:lang w:eastAsia="ru-RU"/>
        </w:rPr>
        <w:lastRenderedPageBreak/>
        <w:t>4. Методические указания для обучающихся по освоению Модуля</w:t>
      </w:r>
      <w:bookmarkEnd w:id="4"/>
    </w:p>
    <w:p w:rsidR="000D0278" w:rsidRPr="00CA6054" w:rsidRDefault="000D0278" w:rsidP="00CA6054">
      <w:pPr>
        <w:rPr>
          <w:lang w:eastAsia="ru-RU"/>
        </w:rPr>
      </w:pPr>
    </w:p>
    <w:p w:rsidR="000D0278" w:rsidRPr="00CA6054" w:rsidRDefault="000D0278" w:rsidP="00805C9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 xml:space="preserve">При изучении дисциплины </w:t>
      </w:r>
      <w:r>
        <w:rPr>
          <w:rFonts w:ascii="Times New Roman" w:hAnsi="Times New Roman"/>
          <w:sz w:val="24"/>
          <w:szCs w:val="24"/>
          <w:lang w:eastAsia="ru-RU"/>
        </w:rPr>
        <w:t xml:space="preserve">модуля современная правовая система  </w:t>
      </w:r>
      <w:r w:rsidRPr="00CA6054">
        <w:rPr>
          <w:rFonts w:ascii="Times New Roman" w:hAnsi="Times New Roman"/>
          <w:sz w:val="24"/>
          <w:szCs w:val="24"/>
          <w:lang w:eastAsia="ru-RU"/>
        </w:rPr>
        <w:t xml:space="preserve">в первую очередь необходим глубокий анализ соответствующего нормативного материала. </w:t>
      </w:r>
    </w:p>
    <w:p w:rsidR="000D0278" w:rsidRPr="00CA6054" w:rsidRDefault="000D0278" w:rsidP="00805C9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 xml:space="preserve">Формы проведения занятий по </w:t>
      </w:r>
      <w:r>
        <w:rPr>
          <w:rFonts w:ascii="Times New Roman" w:hAnsi="Times New Roman"/>
          <w:sz w:val="24"/>
          <w:szCs w:val="24"/>
          <w:lang w:eastAsia="ru-RU"/>
        </w:rPr>
        <w:t>дисциплинам модуля</w:t>
      </w:r>
      <w:r w:rsidRPr="00CA6054">
        <w:rPr>
          <w:rFonts w:ascii="Times New Roman" w:hAnsi="Times New Roman"/>
          <w:sz w:val="24"/>
          <w:szCs w:val="24"/>
          <w:lang w:eastAsia="ru-RU"/>
        </w:rPr>
        <w:t xml:space="preserve"> призваны вовлечь студентов в процесс познания права, научить логически мыслить, овладеть практическими навыками использования правового инструментария.</w:t>
      </w:r>
    </w:p>
    <w:p w:rsidR="000D0278" w:rsidRPr="00CA6054" w:rsidRDefault="000D0278" w:rsidP="00805C9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>В ходе лекций преподаватель излагает и разъясняет основные, наиболее сложные понятия темы, а также связанные с ней теоретические и практические проблемы, дает рекомендации на семинарские, практические занятие и указания на самостоятельную работу, в том числе работу в электронной образовательной среде.</w:t>
      </w:r>
    </w:p>
    <w:p w:rsidR="000D0278" w:rsidRPr="00CA6054" w:rsidRDefault="000D0278" w:rsidP="00805C9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 xml:space="preserve">Формами учебной работы являются практические и семинарские занятия. Эти виды учебных занятий служат для дальнейшего уяснения и углубления сведений, полученных на лекциях, а так же для приобретения навыков применения теоретических знаний на практике. </w:t>
      </w:r>
    </w:p>
    <w:p w:rsidR="000D0278" w:rsidRPr="00CA6054" w:rsidRDefault="000D0278" w:rsidP="00805C9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>Планы семинарских занятий, их тематика, рекомендуемая литература, цель и задачи ее изучения сообщаются преподавателем на вводных занятиях или в методических указаниях по данной дисциплине.</w:t>
      </w:r>
    </w:p>
    <w:p w:rsidR="000D0278" w:rsidRDefault="000D0278" w:rsidP="00805C9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 xml:space="preserve">Практические занятия предполагают, прежде всего, решение задач. Непосредственно перед решением задачи следует ознакомиться с содержанием основных нормативных актов законодательства, имеющимися последними изменениями этого законодательства. В соответствующих случаях перед решением задачи необходимо ответить на поставленные в ней теоретические вопросы. </w:t>
      </w:r>
    </w:p>
    <w:p w:rsidR="000D0278" w:rsidRPr="00CA6054" w:rsidRDefault="000D0278" w:rsidP="00CA6054">
      <w:pPr>
        <w:pStyle w:val="1"/>
        <w:jc w:val="center"/>
        <w:rPr>
          <w:rFonts w:ascii="Times New Roman" w:hAnsi="Times New Roman"/>
          <w:color w:val="auto"/>
          <w:lang w:eastAsia="ru-RU"/>
        </w:rPr>
      </w:pPr>
      <w:r>
        <w:rPr>
          <w:lang w:eastAsia="ru-RU"/>
        </w:rPr>
        <w:br w:type="page"/>
      </w:r>
      <w:bookmarkStart w:id="5" w:name="_Toc67346981"/>
      <w:r w:rsidRPr="00CA6054">
        <w:rPr>
          <w:rFonts w:ascii="Times New Roman" w:hAnsi="Times New Roman"/>
          <w:color w:val="auto"/>
          <w:lang w:eastAsia="ru-RU"/>
        </w:rPr>
        <w:lastRenderedPageBreak/>
        <w:t>5. ПРОГРАММЫ ДИСЦИПЛИН МОДУЛЯ</w:t>
      </w:r>
      <w:bookmarkEnd w:id="5"/>
    </w:p>
    <w:p w:rsidR="000D0278" w:rsidRDefault="000D0278" w:rsidP="00A96554">
      <w:pPr>
        <w:pStyle w:val="1"/>
        <w:jc w:val="center"/>
        <w:rPr>
          <w:rFonts w:ascii="Times New Roman" w:hAnsi="Times New Roman"/>
          <w:caps/>
          <w:color w:val="auto"/>
        </w:rPr>
      </w:pPr>
      <w:bookmarkStart w:id="6" w:name="_Toc67346982"/>
      <w:r>
        <w:rPr>
          <w:rFonts w:ascii="Times New Roman" w:hAnsi="Times New Roman"/>
          <w:caps/>
          <w:color w:val="auto"/>
        </w:rPr>
        <w:t>5.1</w:t>
      </w:r>
      <w:r w:rsidRPr="00CA6054">
        <w:rPr>
          <w:rFonts w:ascii="Times New Roman" w:hAnsi="Times New Roman"/>
          <w:caps/>
          <w:color w:val="auto"/>
        </w:rPr>
        <w:t>. ПРОГРАММА ДИСЦИПЛИНЫ «</w:t>
      </w:r>
      <w:r>
        <w:rPr>
          <w:rFonts w:ascii="Times New Roman" w:hAnsi="Times New Roman"/>
          <w:caps/>
          <w:color w:val="000000"/>
        </w:rPr>
        <w:t>история государства и права зарубежных стран</w:t>
      </w:r>
      <w:r w:rsidRPr="00CA6054">
        <w:rPr>
          <w:rFonts w:ascii="Times New Roman" w:hAnsi="Times New Roman"/>
          <w:caps/>
          <w:color w:val="auto"/>
        </w:rPr>
        <w:t>»</w:t>
      </w:r>
      <w:bookmarkEnd w:id="6"/>
    </w:p>
    <w:p w:rsidR="000D0278" w:rsidRDefault="000D0278" w:rsidP="00FF2DD4"/>
    <w:p w:rsidR="000D0278" w:rsidRPr="00D703A2" w:rsidRDefault="000D0278" w:rsidP="00FF2DD4">
      <w:pPr>
        <w:numPr>
          <w:ilvl w:val="0"/>
          <w:numId w:val="26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D703A2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0D0278" w:rsidRDefault="000D0278" w:rsidP="00FF2DD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D0278" w:rsidRPr="00ED7DAA" w:rsidRDefault="000D0278" w:rsidP="00FF2DD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История государства и права зарубежных стран относится к числу общественных наук, которые принято называть историко-правовыми, поскольку они имеют прямое отношение и к науке истории, и к науке о государстве и праве. По своему характеру она является, прежде всего, правовой (юридической наукой), а поэтому входит в число основных учебных курсов, которые представляют собой неотъемлемую часть и необходимый элемент юридического образования.</w:t>
      </w:r>
    </w:p>
    <w:p w:rsidR="000D0278" w:rsidRPr="00ED7DAA" w:rsidRDefault="000D0278" w:rsidP="00FF2DD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История государства и права зарубежных стран изучает государство и право отдельных стран мира в процессе их возникновения и развития в определенной конкретно-исторической обстановке, в хронологической последовательности, на основе выявления как общеисторических закономерностей этих процессов в пределах той или иной общественно-исторической формации, так и закономерностей, действующих в рамках тех исторических эпох, которые являются важнейшими ступенями в развитии формации.</w:t>
      </w:r>
    </w:p>
    <w:p w:rsidR="000D0278" w:rsidRPr="00ED7DAA" w:rsidRDefault="000D0278" w:rsidP="00FF2DD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Изучение дисциплины преследует цель сформировать у обучаемых научное представление о государственно-правовых явлениях, об основных закономерностях возникновения и развития государства и права.</w:t>
      </w:r>
    </w:p>
    <w:p w:rsidR="000D0278" w:rsidRPr="00ED7DAA" w:rsidRDefault="000D0278" w:rsidP="00FF2DD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Программа курса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деятельности. </w:t>
      </w:r>
    </w:p>
    <w:p w:rsidR="000D0278" w:rsidRPr="00ED7DAA" w:rsidRDefault="000D0278" w:rsidP="00FF2D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Рабочая учебная программа включает разделы: место дисциплины в структуре образовательного модуля, цели и задачи освоения дисциплины, образовательные результаты, содержание дисциплины, организация и проведение аттестации студентов</w:t>
      </w:r>
      <w:r w:rsidRPr="00ED7DAA">
        <w:rPr>
          <w:rFonts w:ascii="Times New Roman" w:hAnsi="Times New Roman"/>
          <w:bCs/>
          <w:sz w:val="24"/>
          <w:szCs w:val="24"/>
          <w:lang w:eastAsia="ru-RU"/>
        </w:rPr>
        <w:t xml:space="preserve"> учебно-методическое и информационное обеспечение фонды оценочных средств, материально-техническое обеспечение образовательного процесса по дисциплине.</w:t>
      </w:r>
    </w:p>
    <w:p w:rsidR="000D0278" w:rsidRPr="00ED7DAA" w:rsidRDefault="000D0278" w:rsidP="00FF2D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0D0278" w:rsidRPr="00D703A2" w:rsidRDefault="000D0278" w:rsidP="00FF2DD4">
      <w:pPr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703A2">
        <w:rPr>
          <w:rFonts w:ascii="Times New Roman" w:hAnsi="Times New Roman"/>
          <w:b/>
          <w:sz w:val="24"/>
          <w:szCs w:val="24"/>
          <w:lang w:eastAsia="ru-RU"/>
        </w:rPr>
        <w:t>2. Место в структуре образовательного модуля</w:t>
      </w:r>
    </w:p>
    <w:p w:rsidR="000D0278" w:rsidRPr="00ED7DAA" w:rsidRDefault="000D0278" w:rsidP="00FF2DD4">
      <w:pPr>
        <w:tabs>
          <w:tab w:val="left" w:pos="567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Дисциплина «История государства и права зарубежных стран» является общим теоретическим, методологическим и историко-правовым основанием для других юридических дисциплин, входящих в программу подготовки бакалавра педагогического образования </w:t>
      </w:r>
    </w:p>
    <w:p w:rsidR="000D0278" w:rsidRDefault="000D0278" w:rsidP="00FF2DD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D0278" w:rsidRDefault="000D0278" w:rsidP="00FF2DD4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703A2">
        <w:rPr>
          <w:rFonts w:ascii="Times New Roman" w:hAnsi="Times New Roman"/>
          <w:b/>
          <w:sz w:val="24"/>
          <w:szCs w:val="24"/>
          <w:lang w:eastAsia="ru-RU"/>
        </w:rPr>
        <w:t>3. Цели и задачи</w:t>
      </w:r>
    </w:p>
    <w:p w:rsidR="000D0278" w:rsidRPr="00094532" w:rsidRDefault="000D0278" w:rsidP="002F7BF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94532">
        <w:rPr>
          <w:rFonts w:ascii="Times New Roman" w:hAnsi="Times New Roman"/>
          <w:sz w:val="24"/>
          <w:szCs w:val="24"/>
          <w:lang w:eastAsia="ru-RU"/>
        </w:rPr>
        <w:t>Цель изучения курса состоит в том,  чтобы сформировать у студентов целостную систему взглядов на развитие права и государства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D0278" w:rsidRPr="00094532" w:rsidRDefault="000D0278" w:rsidP="00FF2DD4">
      <w:pPr>
        <w:spacing w:after="0" w:line="240" w:lineRule="auto"/>
        <w:ind w:firstLine="720"/>
        <w:rPr>
          <w:rFonts w:ascii="Times New Roman" w:hAnsi="Times New Roman"/>
          <w:sz w:val="24"/>
          <w:szCs w:val="24"/>
          <w:lang w:eastAsia="ru-RU"/>
        </w:rPr>
      </w:pPr>
      <w:r w:rsidRPr="00094532">
        <w:rPr>
          <w:rFonts w:ascii="Times New Roman" w:hAnsi="Times New Roman"/>
          <w:sz w:val="24"/>
          <w:szCs w:val="24"/>
          <w:lang w:eastAsia="ru-RU"/>
        </w:rPr>
        <w:t>Задачи курса:</w:t>
      </w:r>
    </w:p>
    <w:p w:rsidR="000D0278" w:rsidRPr="00094532" w:rsidRDefault="000D0278" w:rsidP="00FF2DD4">
      <w:pPr>
        <w:numPr>
          <w:ilvl w:val="0"/>
          <w:numId w:val="27"/>
        </w:num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94532">
        <w:rPr>
          <w:rFonts w:ascii="Times New Roman" w:hAnsi="Times New Roman"/>
          <w:sz w:val="24"/>
          <w:szCs w:val="24"/>
          <w:lang w:eastAsia="ru-RU"/>
        </w:rPr>
        <w:t xml:space="preserve">понимать содержание основных событий в развитии государства и права зарубежных стран; </w:t>
      </w:r>
    </w:p>
    <w:p w:rsidR="000D0278" w:rsidRPr="00094532" w:rsidRDefault="000D0278" w:rsidP="00FF2DD4">
      <w:pPr>
        <w:numPr>
          <w:ilvl w:val="0"/>
          <w:numId w:val="27"/>
        </w:num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94532">
        <w:rPr>
          <w:rFonts w:ascii="Times New Roman" w:hAnsi="Times New Roman"/>
          <w:sz w:val="24"/>
          <w:szCs w:val="24"/>
          <w:lang w:eastAsia="ru-RU"/>
        </w:rPr>
        <w:t xml:space="preserve">обладать знаниями о развитии права в различных государствах мира в разные периоды истории, изменении общественно-политического строя, системы государственного управления; </w:t>
      </w:r>
    </w:p>
    <w:p w:rsidR="000D0278" w:rsidRPr="00094532" w:rsidRDefault="000D0278" w:rsidP="00FF2DD4">
      <w:pPr>
        <w:numPr>
          <w:ilvl w:val="0"/>
          <w:numId w:val="27"/>
        </w:numPr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94532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приобрести навыки в работе с источниками права и самостоятельном их исследовании </w:t>
      </w:r>
    </w:p>
    <w:p w:rsidR="000D0278" w:rsidRPr="00094532" w:rsidRDefault="000D0278" w:rsidP="00FF2DD4">
      <w:pPr>
        <w:numPr>
          <w:ilvl w:val="0"/>
          <w:numId w:val="27"/>
        </w:num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94532">
        <w:rPr>
          <w:rFonts w:ascii="Times New Roman" w:hAnsi="Times New Roman"/>
          <w:sz w:val="24"/>
          <w:szCs w:val="24"/>
          <w:lang w:eastAsia="ru-RU"/>
        </w:rPr>
        <w:t>овладение студентами исторического метода познания правовой действительности на примере истории государства и права зарубежных стран, а также на примере отдельных правовых и государственных институтов и их динамического развития;</w:t>
      </w:r>
    </w:p>
    <w:p w:rsidR="000D0278" w:rsidRPr="00094532" w:rsidRDefault="000D0278" w:rsidP="00FF2DD4">
      <w:pPr>
        <w:numPr>
          <w:ilvl w:val="0"/>
          <w:numId w:val="27"/>
        </w:num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94532">
        <w:rPr>
          <w:rFonts w:ascii="Times New Roman" w:hAnsi="Times New Roman"/>
          <w:sz w:val="24"/>
          <w:szCs w:val="24"/>
          <w:lang w:eastAsia="ru-RU"/>
        </w:rPr>
        <w:t>развитие у студентов специального юридического мышления, позволяющего вскрывать основные закономерности развития и функционирования государства и права с учетом как исторического развития, так и современных реалий;</w:t>
      </w:r>
    </w:p>
    <w:p w:rsidR="000D0278" w:rsidRPr="00094532" w:rsidRDefault="000D0278" w:rsidP="00FF2DD4">
      <w:pPr>
        <w:numPr>
          <w:ilvl w:val="0"/>
          <w:numId w:val="27"/>
        </w:num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94532">
        <w:rPr>
          <w:rFonts w:ascii="Times New Roman" w:hAnsi="Times New Roman"/>
          <w:sz w:val="24"/>
          <w:szCs w:val="24"/>
          <w:lang w:eastAsia="ru-RU"/>
        </w:rPr>
        <w:t>формирование представлений об историческом развитии государства и права отдельных стран и регионов;</w:t>
      </w:r>
    </w:p>
    <w:p w:rsidR="000D0278" w:rsidRPr="00094532" w:rsidRDefault="000D0278" w:rsidP="00FF2DD4">
      <w:pPr>
        <w:numPr>
          <w:ilvl w:val="0"/>
          <w:numId w:val="27"/>
        </w:num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94532">
        <w:rPr>
          <w:rFonts w:ascii="Times New Roman" w:hAnsi="Times New Roman"/>
          <w:sz w:val="24"/>
          <w:szCs w:val="24"/>
          <w:lang w:eastAsia="ru-RU"/>
        </w:rPr>
        <w:t>формирование представлений об основных нормативных первоисточниках, действовавших в основных государствах мира с ХХ</w:t>
      </w:r>
      <w:r w:rsidRPr="00094532">
        <w:rPr>
          <w:rFonts w:ascii="Times New Roman" w:hAnsi="Times New Roman"/>
          <w:sz w:val="24"/>
          <w:szCs w:val="24"/>
          <w:lang w:val="en-US" w:eastAsia="ru-RU"/>
        </w:rPr>
        <w:t>II</w:t>
      </w:r>
      <w:r w:rsidRPr="00094532">
        <w:rPr>
          <w:rFonts w:ascii="Times New Roman" w:hAnsi="Times New Roman"/>
          <w:sz w:val="24"/>
          <w:szCs w:val="24"/>
          <w:lang w:eastAsia="ru-RU"/>
        </w:rPr>
        <w:t xml:space="preserve"> века до нашей эры по настоящее время, основных направлениях развития отдельных отраслей права;</w:t>
      </w:r>
    </w:p>
    <w:p w:rsidR="000D0278" w:rsidRPr="00094532" w:rsidRDefault="000D0278" w:rsidP="00FF2DD4">
      <w:pPr>
        <w:numPr>
          <w:ilvl w:val="0"/>
          <w:numId w:val="27"/>
        </w:num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94532">
        <w:rPr>
          <w:rFonts w:ascii="Times New Roman" w:hAnsi="Times New Roman"/>
          <w:sz w:val="24"/>
          <w:szCs w:val="24"/>
          <w:lang w:eastAsia="ru-RU"/>
        </w:rPr>
        <w:t>выработка умения оперировать юридическими понятиями и категориями;</w:t>
      </w:r>
    </w:p>
    <w:p w:rsidR="000D0278" w:rsidRDefault="000D0278" w:rsidP="00FF2D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0278" w:rsidRDefault="000D0278" w:rsidP="00FF2DD4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1D92"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129"/>
        <w:gridCol w:w="2035"/>
        <w:gridCol w:w="1264"/>
        <w:gridCol w:w="2340"/>
        <w:gridCol w:w="1487"/>
        <w:gridCol w:w="1599"/>
      </w:tblGrid>
      <w:tr w:rsidR="000D0278" w:rsidRPr="003A3C86" w:rsidTr="0021203F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3A3C86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3A3C86" w:rsidRDefault="000D0278" w:rsidP="002120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3A3C86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3A3C86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3A3C86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3A3C86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D0278" w:rsidRPr="003A3C86" w:rsidTr="0021203F">
        <w:trPr>
          <w:trHeight w:val="331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C47D74" w:rsidRDefault="000D0278" w:rsidP="00FF2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BC3647" w:rsidRDefault="000D0278" w:rsidP="00FF2DD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</w:t>
            </w:r>
            <w:r w:rsidRPr="00BC3647">
              <w:rPr>
                <w:rFonts w:ascii="Times New Roman" w:hAnsi="Times New Roman"/>
                <w:sz w:val="24"/>
                <w:szCs w:val="24"/>
              </w:rPr>
              <w:t xml:space="preserve"> умения аргументировано обосновывать свою точку зрения по правовой проблематике, </w:t>
            </w:r>
            <w:r>
              <w:rPr>
                <w:rFonts w:ascii="Times New Roman" w:hAnsi="Times New Roman"/>
                <w:sz w:val="24"/>
                <w:szCs w:val="24"/>
              </w:rPr>
              <w:t>использовать нормы права в педагогической деятельности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3A3C86" w:rsidRDefault="000D0278" w:rsidP="00FF2D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ОР.1-1</w:t>
            </w:r>
            <w:r w:rsidRPr="003A3C8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  <w:p w:rsidR="000D0278" w:rsidRPr="003A3C86" w:rsidRDefault="000D0278" w:rsidP="00FF2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FF2D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3647">
              <w:rPr>
                <w:rFonts w:ascii="Times New Roman" w:hAnsi="Times New Roman"/>
                <w:sz w:val="24"/>
                <w:szCs w:val="24"/>
              </w:rPr>
              <w:t>Показывает умения аргументировано обосновыва</w:t>
            </w:r>
            <w:r>
              <w:rPr>
                <w:rFonts w:ascii="Times New Roman" w:hAnsi="Times New Roman"/>
                <w:sz w:val="24"/>
                <w:szCs w:val="24"/>
              </w:rPr>
              <w:t>ть свою точку зрения по историко</w:t>
            </w:r>
            <w:r w:rsidRPr="00BC3647">
              <w:rPr>
                <w:rFonts w:ascii="Times New Roman" w:hAnsi="Times New Roman"/>
                <w:sz w:val="24"/>
                <w:szCs w:val="24"/>
              </w:rPr>
              <w:t>-правовой проблематике, свободно владеть юридическими понятиями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0D0278" w:rsidRDefault="000D0278" w:rsidP="00FF2D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D0278" w:rsidRPr="003A3C86" w:rsidRDefault="000D0278" w:rsidP="00FF2D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26695" w:rsidRDefault="000D0278" w:rsidP="00FF2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УК-2.2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AE0BE0" w:rsidRDefault="000D0278" w:rsidP="00FF2DD4">
            <w:pPr>
              <w:pStyle w:val="22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77533">
              <w:rPr>
                <w:rFonts w:ascii="Times New Roman" w:hAnsi="Times New Roman"/>
                <w:szCs w:val="24"/>
              </w:rPr>
              <w:t>тестирование</w:t>
            </w:r>
          </w:p>
          <w:p w:rsidR="000D0278" w:rsidRPr="00BC3647" w:rsidRDefault="000D0278" w:rsidP="00FF2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3647"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</w:p>
        </w:tc>
      </w:tr>
      <w:tr w:rsidR="000D0278" w:rsidRPr="003A3C86" w:rsidTr="0021203F">
        <w:trPr>
          <w:trHeight w:val="331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C47D74" w:rsidRDefault="000D0278" w:rsidP="00FF2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BC3647" w:rsidRDefault="000D0278" w:rsidP="00FF2DD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анализировать правовые акты и учитывать их  в процессе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>организ</w:t>
            </w:r>
            <w:r>
              <w:rPr>
                <w:rFonts w:ascii="Times New Roman" w:hAnsi="Times New Roman"/>
                <w:sz w:val="24"/>
                <w:szCs w:val="24"/>
              </w:rPr>
              <w:t>ации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педагогическ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FF2D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ED7DAA" w:rsidRDefault="000D0278" w:rsidP="00FF2D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Показывает умения находить и анализировать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нормы, 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отдельных стран мира в процессе их возникновения и развития в определенной конкретно-исторической обстановке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26695" w:rsidRDefault="000D0278" w:rsidP="00FF2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ОПК-1.3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AE0BE0" w:rsidRDefault="000D0278" w:rsidP="00FF2DD4">
            <w:pPr>
              <w:pStyle w:val="22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77533">
              <w:rPr>
                <w:rFonts w:ascii="Times New Roman" w:hAnsi="Times New Roman"/>
                <w:szCs w:val="24"/>
              </w:rPr>
              <w:t>кейс-задание</w:t>
            </w:r>
          </w:p>
          <w:p w:rsidR="000D0278" w:rsidRPr="00BC3647" w:rsidRDefault="000D0278" w:rsidP="00FF2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D0278" w:rsidRPr="00ED7DAA" w:rsidRDefault="000D0278" w:rsidP="00FF2D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0278" w:rsidRDefault="000D0278" w:rsidP="00FF2D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94532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0D0278" w:rsidRPr="00094532" w:rsidRDefault="000D0278" w:rsidP="00FF2D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Pr="00ED7DAA" w:rsidRDefault="000D0278" w:rsidP="00FF2D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41"/>
        <w:gridCol w:w="4104"/>
        <w:gridCol w:w="851"/>
        <w:gridCol w:w="850"/>
        <w:gridCol w:w="1418"/>
        <w:gridCol w:w="1237"/>
        <w:gridCol w:w="853"/>
      </w:tblGrid>
      <w:tr w:rsidR="000D0278" w:rsidRPr="00ED7DAA" w:rsidTr="0021203F">
        <w:trPr>
          <w:trHeight w:val="203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0278" w:rsidRPr="00ED7DAA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0278" w:rsidRPr="00ED7DAA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ED7DAA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0278" w:rsidRPr="00726982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6982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726982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69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Всего часов по </w:t>
            </w:r>
            <w:r w:rsidRPr="0072698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дисциплине</w:t>
            </w:r>
          </w:p>
        </w:tc>
      </w:tr>
      <w:tr w:rsidR="000D0278" w:rsidRPr="00ED7DAA" w:rsidTr="0021203F">
        <w:trPr>
          <w:trHeight w:val="533"/>
        </w:trPr>
        <w:tc>
          <w:tcPr>
            <w:tcW w:w="5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0278" w:rsidRPr="00ED7DAA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0278" w:rsidRPr="00ED7DAA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ED7DAA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ED7DAA" w:rsidRDefault="000D0278" w:rsidP="0021203F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0D0278" w:rsidRPr="00ED7DAA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0278" w:rsidRPr="00726982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726982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D0278" w:rsidRPr="00ED7DAA" w:rsidTr="0021203F">
        <w:trPr>
          <w:trHeight w:val="1"/>
        </w:trPr>
        <w:tc>
          <w:tcPr>
            <w:tcW w:w="5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ED7DAA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ED7DAA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ED7DAA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ED7DAA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ED7DAA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726982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726982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D0278" w:rsidRPr="00ED7DAA" w:rsidTr="0021203F">
        <w:trPr>
          <w:trHeight w:val="1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F743B9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D0278" w:rsidRPr="00ED7DAA" w:rsidTr="0021203F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ED7DAA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F92BDD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2B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Раздел I. Государство и право древнего мира и в средние века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ED7DAA" w:rsidRDefault="000D0278" w:rsidP="002120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ED7DAA" w:rsidRDefault="000D0278" w:rsidP="002120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ED7DAA" w:rsidRDefault="000D0278" w:rsidP="002120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726982" w:rsidRDefault="000D0278" w:rsidP="002120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726982" w:rsidRDefault="000D0278" w:rsidP="002120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0D0278" w:rsidRPr="00ED7DAA" w:rsidTr="0021203F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ED7DAA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F92BDD" w:rsidRDefault="000D0278" w:rsidP="0021203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2BD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Раздел </w:t>
            </w:r>
            <w:r w:rsidRPr="00F92B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2. Государство и право в новое и новейшее время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ED7DAA" w:rsidRDefault="000D0278" w:rsidP="002120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ED7DAA" w:rsidRDefault="000D0278" w:rsidP="002120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ED7DAA" w:rsidRDefault="000D0278" w:rsidP="002120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726982" w:rsidRDefault="000D0278" w:rsidP="002120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726982" w:rsidRDefault="000D0278" w:rsidP="002120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0D0278" w:rsidRPr="00ED7DAA" w:rsidTr="0021203F">
        <w:trPr>
          <w:trHeight w:val="357"/>
        </w:trPr>
        <w:tc>
          <w:tcPr>
            <w:tcW w:w="4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ED7DAA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ED7DAA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ED7DAA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ED7DAA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ED7DAA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726982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0D0278" w:rsidRPr="00ED7DAA" w:rsidRDefault="000D0278" w:rsidP="00FF2DD4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0D0278" w:rsidRPr="00ED7DAA" w:rsidRDefault="000D0278" w:rsidP="00FF2D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0D0278" w:rsidRPr="0063090F" w:rsidRDefault="000D0278" w:rsidP="00FF2DD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>Объяснительно-иллюстративный.</w:t>
      </w:r>
    </w:p>
    <w:p w:rsidR="000D0278" w:rsidRPr="0063090F" w:rsidRDefault="000D0278" w:rsidP="00FF2DD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 xml:space="preserve">Метод </w:t>
      </w:r>
      <w:r>
        <w:rPr>
          <w:rFonts w:ascii="Times New Roman" w:hAnsi="Times New Roman"/>
          <w:sz w:val="24"/>
          <w:szCs w:val="24"/>
          <w:lang w:eastAsia="ru-RU"/>
        </w:rPr>
        <w:t>имитационного моделирования</w:t>
      </w:r>
    </w:p>
    <w:p w:rsidR="000D0278" w:rsidRPr="00ED7DAA" w:rsidRDefault="000D0278" w:rsidP="00FF2DD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.</w:t>
      </w:r>
    </w:p>
    <w:p w:rsidR="000D0278" w:rsidRDefault="000D0278" w:rsidP="00FF2DD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08"/>
        <w:gridCol w:w="1981"/>
        <w:gridCol w:w="1800"/>
        <w:gridCol w:w="1080"/>
        <w:gridCol w:w="900"/>
        <w:gridCol w:w="880"/>
        <w:gridCol w:w="851"/>
        <w:gridCol w:w="814"/>
      </w:tblGrid>
      <w:tr w:rsidR="000D0278" w:rsidTr="0021203F">
        <w:trPr>
          <w:trHeight w:val="60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0D0278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0D0278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D0278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0D0278" w:rsidTr="0021203F">
        <w:trPr>
          <w:trHeight w:val="300"/>
          <w:jc w:val="center"/>
        </w:trPr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2120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21203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2120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21203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2120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2120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0278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0278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0D0278" w:rsidTr="0021203F">
        <w:trPr>
          <w:trHeight w:val="300"/>
          <w:jc w:val="center"/>
        </w:trPr>
        <w:tc>
          <w:tcPr>
            <w:tcW w:w="10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21203F">
            <w:pPr>
              <w:tabs>
                <w:tab w:val="left" w:pos="-180"/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21203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Тематика эссе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D0278" w:rsidTr="0021203F">
        <w:trPr>
          <w:trHeight w:val="87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21203F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2120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2120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2120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2120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2120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21203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4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21203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0D0278" w:rsidTr="0021203F">
        <w:trPr>
          <w:trHeight w:val="390"/>
          <w:jc w:val="center"/>
        </w:trPr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21203F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2120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21203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Фонд тестовых заданий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D0278" w:rsidTr="0021203F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21203F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21203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21203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2120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Задания для решения кейс-задания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2120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2120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2120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2120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</w:p>
        </w:tc>
      </w:tr>
      <w:tr w:rsidR="000D0278" w:rsidTr="0021203F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0D0278" w:rsidRPr="00ED7DAA" w:rsidRDefault="000D0278" w:rsidP="00FF2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0D0278" w:rsidRPr="00094532" w:rsidRDefault="000D0278" w:rsidP="00FF2D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94532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D0278" w:rsidRDefault="000D0278" w:rsidP="00FF2D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0D0278" w:rsidRPr="00ED7DAA" w:rsidRDefault="000D0278" w:rsidP="00FF2D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iCs/>
          <w:sz w:val="24"/>
          <w:szCs w:val="24"/>
          <w:lang w:eastAsia="ru-RU"/>
        </w:rPr>
        <w:t>7.1. Основная литература</w:t>
      </w:r>
    </w:p>
    <w:p w:rsidR="000D0278" w:rsidRDefault="000D0278" w:rsidP="00FF2DD4">
      <w:pPr>
        <w:numPr>
          <w:ilvl w:val="0"/>
          <w:numId w:val="28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FF2DD4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Мухаев, Р. Т.  История государства и права зарубежных стран : учебник для бакалавров / Р. Т. Мухаев. — 3-е изд. — Москва : Издательство Юрайт, 2019. — 1006 с. — (Бакалавр. Академический курс). — ISBN 978-5-9916-2737-5. — Текст : электронный // ЭБС Юрайт [сайт]. — URL: https://urait.ru/bcode/4260</w:t>
      </w: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05</w:t>
      </w:r>
    </w:p>
    <w:p w:rsidR="000D0278" w:rsidRDefault="000D0278" w:rsidP="00FF2DD4">
      <w:pPr>
        <w:numPr>
          <w:ilvl w:val="0"/>
          <w:numId w:val="28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FF2DD4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Попова, А. В.  История государства и права зарубежных стран : учебник и практикум для вузов / А. В. Попова. — Москва : Издательство Юрайт, 2020. — 421 с. — (Высшее образование). — ISBN 978-5-534-03621-3. — Текст : электронный // ЭБС Юрайт [сайт]. — URL: https://urait.ru/bcode/4504</w:t>
      </w: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61.</w:t>
      </w:r>
    </w:p>
    <w:p w:rsidR="000D0278" w:rsidRPr="000035B3" w:rsidRDefault="000D0278" w:rsidP="00FF2D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0D0278" w:rsidRPr="00ED7DAA" w:rsidRDefault="000D0278" w:rsidP="00FF2D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D0278" w:rsidRDefault="000D0278" w:rsidP="00FF2DD4">
      <w:pPr>
        <w:numPr>
          <w:ilvl w:val="0"/>
          <w:numId w:val="29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9C4DDD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История государства и права зарубежных стран / Н.В. Михайлова, А.А. Иванов, В.Ф. Калина и др. ; ред. Н.В. Михайлова, А.А. Иванов. – Москва : Юнити-Дана, 2015. – 279 с. – (Экзамен). – Режим доступа: по подписке. – URL: </w:t>
      </w:r>
      <w:hyperlink r:id="rId9" w:history="1">
        <w:r w:rsidRPr="009C4DDD">
          <w:rPr>
            <w:rStyle w:val="af6"/>
            <w:rFonts w:ascii="Times New Roman" w:hAnsi="Times New Roman"/>
            <w:sz w:val="24"/>
            <w:szCs w:val="24"/>
            <w:shd w:val="clear" w:color="auto" w:fill="FFFFFF"/>
            <w:lang w:eastAsia="ru-RU"/>
          </w:rPr>
          <w:t>http://biblioclub.ru/index.php?page=book&amp;id=115174</w:t>
        </w:r>
      </w:hyperlink>
      <w:r w:rsidRPr="009C4DDD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</w:p>
    <w:p w:rsidR="000D0278" w:rsidRDefault="000D0278" w:rsidP="00FF2DD4">
      <w:pPr>
        <w:numPr>
          <w:ilvl w:val="0"/>
          <w:numId w:val="29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9C4DDD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lastRenderedPageBreak/>
        <w:t xml:space="preserve">История государства и права зарубежных стран / Н.В. Михайлова, В.Ф. Калина, А.А. Иванов и др. ; ред. Н.В. Михайлова. – Москва : Юнити-Дана, 2015. – 559 с. – Режим доступа: по подписке. – URL: </w:t>
      </w:r>
      <w:hyperlink r:id="rId10" w:history="1">
        <w:r w:rsidRPr="009C4DDD">
          <w:rPr>
            <w:rStyle w:val="af6"/>
            <w:rFonts w:ascii="Times New Roman" w:hAnsi="Times New Roman"/>
            <w:sz w:val="24"/>
            <w:szCs w:val="24"/>
            <w:shd w:val="clear" w:color="auto" w:fill="FFFFFF"/>
            <w:lang w:eastAsia="ru-RU"/>
          </w:rPr>
          <w:t>http://biblioclub.ru/index.php?page=book&amp;id=115172</w:t>
        </w:r>
      </w:hyperlink>
    </w:p>
    <w:p w:rsidR="000D0278" w:rsidRDefault="000D0278" w:rsidP="00FF2DD4">
      <w:pPr>
        <w:numPr>
          <w:ilvl w:val="0"/>
          <w:numId w:val="29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9C4DDD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История государства и права зарубежных стран / под ред. В.Е. Сафронова ; Федеральное государственное бюджетное образовательное учреждение высшего образования Российский государственный университет правосудия. – Москва : Российский государственный университет правосудия, 2015. – 404 с. : ил. – Режим доступа: по подписке. – URL: </w:t>
      </w:r>
      <w:hyperlink r:id="rId11" w:history="1">
        <w:r w:rsidRPr="009C4DDD">
          <w:rPr>
            <w:rStyle w:val="af6"/>
            <w:rFonts w:ascii="Times New Roman" w:hAnsi="Times New Roman"/>
            <w:sz w:val="24"/>
            <w:szCs w:val="24"/>
            <w:shd w:val="clear" w:color="auto" w:fill="FFFFFF"/>
            <w:lang w:eastAsia="ru-RU"/>
          </w:rPr>
          <w:t>http://biblioclub.ru/index.php?page=book&amp;id=439566</w:t>
        </w:r>
      </w:hyperlink>
    </w:p>
    <w:p w:rsidR="000D0278" w:rsidRDefault="000D0278" w:rsidP="00FF2DD4">
      <w:pPr>
        <w:numPr>
          <w:ilvl w:val="0"/>
          <w:numId w:val="29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9C4DDD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Скоробогатов, А.В. История государства и права зарубежных стран / А.В. Скоробогатов, Г.Ю. Носаненко, А.В. Краснов ; Институт экономики, управления и права (г. Казань). – Казань : Познание, 2015. – 668 с. – Режим доступа: по подписке. – URL: </w:t>
      </w:r>
      <w:hyperlink r:id="rId12" w:history="1">
        <w:r w:rsidRPr="009C4DDD">
          <w:rPr>
            <w:rStyle w:val="af6"/>
            <w:rFonts w:ascii="Times New Roman" w:hAnsi="Times New Roman"/>
            <w:sz w:val="24"/>
            <w:szCs w:val="24"/>
            <w:shd w:val="clear" w:color="auto" w:fill="FFFFFF"/>
            <w:lang w:eastAsia="ru-RU"/>
          </w:rPr>
          <w:t>http://biblioclub.ru/index.php?page=book&amp;id=364199</w:t>
        </w:r>
      </w:hyperlink>
      <w:r w:rsidRPr="009C4DDD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</w:p>
    <w:p w:rsidR="000D0278" w:rsidRPr="00ED7DAA" w:rsidRDefault="000D0278" w:rsidP="00FF2DD4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0D0278" w:rsidRDefault="000D0278" w:rsidP="00FF2D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0D0278" w:rsidRPr="00ED7DAA" w:rsidRDefault="000D0278" w:rsidP="00FF2D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0D0278" w:rsidRPr="00ED7DAA" w:rsidRDefault="000D0278" w:rsidP="00FF2DD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Текущая самостоятельная работа по дисциплине «История государства и права зарубежных стран» направлена на углубление и закрепление знаний студента, на развитие практических умений. </w:t>
      </w:r>
    </w:p>
    <w:p w:rsidR="000D0278" w:rsidRPr="00ED7DAA" w:rsidRDefault="000D0278" w:rsidP="00FF2DD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студента включает в себя: изучение теоретического лекционного материала; проработка и усвоение теоретического материала (работа с основной и дополнительной литературой); работа с рекомендуемыми методическими материалами (методическими указаниями, учебными пособиями, раздаточным материалом); - выполнение заданий по пройденным темам; подготовка к зачету.</w:t>
      </w:r>
    </w:p>
    <w:p w:rsidR="000D0278" w:rsidRPr="00ED7DAA" w:rsidRDefault="000D0278" w:rsidP="00FF2DD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</w:t>
      </w:r>
    </w:p>
    <w:p w:rsidR="000D0278" w:rsidRPr="00ED7DAA" w:rsidRDefault="000D0278" w:rsidP="00FF2D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0D0278" w:rsidRPr="00ED7DAA" w:rsidRDefault="000D0278" w:rsidP="00FF2D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93609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D0278" w:rsidRPr="00B676E0" w:rsidRDefault="000D0278" w:rsidP="00FF2DD4">
      <w:pPr>
        <w:spacing w:after="0" w:line="240" w:lineRule="auto"/>
        <w:rPr>
          <w:rFonts w:ascii="Times New Roman" w:hAnsi="Times New Roman"/>
          <w:sz w:val="24"/>
        </w:rPr>
      </w:pPr>
    </w:p>
    <w:p w:rsidR="000D0278" w:rsidRPr="00ED7DAA" w:rsidRDefault="000D0278" w:rsidP="002F7BFD">
      <w:pPr>
        <w:numPr>
          <w:ilvl w:val="0"/>
          <w:numId w:val="30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Интернет-портал правовой информации. Государственная система правовой информации [Электронный ресурс]: [офиц. cайт] / Федер. служба охраны Рос. Федерации. - Электрон.дан.– [М.], 2005 – 20</w:t>
      </w:r>
      <w:r>
        <w:rPr>
          <w:rFonts w:ascii="Times New Roman" w:hAnsi="Times New Roman"/>
          <w:sz w:val="24"/>
          <w:szCs w:val="24"/>
          <w:lang w:eastAsia="ru-RU"/>
        </w:rPr>
        <w:t>21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www.pravo.gov.ru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0D0278" w:rsidRPr="00ED7DAA" w:rsidRDefault="000D0278" w:rsidP="002F7BFD">
      <w:pPr>
        <w:numPr>
          <w:ilvl w:val="0"/>
          <w:numId w:val="30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Юридическая Россия [Электронный ресурс]: [сайт]. - Электрон.дан.– [М.], 20</w:t>
      </w:r>
      <w:r>
        <w:rPr>
          <w:rFonts w:ascii="Times New Roman" w:hAnsi="Times New Roman"/>
          <w:sz w:val="24"/>
          <w:szCs w:val="24"/>
          <w:lang w:eastAsia="ru-RU"/>
        </w:rPr>
        <w:t>21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http://law.edu.ru/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0D0278" w:rsidRPr="00ED7DAA" w:rsidRDefault="000D0278" w:rsidP="002F7BFD">
      <w:pPr>
        <w:numPr>
          <w:ilvl w:val="0"/>
          <w:numId w:val="30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RG.ru: Российская газета [Электронный ресурс]: Интернет-портал «Российской газеты»: [сайт] / «Российская газета». – [М.], 199</w:t>
      </w:r>
      <w:r>
        <w:rPr>
          <w:rFonts w:ascii="Times New Roman" w:hAnsi="Times New Roman"/>
          <w:sz w:val="24"/>
          <w:szCs w:val="24"/>
          <w:lang w:eastAsia="ru-RU"/>
        </w:rPr>
        <w:t>8 – 2021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–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http://www.rg.ru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0D0278" w:rsidRPr="00ED7DAA" w:rsidRDefault="000D0278" w:rsidP="00FF2D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Pr="00ED7DAA" w:rsidRDefault="000D0278" w:rsidP="00FF2DD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D0278" w:rsidRPr="00ED7DAA" w:rsidRDefault="000D0278" w:rsidP="00FF2DD4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ED7DAA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0D0278" w:rsidRPr="00ED7DAA" w:rsidRDefault="000D0278" w:rsidP="00FF2D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Pr="00ED7DAA" w:rsidRDefault="000D0278" w:rsidP="00FF2DD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D0278" w:rsidRPr="00ED7DAA" w:rsidRDefault="000D0278" w:rsidP="00FF2DD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D0278" w:rsidRPr="00ED7DAA" w:rsidRDefault="000D0278" w:rsidP="00FF2DD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0D0278" w:rsidRPr="00ED7DAA" w:rsidRDefault="000D0278" w:rsidP="00FF2D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0D0278" w:rsidRPr="00ED7DAA" w:rsidRDefault="000D0278" w:rsidP="00FF2D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D0278" w:rsidRPr="00ED7DAA" w:rsidRDefault="000D0278" w:rsidP="00FF2DD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0D0278" w:rsidRPr="00ED7DAA" w:rsidRDefault="000D0278" w:rsidP="00FF2DD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Microsoft Word, Power Point, Microsoft Internet Explorer, СПС «Консультант+», «Гарант», </w:t>
      </w:r>
    </w:p>
    <w:p w:rsidR="000D0278" w:rsidRPr="00ED7DAA" w:rsidRDefault="000D0278" w:rsidP="00FF2DD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Интернет ресурсы:</w:t>
      </w:r>
    </w:p>
    <w:p w:rsidR="000D0278" w:rsidRPr="00ED7DAA" w:rsidRDefault="000D0278" w:rsidP="002F7BFD">
      <w:pPr>
        <w:numPr>
          <w:ilvl w:val="0"/>
          <w:numId w:val="31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[cайт]. – Электрон.дан. - [М.], 20</w:t>
      </w:r>
      <w:r>
        <w:rPr>
          <w:rFonts w:ascii="Times New Roman" w:hAnsi="Times New Roman"/>
          <w:sz w:val="24"/>
          <w:szCs w:val="24"/>
          <w:lang w:eastAsia="ru-RU"/>
        </w:rPr>
        <w:t>21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www.garant.ru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0D0278" w:rsidRPr="00ED7DAA" w:rsidRDefault="000D0278" w:rsidP="002F7BFD">
      <w:pPr>
        <w:numPr>
          <w:ilvl w:val="0"/>
          <w:numId w:val="31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сайт компании «Консультант Плюс» [Электронный ресурс]: [cайт]. –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D7DAA">
        <w:rPr>
          <w:rFonts w:ascii="Times New Roman" w:hAnsi="Times New Roman"/>
          <w:sz w:val="24"/>
          <w:szCs w:val="24"/>
          <w:lang w:eastAsia="ru-RU"/>
        </w:rPr>
        <w:t>Электрон.дан. - [М.], 20</w:t>
      </w:r>
      <w:r>
        <w:rPr>
          <w:rFonts w:ascii="Times New Roman" w:hAnsi="Times New Roman"/>
          <w:sz w:val="24"/>
          <w:szCs w:val="24"/>
          <w:lang w:eastAsia="ru-RU"/>
        </w:rPr>
        <w:t>21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www.consultant.ru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0D0278" w:rsidRDefault="000D0278" w:rsidP="00FF2DD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видеоконференцсвязи.</w:t>
      </w:r>
    </w:p>
    <w:p w:rsidR="000D0278" w:rsidRPr="00FF2DD4" w:rsidRDefault="000D0278" w:rsidP="00FF2DD4"/>
    <w:p w:rsidR="000D0278" w:rsidRDefault="000D0278" w:rsidP="00A96554">
      <w:pPr>
        <w:pStyle w:val="1"/>
        <w:jc w:val="center"/>
        <w:rPr>
          <w:rFonts w:ascii="Times New Roman" w:hAnsi="Times New Roman"/>
          <w:caps/>
          <w:color w:val="auto"/>
        </w:rPr>
      </w:pPr>
      <w:r>
        <w:rPr>
          <w:rFonts w:ascii="Times New Roman" w:hAnsi="Times New Roman"/>
          <w:caps/>
          <w:color w:val="auto"/>
        </w:rPr>
        <w:br w:type="page"/>
      </w:r>
      <w:bookmarkStart w:id="7" w:name="_Toc67346983"/>
      <w:r>
        <w:rPr>
          <w:rFonts w:ascii="Times New Roman" w:hAnsi="Times New Roman"/>
          <w:caps/>
          <w:color w:val="auto"/>
        </w:rPr>
        <w:lastRenderedPageBreak/>
        <w:t>5.2</w:t>
      </w:r>
      <w:r w:rsidRPr="00CA6054">
        <w:rPr>
          <w:rFonts w:ascii="Times New Roman" w:hAnsi="Times New Roman"/>
          <w:caps/>
          <w:color w:val="auto"/>
        </w:rPr>
        <w:t>. ПРОГРАММА ДИСЦИПЛИНЫ «</w:t>
      </w:r>
      <w:r>
        <w:rPr>
          <w:rFonts w:ascii="Times New Roman" w:hAnsi="Times New Roman"/>
          <w:caps/>
          <w:color w:val="000000"/>
        </w:rPr>
        <w:t>история государства и права россии</w:t>
      </w:r>
      <w:r w:rsidRPr="00CA6054">
        <w:rPr>
          <w:rFonts w:ascii="Times New Roman" w:hAnsi="Times New Roman"/>
          <w:caps/>
          <w:color w:val="auto"/>
        </w:rPr>
        <w:t>»</w:t>
      </w:r>
      <w:bookmarkEnd w:id="7"/>
    </w:p>
    <w:p w:rsidR="000D0278" w:rsidRDefault="000D0278" w:rsidP="002F7BFD"/>
    <w:p w:rsidR="000D0278" w:rsidRPr="00DB597C" w:rsidRDefault="000D0278" w:rsidP="002F7B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D0278" w:rsidRDefault="000D0278" w:rsidP="002F7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20E7">
        <w:rPr>
          <w:rFonts w:ascii="Times New Roman" w:hAnsi="Times New Roman"/>
          <w:bCs/>
          <w:sz w:val="24"/>
          <w:szCs w:val="24"/>
          <w:lang w:eastAsia="ru-RU"/>
        </w:rPr>
        <w:t xml:space="preserve">История отечественного государства и права изучает процессы становления государственности и права, эволюцию отраслей отечественного права, исторические формы и типы государства, способствует </w:t>
      </w:r>
      <w:r w:rsidRPr="00B720E7">
        <w:rPr>
          <w:rFonts w:ascii="Times New Roman" w:hAnsi="Times New Roman"/>
          <w:sz w:val="24"/>
          <w:szCs w:val="24"/>
        </w:rPr>
        <w:t>формированию у студентов глубоких теоретических знаний в области истории государства и права России. Наряду с познавательной функцией данная дисциплина выполняет нравственно-воспитательную функцию, способствуя формированию правовой культуры студента</w:t>
      </w:r>
      <w:r>
        <w:rPr>
          <w:rFonts w:ascii="Times New Roman" w:hAnsi="Times New Roman"/>
          <w:sz w:val="24"/>
          <w:szCs w:val="24"/>
        </w:rPr>
        <w:t xml:space="preserve">, умению ориентироваться в современной политической и правовой жизни, опираясь на традиции государственно-правового развития России. </w:t>
      </w:r>
    </w:p>
    <w:p w:rsidR="000D0278" w:rsidRDefault="000D0278" w:rsidP="002F7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3D1F">
        <w:rPr>
          <w:rFonts w:ascii="Times New Roman" w:hAnsi="Times New Roman"/>
          <w:sz w:val="24"/>
          <w:szCs w:val="24"/>
        </w:rPr>
        <w:t>Программа курса призвана заложить основы политико-правового мышления будущих педагогов, научить выделять государственно-правовые явления в общеисторическом процессе, развить умения оценивать события прошлого нашей страны, самостоятельно приобретать и пополнять в дальнейшем знания по истории и праву и уметь применять их на практике.</w:t>
      </w:r>
    </w:p>
    <w:p w:rsidR="000D0278" w:rsidRPr="00FD3D1F" w:rsidRDefault="000D0278" w:rsidP="002F7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Программа курса построена таким образом, чтобы студенты при изучении данной дисциплины студенты после лекционных занятий и самостоятельной работы на практических занятиях смогли закрепить полученные знания и использовать их в практической деятельности.</w:t>
      </w:r>
    </w:p>
    <w:p w:rsidR="000D0278" w:rsidRPr="00DB597C" w:rsidRDefault="000D0278" w:rsidP="002F7BF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D0278" w:rsidRPr="0044083B" w:rsidRDefault="000D0278" w:rsidP="002F7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Дисциплина относится к модулю предметной подготовки. Для освоения дисциплины «История отечественного государства и права» обучающиеся используют знания, умения и навыки, сформированные в ходе изучения дисциплины «История».</w:t>
      </w:r>
      <w:r w:rsidRPr="0044083B">
        <w:rPr>
          <w:rFonts w:ascii="Times New Roman" w:hAnsi="Times New Roman"/>
          <w:sz w:val="24"/>
          <w:szCs w:val="24"/>
        </w:rPr>
        <w:t xml:space="preserve"> Освоение учебной дисциплины обеспечивает необходимую базу для получения знаний по другим правовым </w:t>
      </w:r>
      <w:bookmarkStart w:id="8" w:name="YANDEX_56"/>
      <w:bookmarkEnd w:id="8"/>
      <w:r w:rsidRPr="0044083B">
        <w:rPr>
          <w:rFonts w:ascii="Times New Roman" w:hAnsi="Times New Roman"/>
          <w:sz w:val="24"/>
          <w:szCs w:val="24"/>
        </w:rPr>
        <w:t>дисциплинам.</w:t>
      </w:r>
    </w:p>
    <w:p w:rsidR="000D0278" w:rsidRPr="00DB597C" w:rsidRDefault="000D0278" w:rsidP="002F7BF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D0278" w:rsidRPr="00004ED9" w:rsidRDefault="000D0278" w:rsidP="002F7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38C3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ю </w:t>
      </w:r>
      <w:r w:rsidRPr="00D438C3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дисциплины </w:t>
      </w:r>
      <w:r w:rsidRPr="00D438C3">
        <w:rPr>
          <w:rFonts w:ascii="Times New Roman" w:hAnsi="Times New Roman"/>
          <w:sz w:val="24"/>
          <w:szCs w:val="24"/>
        </w:rPr>
        <w:t xml:space="preserve">является формирование у студентов профессионального </w:t>
      </w:r>
      <w:r w:rsidRPr="00004ED9">
        <w:rPr>
          <w:rFonts w:ascii="Times New Roman" w:hAnsi="Times New Roman"/>
          <w:sz w:val="24"/>
          <w:szCs w:val="24"/>
        </w:rPr>
        <w:t>правосознания и правовой культуры в процессе приобретения знаний об основных этапах и закономерностях исторического развития государства и права, и развитие у студентов умений использовать в практической профессиональной деятельности историко-правовые знаний.</w:t>
      </w:r>
    </w:p>
    <w:p w:rsidR="000D0278" w:rsidRDefault="000D0278" w:rsidP="002F7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D0278" w:rsidRPr="00004ED9" w:rsidRDefault="000D0278" w:rsidP="002F7BF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04ED9">
        <w:rPr>
          <w:rFonts w:ascii="Times New Roman" w:hAnsi="Times New Roman"/>
          <w:sz w:val="24"/>
          <w:szCs w:val="24"/>
        </w:rPr>
        <w:t xml:space="preserve">- сформировать понимание причин и следствий возникновения, расцвета и упадка государственно-правовых систем и институтов; </w:t>
      </w:r>
    </w:p>
    <w:p w:rsidR="000D0278" w:rsidRPr="00004ED9" w:rsidRDefault="000D0278" w:rsidP="002F7BF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04ED9">
        <w:rPr>
          <w:rFonts w:ascii="Times New Roman" w:hAnsi="Times New Roman"/>
          <w:sz w:val="24"/>
          <w:szCs w:val="24"/>
        </w:rPr>
        <w:t xml:space="preserve">- выработать целостную картину и обстоятельства их эволюции и взаимодействия; </w:t>
      </w:r>
    </w:p>
    <w:p w:rsidR="000D0278" w:rsidRPr="00004ED9" w:rsidRDefault="000D0278" w:rsidP="002F7BF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04ED9">
        <w:rPr>
          <w:rFonts w:ascii="Times New Roman" w:hAnsi="Times New Roman"/>
          <w:sz w:val="24"/>
          <w:szCs w:val="24"/>
        </w:rPr>
        <w:t>- рассмотреть генезис и развитие кодификации отечественного законодательства и отдельных правовых актов.</w:t>
      </w:r>
    </w:p>
    <w:p w:rsidR="000D0278" w:rsidRPr="00DB597C" w:rsidRDefault="000D0278" w:rsidP="002F7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Default="000D0278" w:rsidP="002F7BFD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1129"/>
        <w:gridCol w:w="2035"/>
        <w:gridCol w:w="1264"/>
        <w:gridCol w:w="2340"/>
        <w:gridCol w:w="1260"/>
        <w:gridCol w:w="1826"/>
      </w:tblGrid>
      <w:tr w:rsidR="000D0278" w:rsidTr="0021203F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2120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D0278" w:rsidTr="0021203F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C47D74" w:rsidRDefault="000D0278" w:rsidP="002120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BC3647" w:rsidRDefault="000D0278" w:rsidP="002120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</w:t>
            </w:r>
            <w:r w:rsidRPr="00BC3647">
              <w:rPr>
                <w:rFonts w:ascii="Times New Roman" w:hAnsi="Times New Roman"/>
                <w:sz w:val="24"/>
                <w:szCs w:val="24"/>
              </w:rPr>
              <w:t xml:space="preserve"> умения аргументировано обосновывать </w:t>
            </w:r>
            <w:r w:rsidRPr="00BC36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свою точку зрения по правовой проблематике, </w:t>
            </w:r>
            <w:r>
              <w:rPr>
                <w:rFonts w:ascii="Times New Roman" w:hAnsi="Times New Roman"/>
                <w:sz w:val="24"/>
                <w:szCs w:val="24"/>
              </w:rPr>
              <w:t>использовать нормы права в педагогической деятельности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3A3C86" w:rsidRDefault="000D0278" w:rsidP="002120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lastRenderedPageBreak/>
              <w:t>ОР.1-2</w:t>
            </w:r>
            <w:r w:rsidRPr="003A3C8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  <w:p w:rsidR="000D0278" w:rsidRPr="003A3C86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3647">
              <w:rPr>
                <w:rFonts w:ascii="Times New Roman" w:hAnsi="Times New Roman"/>
                <w:sz w:val="24"/>
                <w:szCs w:val="24"/>
              </w:rPr>
              <w:t>Показывает умения аргументировано обосновыва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ть свою точку зрения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историко</w:t>
            </w:r>
            <w:r w:rsidRPr="00BC3647">
              <w:rPr>
                <w:rFonts w:ascii="Times New Roman" w:hAnsi="Times New Roman"/>
                <w:sz w:val="24"/>
                <w:szCs w:val="24"/>
              </w:rPr>
              <w:t>-правовой проблематике, свободно владеть юридическими понятиями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0D0278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D0278" w:rsidRPr="003A3C86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Pr="00126695" w:rsidRDefault="000D0278" w:rsidP="002120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УК-2.2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Pr="00AE0BE0" w:rsidRDefault="000D0278" w:rsidP="0021203F">
            <w:pPr>
              <w:pStyle w:val="22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77533">
              <w:rPr>
                <w:rFonts w:ascii="Times New Roman" w:hAnsi="Times New Roman"/>
                <w:szCs w:val="24"/>
              </w:rPr>
              <w:t>тестирование</w:t>
            </w:r>
          </w:p>
          <w:p w:rsidR="000D0278" w:rsidRPr="00BC3647" w:rsidRDefault="000D0278" w:rsidP="002120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3647"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</w:p>
        </w:tc>
      </w:tr>
      <w:tr w:rsidR="000D0278" w:rsidTr="0021203F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C47D74" w:rsidRDefault="000D0278" w:rsidP="002120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BC3647" w:rsidRDefault="000D0278" w:rsidP="002120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анализировать правовые акты и учитывать их  в процессе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>организ</w:t>
            </w:r>
            <w:r>
              <w:rPr>
                <w:rFonts w:ascii="Times New Roman" w:hAnsi="Times New Roman"/>
                <w:sz w:val="24"/>
                <w:szCs w:val="24"/>
              </w:rPr>
              <w:t>ации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педагогическ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2120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ED7DAA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Показывает умения находить и анализировать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нормы права России 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в процессе их возникновения и развития в определенной конкретно-исторической обстановке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Pr="00126695" w:rsidRDefault="000D0278" w:rsidP="002120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ОПК-1.3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Pr="00AE0BE0" w:rsidRDefault="000D0278" w:rsidP="0021203F">
            <w:pPr>
              <w:pStyle w:val="22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77533">
              <w:rPr>
                <w:rFonts w:ascii="Times New Roman" w:hAnsi="Times New Roman"/>
                <w:szCs w:val="24"/>
              </w:rPr>
              <w:t>кейс-задание</w:t>
            </w:r>
          </w:p>
          <w:p w:rsidR="000D0278" w:rsidRPr="00BC3647" w:rsidRDefault="000D0278" w:rsidP="002120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D0278" w:rsidRPr="00DB597C" w:rsidRDefault="000D0278" w:rsidP="002F7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Pr="00DB597C" w:rsidRDefault="000D0278" w:rsidP="002F7BF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D0278" w:rsidRPr="00DB597C" w:rsidRDefault="000D0278" w:rsidP="002F7BF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28"/>
        <w:gridCol w:w="3817"/>
        <w:gridCol w:w="851"/>
        <w:gridCol w:w="850"/>
        <w:gridCol w:w="1418"/>
        <w:gridCol w:w="1237"/>
        <w:gridCol w:w="853"/>
      </w:tblGrid>
      <w:tr w:rsidR="000D0278" w:rsidRPr="00DB597C" w:rsidTr="0021203F">
        <w:trPr>
          <w:trHeight w:val="203"/>
        </w:trPr>
        <w:tc>
          <w:tcPr>
            <w:tcW w:w="8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0278" w:rsidRPr="00DB597C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8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0278" w:rsidRPr="00DB597C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DB597C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0278" w:rsidRPr="00DB597C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DB597C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D0278" w:rsidRPr="00DB597C" w:rsidTr="0021203F">
        <w:trPr>
          <w:trHeight w:val="533"/>
        </w:trPr>
        <w:tc>
          <w:tcPr>
            <w:tcW w:w="8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0278" w:rsidRPr="00DB597C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38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0278" w:rsidRPr="00DB597C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DB597C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DB597C" w:rsidRDefault="000D0278" w:rsidP="002120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0D0278" w:rsidRPr="00DB597C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0278" w:rsidRPr="00DB597C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DB597C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</w:tr>
      <w:tr w:rsidR="000D0278" w:rsidRPr="00DB597C" w:rsidTr="0021203F">
        <w:trPr>
          <w:trHeight w:val="1"/>
        </w:trPr>
        <w:tc>
          <w:tcPr>
            <w:tcW w:w="8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DB597C" w:rsidRDefault="000D0278" w:rsidP="0021203F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38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DB597C" w:rsidRDefault="000D0278" w:rsidP="0021203F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DB597C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DB597C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DB597C" w:rsidRDefault="000D0278" w:rsidP="0021203F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DB597C" w:rsidRDefault="000D0278" w:rsidP="0021203F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DB597C" w:rsidRDefault="000D0278" w:rsidP="0021203F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</w:tr>
      <w:tr w:rsidR="000D0278" w:rsidRPr="00DB597C" w:rsidTr="0021203F">
        <w:trPr>
          <w:trHeight w:val="1"/>
        </w:trPr>
        <w:tc>
          <w:tcPr>
            <w:tcW w:w="9854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B0702B" w:rsidRDefault="000D0278" w:rsidP="002120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070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1. Государство и право России до </w:t>
            </w:r>
            <w:r w:rsidRPr="00B0702B">
              <w:rPr>
                <w:rFonts w:ascii="Times New Roman" w:hAnsi="Times New Roman"/>
                <w:b/>
                <w:sz w:val="24"/>
                <w:szCs w:val="24"/>
              </w:rPr>
              <w:t xml:space="preserve">первой половины </w:t>
            </w:r>
            <w:r w:rsidRPr="00B070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Pr="00B0702B">
              <w:rPr>
                <w:rFonts w:ascii="Times New Roman" w:hAnsi="Times New Roman"/>
                <w:b/>
                <w:sz w:val="24"/>
                <w:szCs w:val="24"/>
              </w:rPr>
              <w:t xml:space="preserve"> в</w:t>
            </w:r>
          </w:p>
        </w:tc>
      </w:tr>
      <w:tr w:rsidR="000D0278" w:rsidRPr="00DB597C" w:rsidTr="0021203F">
        <w:trPr>
          <w:trHeight w:val="1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DB597C" w:rsidRDefault="000D0278" w:rsidP="002F7BFD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083FA9" w:rsidRDefault="000D0278" w:rsidP="0021203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Pr="00083FA9">
              <w:rPr>
                <w:rFonts w:ascii="Times New Roman" w:hAnsi="Times New Roman"/>
                <w:sz w:val="24"/>
                <w:szCs w:val="24"/>
              </w:rPr>
              <w:t>Предмет и задачи курса. Возникновение цивилизации и государства на территории нашей страны. Государство и право Киевской Руси и в период политической раздробленности.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083FA9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BF0B10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BF0B10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BF0B10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BF0B10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0D0278" w:rsidRPr="00DB597C" w:rsidTr="0021203F">
        <w:trPr>
          <w:trHeight w:val="1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DB597C" w:rsidRDefault="000D0278" w:rsidP="002F7BFD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1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083FA9" w:rsidRDefault="000D0278" w:rsidP="0021203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1. 2. </w:t>
            </w:r>
            <w:r w:rsidRPr="00083FA9">
              <w:rPr>
                <w:rFonts w:ascii="Times New Roman" w:hAnsi="Times New Roman"/>
                <w:sz w:val="24"/>
                <w:szCs w:val="24"/>
              </w:rPr>
              <w:t>Государство и право периода Московской Руси (</w:t>
            </w:r>
            <w:r w:rsidRPr="00083FA9"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 w:rsidRPr="00083FA9">
              <w:rPr>
                <w:rFonts w:ascii="Times New Roman" w:hAnsi="Times New Roman"/>
                <w:sz w:val="24"/>
                <w:szCs w:val="24"/>
              </w:rPr>
              <w:t>-</w:t>
            </w:r>
            <w:r w:rsidRPr="00083FA9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083FA9">
              <w:rPr>
                <w:rFonts w:ascii="Times New Roman" w:hAnsi="Times New Roman"/>
                <w:sz w:val="24"/>
                <w:szCs w:val="24"/>
              </w:rPr>
              <w:t xml:space="preserve"> вв).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083FA9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BF0B10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BF0B10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BF0B10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BF0B10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0D0278" w:rsidRPr="00DB597C" w:rsidTr="0021203F">
        <w:trPr>
          <w:trHeight w:val="1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DB597C" w:rsidRDefault="000D0278" w:rsidP="002F7BFD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2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083FA9" w:rsidRDefault="000D0278" w:rsidP="0021203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1.3. </w:t>
            </w:r>
            <w:r w:rsidRPr="00083FA9">
              <w:rPr>
                <w:rFonts w:ascii="Times New Roman" w:hAnsi="Times New Roman"/>
                <w:sz w:val="24"/>
                <w:szCs w:val="24"/>
              </w:rPr>
              <w:t>Государство и право Российской империи (</w:t>
            </w:r>
            <w:r w:rsidRPr="00083FA9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083FA9">
              <w:rPr>
                <w:rFonts w:ascii="Times New Roman" w:hAnsi="Times New Roman"/>
                <w:sz w:val="24"/>
                <w:szCs w:val="24"/>
              </w:rPr>
              <w:t xml:space="preserve"> – первая половина </w:t>
            </w:r>
            <w:r w:rsidRPr="00083FA9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083FA9">
              <w:rPr>
                <w:rFonts w:ascii="Times New Roman" w:hAnsi="Times New Roman"/>
                <w:sz w:val="24"/>
                <w:szCs w:val="24"/>
              </w:rPr>
              <w:t xml:space="preserve"> в.).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083FA9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BF0B10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BF0B10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BF0B10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BF0B10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D0278" w:rsidRPr="00DB597C" w:rsidTr="0021203F">
        <w:trPr>
          <w:trHeight w:val="1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B0702B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070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2. Государство и право России </w:t>
            </w:r>
            <w:r w:rsidRPr="00B0702B">
              <w:rPr>
                <w:rFonts w:ascii="Times New Roman" w:hAnsi="Times New Roman"/>
                <w:b/>
                <w:sz w:val="24"/>
                <w:szCs w:val="24"/>
              </w:rPr>
              <w:t xml:space="preserve">со второй половины </w:t>
            </w:r>
            <w:r w:rsidRPr="00B070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Pr="00B0702B">
              <w:rPr>
                <w:rFonts w:ascii="Times New Roman" w:hAnsi="Times New Roman"/>
                <w:b/>
                <w:sz w:val="24"/>
                <w:szCs w:val="24"/>
              </w:rPr>
              <w:t xml:space="preserve"> до 1990г.</w:t>
            </w:r>
          </w:p>
        </w:tc>
      </w:tr>
      <w:tr w:rsidR="000D0278" w:rsidRPr="00DB597C" w:rsidTr="0021203F">
        <w:trPr>
          <w:trHeight w:val="1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DB597C" w:rsidRDefault="000D0278" w:rsidP="002F7BFD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3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083FA9" w:rsidRDefault="000D0278" w:rsidP="0021203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 w:rsidRPr="00083FA9">
              <w:rPr>
                <w:rFonts w:ascii="Times New Roman" w:hAnsi="Times New Roman"/>
                <w:sz w:val="24"/>
                <w:szCs w:val="24"/>
              </w:rPr>
              <w:t xml:space="preserve">Государство и право России во второй половине </w:t>
            </w:r>
            <w:r w:rsidRPr="00083FA9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083FA9">
              <w:rPr>
                <w:rFonts w:ascii="Times New Roman" w:hAnsi="Times New Roman"/>
                <w:sz w:val="24"/>
                <w:szCs w:val="24"/>
              </w:rPr>
              <w:t xml:space="preserve"> – начале </w:t>
            </w:r>
            <w:r w:rsidRPr="00083FA9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083FA9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083FA9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BF0B10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BF0B10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BF0B10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BF0B10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0D0278" w:rsidRPr="00DB597C" w:rsidTr="0021203F">
        <w:trPr>
          <w:trHeight w:val="1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DB597C" w:rsidRDefault="000D0278" w:rsidP="002F7BFD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4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083FA9" w:rsidRDefault="000D0278" w:rsidP="0021203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2.2. </w:t>
            </w:r>
            <w:r w:rsidRPr="00083FA9">
              <w:rPr>
                <w:rFonts w:ascii="Times New Roman" w:hAnsi="Times New Roman"/>
                <w:sz w:val="24"/>
                <w:szCs w:val="24"/>
              </w:rPr>
              <w:t>Развитие государства и права в период становления советской государственности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083FA9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BF0B10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BF0B10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BF0B10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BF0B10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D0278" w:rsidRPr="00DB597C" w:rsidTr="0021203F">
        <w:trPr>
          <w:trHeight w:val="1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DB597C" w:rsidRDefault="000D0278" w:rsidP="002F7BFD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083FA9" w:rsidRDefault="000D0278" w:rsidP="0021203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2.3. </w:t>
            </w:r>
            <w:r w:rsidRPr="00083FA9">
              <w:rPr>
                <w:rFonts w:ascii="Times New Roman" w:hAnsi="Times New Roman"/>
                <w:sz w:val="24"/>
                <w:szCs w:val="24"/>
              </w:rPr>
              <w:t xml:space="preserve">Государство и право СССР в </w:t>
            </w:r>
            <w:r w:rsidRPr="00083FA9">
              <w:rPr>
                <w:rFonts w:ascii="Times New Roman" w:hAnsi="Times New Roman"/>
                <w:sz w:val="24"/>
                <w:szCs w:val="24"/>
              </w:rPr>
              <w:lastRenderedPageBreak/>
              <w:t>1940-е – 1990- е гг.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083FA9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BF0B10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BF0B10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BF0B10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BF0B10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0D0278" w:rsidRPr="00DB597C" w:rsidTr="0021203F">
        <w:trPr>
          <w:trHeight w:val="357"/>
        </w:trPr>
        <w:tc>
          <w:tcPr>
            <w:tcW w:w="4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DB597C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BF0B10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BF0B10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BF0B10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BF0B10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BF0B10" w:rsidRDefault="000D0278" w:rsidP="00212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0D0278" w:rsidRPr="00DB597C" w:rsidRDefault="000D0278" w:rsidP="002F7BFD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0D0278" w:rsidRPr="00DB597C" w:rsidRDefault="000D0278" w:rsidP="002F7BF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0D0278" w:rsidRPr="0063090F" w:rsidRDefault="000D0278" w:rsidP="002F7BF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>Объяснительно-иллюстративный.</w:t>
      </w:r>
    </w:p>
    <w:p w:rsidR="000D0278" w:rsidRPr="0063090F" w:rsidRDefault="000D0278" w:rsidP="002F7BF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 xml:space="preserve">Метод </w:t>
      </w:r>
      <w:r>
        <w:rPr>
          <w:rFonts w:ascii="Times New Roman" w:hAnsi="Times New Roman"/>
          <w:sz w:val="24"/>
          <w:szCs w:val="24"/>
          <w:lang w:eastAsia="ru-RU"/>
        </w:rPr>
        <w:t>имитационного моделирования</w:t>
      </w:r>
    </w:p>
    <w:p w:rsidR="000D0278" w:rsidRPr="00DB597C" w:rsidRDefault="000D0278" w:rsidP="002F7BFD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Default="000D0278" w:rsidP="0026226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08"/>
        <w:gridCol w:w="1981"/>
        <w:gridCol w:w="1800"/>
        <w:gridCol w:w="1080"/>
        <w:gridCol w:w="900"/>
        <w:gridCol w:w="880"/>
        <w:gridCol w:w="851"/>
        <w:gridCol w:w="814"/>
      </w:tblGrid>
      <w:tr w:rsidR="000D0278" w:rsidTr="009B1528">
        <w:trPr>
          <w:trHeight w:val="60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9B15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9B15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9B15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0D0278" w:rsidRDefault="000D0278" w:rsidP="009B15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9B15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9B15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0D0278" w:rsidRDefault="000D0278" w:rsidP="009B15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9B15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D0278" w:rsidRDefault="000D0278" w:rsidP="009B15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0D0278" w:rsidTr="009B1528">
        <w:trPr>
          <w:trHeight w:val="300"/>
          <w:jc w:val="center"/>
        </w:trPr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9B1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9B15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9B1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9B15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9B1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9B1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0278" w:rsidRDefault="000D0278" w:rsidP="009B15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0278" w:rsidRDefault="000D0278" w:rsidP="009B15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0D0278" w:rsidTr="009B1528">
        <w:trPr>
          <w:trHeight w:val="300"/>
          <w:jc w:val="center"/>
        </w:trPr>
        <w:tc>
          <w:tcPr>
            <w:tcW w:w="10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9B1528">
            <w:pPr>
              <w:tabs>
                <w:tab w:val="left" w:pos="-180"/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9B15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9B15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9B15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Тематика эссе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9B15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9B15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9B15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9B15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D0278" w:rsidTr="009B1528">
        <w:trPr>
          <w:trHeight w:val="87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9B1528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9B1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9B1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9B1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9B1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9B1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9B152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4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9B152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0D0278" w:rsidTr="009B1528">
        <w:trPr>
          <w:trHeight w:val="390"/>
          <w:jc w:val="center"/>
        </w:trPr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9B1528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9B1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9B15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9B15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Фонд тестовых заданий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9B15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9B15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9B15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9B15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D0278" w:rsidTr="009B1528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9B1528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9B152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9B152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9B15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Задания для решения кейс-задания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9B15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9B15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9B15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9B15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</w:p>
        </w:tc>
      </w:tr>
      <w:tr w:rsidR="000D0278" w:rsidTr="009B1528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9B15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9B15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9B15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9B15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9B15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9B15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9B15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9B15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0D0278" w:rsidRDefault="000D0278" w:rsidP="002F7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Pr="00DB597C" w:rsidRDefault="000D0278" w:rsidP="002F7BF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D0278" w:rsidRDefault="000D0278" w:rsidP="002F7B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0D0278" w:rsidRPr="00DB597C" w:rsidRDefault="000D0278" w:rsidP="002F7B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D0278" w:rsidRDefault="000D0278" w:rsidP="002F7BFD">
      <w:pPr>
        <w:pStyle w:val="12"/>
        <w:numPr>
          <w:ilvl w:val="0"/>
          <w:numId w:val="32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62262">
        <w:rPr>
          <w:rFonts w:ascii="Times New Roman" w:hAnsi="Times New Roman"/>
          <w:sz w:val="24"/>
          <w:szCs w:val="24"/>
        </w:rPr>
        <w:t>История отечественного государства и права : учебник для академического бакалавриата / А. П. Альбов [и др.] ; под общей редакцией А. П. Альбова, С. В. Николюкина. — Москва : Издательство Юрайт, 2017. — 521 с. — (Бакалавр. Академический курс). — ISBN 978-5-534-03902-3. — Текст : электронный // ЭБС Юрайт [сайт]. — URL: https://urait.ru/bcode/405161.</w:t>
      </w:r>
    </w:p>
    <w:p w:rsidR="000D0278" w:rsidRPr="00E104C5" w:rsidRDefault="000D0278" w:rsidP="002F7BFD">
      <w:pPr>
        <w:pStyle w:val="12"/>
        <w:numPr>
          <w:ilvl w:val="0"/>
          <w:numId w:val="32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62262">
        <w:rPr>
          <w:rFonts w:ascii="Times New Roman" w:hAnsi="Times New Roman"/>
          <w:sz w:val="24"/>
          <w:szCs w:val="24"/>
        </w:rPr>
        <w:t>История государства и права России : учебное пособие для вузов — Москва : Издательство Юрайт, 2021. — 210 с. — (Высшее образование). — ISBN 978-5-534-08327-9. — Текст : электронный // ЭБС Юрайт [сайт]. — URL: https://urait.ru/bcode/468297.</w:t>
      </w:r>
      <w:r w:rsidRPr="00E104C5">
        <w:rPr>
          <w:rFonts w:ascii="Times New Roman" w:hAnsi="Times New Roman"/>
          <w:sz w:val="24"/>
          <w:szCs w:val="24"/>
        </w:rPr>
        <w:t xml:space="preserve"> </w:t>
      </w:r>
    </w:p>
    <w:p w:rsidR="000D0278" w:rsidRDefault="000D0278" w:rsidP="002F7B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0D0278" w:rsidRDefault="000D0278" w:rsidP="002F7B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D0278" w:rsidRPr="008D3CAE" w:rsidRDefault="000D0278" w:rsidP="002F7BFD">
      <w:pPr>
        <w:numPr>
          <w:ilvl w:val="0"/>
          <w:numId w:val="33"/>
        </w:numPr>
        <w:tabs>
          <w:tab w:val="clear" w:pos="1429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D3CAE">
        <w:rPr>
          <w:rFonts w:ascii="Times New Roman" w:hAnsi="Times New Roman"/>
          <w:sz w:val="24"/>
          <w:szCs w:val="24"/>
        </w:rPr>
        <w:t xml:space="preserve">История отечественного государства и права : учебное пособие / Г.Ю. Курскова, В.Ф. Калина, В.Н. Белоновский и др. ; ред. Н.В. Михайлова, Г.Ю. Курскова. - Москва : Юнити-Дана, 2015. - 647 с. : табл. - Библиогр.: с. 630-635. - ISBN 978-5-238-02235-2 ; То же [Электронный ресурс]. - URL: </w:t>
      </w:r>
      <w:hyperlink r:id="rId13" w:history="1">
        <w:r w:rsidRPr="008D3CAE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http://biblioclub.ru/index.php?page=book&amp;id=115292</w:t>
        </w:r>
      </w:hyperlink>
    </w:p>
    <w:p w:rsidR="000D0278" w:rsidRPr="008D3CAE" w:rsidRDefault="000D0278" w:rsidP="002F7BFD">
      <w:pPr>
        <w:numPr>
          <w:ilvl w:val="0"/>
          <w:numId w:val="33"/>
        </w:numPr>
        <w:tabs>
          <w:tab w:val="clear" w:pos="1429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D3CAE">
        <w:rPr>
          <w:rFonts w:ascii="Times New Roman" w:hAnsi="Times New Roman"/>
          <w:sz w:val="24"/>
          <w:szCs w:val="24"/>
        </w:rPr>
        <w:t xml:space="preserve">История прокуратуры России: историко-правовой анализ : учебное пособие / А.Г. Звягинцев, Н.Д. Эриашвили, В.Н. Григорьев и др. ; ред. А.Г. Звягинцев. - Москва : Юнити-Дана, 2015. - 223 с. : ил., табл. - Библиогр.: с. 166-175. - ISBN 978-5-238-01927-7 ; То же [Электронный ресурс]. - URL: </w:t>
      </w:r>
      <w:hyperlink r:id="rId14" w:history="1">
        <w:r w:rsidRPr="008D3CAE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http://biblioclub.ru/index.php?page=book&amp;id=115297</w:t>
        </w:r>
      </w:hyperlink>
    </w:p>
    <w:p w:rsidR="000D0278" w:rsidRPr="008D3CAE" w:rsidRDefault="000D0278" w:rsidP="002F7BFD">
      <w:pPr>
        <w:numPr>
          <w:ilvl w:val="0"/>
          <w:numId w:val="33"/>
        </w:numPr>
        <w:tabs>
          <w:tab w:val="clear" w:pos="1429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D3CAE">
        <w:rPr>
          <w:rFonts w:ascii="Times New Roman" w:hAnsi="Times New Roman"/>
          <w:sz w:val="24"/>
          <w:szCs w:val="24"/>
        </w:rPr>
        <w:lastRenderedPageBreak/>
        <w:t>Смирнов, С.Н. История отечественного государства и права : учебное п</w:t>
      </w:r>
      <w:r>
        <w:rPr>
          <w:rFonts w:ascii="Times New Roman" w:hAnsi="Times New Roman"/>
          <w:sz w:val="24"/>
          <w:szCs w:val="24"/>
        </w:rPr>
        <w:t>особие / С.Н. Смирнов. - Москва</w:t>
      </w:r>
      <w:r w:rsidRPr="008D3CAE">
        <w:rPr>
          <w:rFonts w:ascii="Times New Roman" w:hAnsi="Times New Roman"/>
          <w:sz w:val="24"/>
          <w:szCs w:val="24"/>
        </w:rPr>
        <w:t>: Юнити-Дана, 2015. - 335 с. - Библиогр.</w:t>
      </w:r>
      <w:r>
        <w:rPr>
          <w:rFonts w:ascii="Times New Roman" w:hAnsi="Times New Roman"/>
          <w:sz w:val="24"/>
          <w:szCs w:val="24"/>
        </w:rPr>
        <w:t xml:space="preserve"> в кн. - ISBN 978-5-238-01612-2</w:t>
      </w:r>
      <w:r w:rsidRPr="008D3CAE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15" w:history="1">
        <w:r w:rsidRPr="008D3CAE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http://biblioclub.ru/index.php?page=book&amp;id=115294</w:t>
        </w:r>
      </w:hyperlink>
    </w:p>
    <w:p w:rsidR="000D0278" w:rsidRPr="00E104C5" w:rsidRDefault="000D0278" w:rsidP="002F7BFD">
      <w:pPr>
        <w:numPr>
          <w:ilvl w:val="0"/>
          <w:numId w:val="33"/>
        </w:numPr>
        <w:tabs>
          <w:tab w:val="clear" w:pos="1429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D3CAE">
        <w:rPr>
          <w:rFonts w:ascii="Times New Roman" w:hAnsi="Times New Roman"/>
          <w:sz w:val="24"/>
          <w:szCs w:val="24"/>
        </w:rPr>
        <w:t xml:space="preserve">Смыкалин, А.С. История судебной системы России : учебное пособие / А.С. Смыкалин. - Москва : Юнити-Дана, 2015. - 231 с. : ил., схемы - Библиогр. в кн. - ISBN </w:t>
      </w:r>
      <w:r>
        <w:rPr>
          <w:rFonts w:ascii="Times New Roman" w:hAnsi="Times New Roman"/>
          <w:sz w:val="24"/>
          <w:szCs w:val="24"/>
        </w:rPr>
        <w:t>978-5-238-01787-7</w:t>
      </w:r>
      <w:r w:rsidRPr="008D3CAE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16" w:history="1">
        <w:r w:rsidRPr="008D3CAE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http://biblioclub.ru/index.php?page=book&amp;id=115301</w:t>
        </w:r>
      </w:hyperlink>
    </w:p>
    <w:p w:rsidR="000D0278" w:rsidRPr="00064189" w:rsidRDefault="000D0278" w:rsidP="002F7B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0D0278" w:rsidRDefault="000D0278" w:rsidP="002F7B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0D0278" w:rsidRDefault="000D0278" w:rsidP="002F7BFD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0D0278" w:rsidRPr="00701901" w:rsidRDefault="000D0278" w:rsidP="002F7BFD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 w:rsidRPr="00701901">
        <w:rPr>
          <w:rFonts w:ascii="Times New Roman" w:hAnsi="Times New Roman"/>
          <w:sz w:val="24"/>
        </w:rPr>
        <w:t xml:space="preserve">Текущая самостоятельная работа по дисциплине направлена на углубление и закрепление знаний студента, на развитие практических умений. </w:t>
      </w:r>
    </w:p>
    <w:p w:rsidR="000D0278" w:rsidRPr="00701901" w:rsidRDefault="000D0278" w:rsidP="002F7BFD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 w:rsidRPr="00701901">
        <w:rPr>
          <w:rFonts w:ascii="Times New Roman" w:hAnsi="Times New Roman"/>
          <w:sz w:val="24"/>
        </w:rPr>
        <w:t>Самостоятельная работа студента включает в себя:  изучение теоретического лекционного материала; проработка и усвоение теоретического материала (работа с основной и дополнительной литературой);  работа с рекомендуемыми методическими материалами (методическими указаниями, учебными пособиями, раздаточным материалом); - выполнение заданий по пройденным темам; подготовка к зачету.</w:t>
      </w:r>
    </w:p>
    <w:p w:rsidR="000D0278" w:rsidRDefault="000D0278" w:rsidP="002F7BFD">
      <w:pPr>
        <w:spacing w:after="0" w:line="240" w:lineRule="auto"/>
        <w:ind w:firstLine="720"/>
        <w:jc w:val="both"/>
      </w:pPr>
      <w:r w:rsidRPr="00701901">
        <w:rPr>
          <w:rFonts w:ascii="Times New Roman" w:hAnsi="Times New Roman"/>
          <w:sz w:val="24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</w:t>
      </w:r>
      <w:r>
        <w:t>.</w:t>
      </w:r>
    </w:p>
    <w:p w:rsidR="000D0278" w:rsidRPr="00DB597C" w:rsidRDefault="000D0278" w:rsidP="002F7B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0D0278" w:rsidRPr="00ED7DAA" w:rsidRDefault="000D0278" w:rsidP="002F7B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93609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D0278" w:rsidRPr="00B676E0" w:rsidRDefault="000D0278" w:rsidP="002F7BFD">
      <w:pPr>
        <w:spacing w:after="0" w:line="240" w:lineRule="auto"/>
        <w:rPr>
          <w:rFonts w:ascii="Times New Roman" w:hAnsi="Times New Roman"/>
          <w:sz w:val="24"/>
        </w:rPr>
      </w:pPr>
    </w:p>
    <w:p w:rsidR="000D0278" w:rsidRPr="00ED7DAA" w:rsidRDefault="000D0278" w:rsidP="002F7BFD">
      <w:pPr>
        <w:numPr>
          <w:ilvl w:val="0"/>
          <w:numId w:val="35"/>
        </w:numPr>
        <w:tabs>
          <w:tab w:val="clear" w:pos="1429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Интернет-портал правовой информации. Государственная система правовой информации [Электронный ресурс]: [офиц. cайт] / Федер. служба охраны Рос. Федерации. - Электрон.дан.– [М.], 2005 – 20</w:t>
      </w:r>
      <w:r>
        <w:rPr>
          <w:rFonts w:ascii="Times New Roman" w:hAnsi="Times New Roman"/>
          <w:sz w:val="24"/>
          <w:szCs w:val="24"/>
          <w:lang w:eastAsia="ru-RU"/>
        </w:rPr>
        <w:t>21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www.pravo.gov.ru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0D0278" w:rsidRPr="00ED7DAA" w:rsidRDefault="000D0278" w:rsidP="002F7BFD">
      <w:pPr>
        <w:numPr>
          <w:ilvl w:val="0"/>
          <w:numId w:val="35"/>
        </w:numPr>
        <w:tabs>
          <w:tab w:val="clear" w:pos="1429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Юридическая Россия [Электронный ресурс]: [сайт]. - Электрон.дан.– [М.], 20</w:t>
      </w:r>
      <w:r>
        <w:rPr>
          <w:rFonts w:ascii="Times New Roman" w:hAnsi="Times New Roman"/>
          <w:sz w:val="24"/>
          <w:szCs w:val="24"/>
          <w:lang w:eastAsia="ru-RU"/>
        </w:rPr>
        <w:t>21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http://law.edu.ru/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0D0278" w:rsidRPr="00ED7DAA" w:rsidRDefault="000D0278" w:rsidP="002F7BFD">
      <w:pPr>
        <w:numPr>
          <w:ilvl w:val="0"/>
          <w:numId w:val="35"/>
        </w:numPr>
        <w:tabs>
          <w:tab w:val="clear" w:pos="1429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RG.ru: Российская газета [Электронный ресурс]: Интернет-портал «Российской газеты»: [сайт] / «Российская газета». – [М.], 199</w:t>
      </w:r>
      <w:r>
        <w:rPr>
          <w:rFonts w:ascii="Times New Roman" w:hAnsi="Times New Roman"/>
          <w:sz w:val="24"/>
          <w:szCs w:val="24"/>
          <w:lang w:eastAsia="ru-RU"/>
        </w:rPr>
        <w:t>8 – 2021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–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http://www.rg.ru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0D0278" w:rsidRPr="00ED7DAA" w:rsidRDefault="000D0278" w:rsidP="002F7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Pr="00ED7DAA" w:rsidRDefault="000D0278" w:rsidP="002F7BF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D0278" w:rsidRPr="00ED7DAA" w:rsidRDefault="000D0278" w:rsidP="002F7BFD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ED7DAA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0D0278" w:rsidRPr="00ED7DAA" w:rsidRDefault="000D0278" w:rsidP="002F7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Pr="00ED7DAA" w:rsidRDefault="000D0278" w:rsidP="002F7BF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D0278" w:rsidRPr="00ED7DAA" w:rsidRDefault="000D0278" w:rsidP="002F7BF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D0278" w:rsidRPr="00ED7DAA" w:rsidRDefault="000D0278" w:rsidP="002F7BF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0D0278" w:rsidRPr="00ED7DAA" w:rsidRDefault="000D0278" w:rsidP="002F7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0D0278" w:rsidRPr="00ED7DAA" w:rsidRDefault="000D0278" w:rsidP="002F7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D0278" w:rsidRPr="00ED7DAA" w:rsidRDefault="000D0278" w:rsidP="002F7BF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0D0278" w:rsidRPr="00ED7DAA" w:rsidRDefault="000D0278" w:rsidP="002F7B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Microsoft Word, Power Point, Microsoft Internet Explorer, СПС «Консультант+», «Гарант», </w:t>
      </w:r>
    </w:p>
    <w:p w:rsidR="000D0278" w:rsidRPr="00ED7DAA" w:rsidRDefault="000D0278" w:rsidP="002F7BF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lastRenderedPageBreak/>
        <w:t>Интернет ресурсы:</w:t>
      </w:r>
    </w:p>
    <w:p w:rsidR="000D0278" w:rsidRPr="00ED7DAA" w:rsidRDefault="000D0278" w:rsidP="002F7BFD">
      <w:pPr>
        <w:numPr>
          <w:ilvl w:val="0"/>
          <w:numId w:val="34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[cайт]. – Электрон.дан. - [М.], 20</w:t>
      </w:r>
      <w:r>
        <w:rPr>
          <w:rFonts w:ascii="Times New Roman" w:hAnsi="Times New Roman"/>
          <w:sz w:val="24"/>
          <w:szCs w:val="24"/>
          <w:lang w:eastAsia="ru-RU"/>
        </w:rPr>
        <w:t>21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www.garant.ru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0D0278" w:rsidRPr="00ED7DAA" w:rsidRDefault="000D0278" w:rsidP="002F7BFD">
      <w:pPr>
        <w:numPr>
          <w:ilvl w:val="0"/>
          <w:numId w:val="34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сайт компании «Консультант Плюс» [Электронный ресурс]: [cайт]. –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D7DAA">
        <w:rPr>
          <w:rFonts w:ascii="Times New Roman" w:hAnsi="Times New Roman"/>
          <w:sz w:val="24"/>
          <w:szCs w:val="24"/>
          <w:lang w:eastAsia="ru-RU"/>
        </w:rPr>
        <w:t>Электрон.дан. - [М.], 20</w:t>
      </w:r>
      <w:r>
        <w:rPr>
          <w:rFonts w:ascii="Times New Roman" w:hAnsi="Times New Roman"/>
          <w:sz w:val="24"/>
          <w:szCs w:val="24"/>
          <w:lang w:eastAsia="ru-RU"/>
        </w:rPr>
        <w:t>21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www.consultant.ru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0D0278" w:rsidRDefault="000D0278" w:rsidP="002F7BF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видеоконференцсвязи.</w:t>
      </w:r>
    </w:p>
    <w:p w:rsidR="000D0278" w:rsidRPr="002F7BFD" w:rsidRDefault="000D0278" w:rsidP="002F7BFD"/>
    <w:p w:rsidR="000D0278" w:rsidRPr="00CA6054" w:rsidRDefault="000D0278" w:rsidP="00A96554">
      <w:pPr>
        <w:pStyle w:val="1"/>
        <w:jc w:val="center"/>
        <w:rPr>
          <w:rFonts w:ascii="Times New Roman" w:hAnsi="Times New Roman"/>
          <w:caps/>
          <w:color w:val="auto"/>
        </w:rPr>
      </w:pPr>
      <w:r>
        <w:rPr>
          <w:rFonts w:ascii="Times New Roman" w:hAnsi="Times New Roman"/>
          <w:caps/>
          <w:color w:val="auto"/>
        </w:rPr>
        <w:br w:type="page"/>
      </w:r>
      <w:bookmarkStart w:id="9" w:name="_Toc67346984"/>
      <w:r>
        <w:rPr>
          <w:rFonts w:ascii="Times New Roman" w:hAnsi="Times New Roman"/>
          <w:caps/>
          <w:color w:val="auto"/>
        </w:rPr>
        <w:lastRenderedPageBreak/>
        <w:t>5.3</w:t>
      </w:r>
      <w:r w:rsidRPr="00CA6054">
        <w:rPr>
          <w:rFonts w:ascii="Times New Roman" w:hAnsi="Times New Roman"/>
          <w:caps/>
          <w:color w:val="auto"/>
        </w:rPr>
        <w:t>. ПРОГРАММА ДИСЦИПЛИНЫ «</w:t>
      </w:r>
      <w:r w:rsidRPr="00DD123F">
        <w:rPr>
          <w:rFonts w:ascii="Times New Roman" w:hAnsi="Times New Roman"/>
          <w:caps/>
          <w:color w:val="000000"/>
        </w:rPr>
        <w:t>конституционное</w:t>
      </w:r>
      <w:r>
        <w:rPr>
          <w:rFonts w:ascii="Times New Roman" w:hAnsi="Times New Roman"/>
          <w:color w:val="000000"/>
        </w:rPr>
        <w:t xml:space="preserve"> ПРАВО</w:t>
      </w:r>
      <w:r w:rsidRPr="00CA6054">
        <w:rPr>
          <w:rFonts w:ascii="Times New Roman" w:hAnsi="Times New Roman"/>
          <w:caps/>
          <w:color w:val="auto"/>
        </w:rPr>
        <w:t>»</w:t>
      </w:r>
      <w:bookmarkEnd w:id="9"/>
    </w:p>
    <w:p w:rsidR="000D0278" w:rsidRPr="00ED7DAA" w:rsidRDefault="000D0278" w:rsidP="00A96554">
      <w:pPr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</w:p>
    <w:p w:rsidR="000D0278" w:rsidRPr="00ED7DAA" w:rsidRDefault="000D0278" w:rsidP="00A96554">
      <w:pPr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  <w:r w:rsidRPr="00ED7DAA">
        <w:rPr>
          <w:rFonts w:ascii="Times New Roman" w:hAnsi="Times New Roman"/>
          <w:b/>
          <w:sz w:val="24"/>
          <w:szCs w:val="20"/>
        </w:rPr>
        <w:t>1. Пояснительная записка</w:t>
      </w:r>
    </w:p>
    <w:p w:rsidR="000D0278" w:rsidRPr="00ED7DAA" w:rsidRDefault="000D0278" w:rsidP="00A96554">
      <w:pPr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</w:p>
    <w:p w:rsidR="000D0278" w:rsidRPr="00ED7DAA" w:rsidRDefault="000D0278" w:rsidP="00A96554">
      <w:pPr>
        <w:spacing w:after="0" w:line="240" w:lineRule="auto"/>
        <w:ind w:right="175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В связи с возросшей актуальностью и особой значимостью правового образования в России важное знание имеет изучение </w:t>
      </w:r>
      <w:r>
        <w:rPr>
          <w:rFonts w:ascii="Times New Roman" w:hAnsi="Times New Roman"/>
          <w:sz w:val="24"/>
          <w:szCs w:val="24"/>
          <w:lang w:eastAsia="ru-RU"/>
        </w:rPr>
        <w:t>конституционного права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особенно в процессе профессиональной подготовки будущих педагогов. </w:t>
      </w:r>
    </w:p>
    <w:p w:rsidR="000D0278" w:rsidRPr="00ED7DAA" w:rsidRDefault="000D0278" w:rsidP="00A965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Курс</w:t>
      </w:r>
      <w:r w:rsidRPr="00943139">
        <w:rPr>
          <w:rFonts w:ascii="Times New Roman" w:hAnsi="Times New Roman"/>
          <w:sz w:val="24"/>
          <w:szCs w:val="24"/>
          <w:lang w:eastAsia="ru-RU"/>
        </w:rPr>
        <w:t xml:space="preserve"> способствует формированию основных представлений о фундаментальных ценностях российского государственного и общественного строя, о правовых принципах, направляющих содержание, развитие и применение всех отраслей российского права.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0D0278" w:rsidRPr="00ED7DAA" w:rsidRDefault="000D0278" w:rsidP="00A96554">
      <w:pPr>
        <w:spacing w:after="0" w:line="240" w:lineRule="auto"/>
        <w:ind w:right="175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Программа курса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итогового контроля и при необходимости использовать в своей практической деятельности. </w:t>
      </w:r>
    </w:p>
    <w:p w:rsidR="000D0278" w:rsidRPr="00ED7DAA" w:rsidRDefault="000D0278" w:rsidP="00A96554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0"/>
        </w:rPr>
      </w:pPr>
      <w:r w:rsidRPr="00ED7DAA">
        <w:rPr>
          <w:rFonts w:ascii="Times New Roman" w:hAnsi="Times New Roman"/>
          <w:b/>
          <w:sz w:val="24"/>
          <w:szCs w:val="20"/>
        </w:rPr>
        <w:t>2. Место в структуре образовательного модуля</w:t>
      </w:r>
    </w:p>
    <w:p w:rsidR="000D0278" w:rsidRPr="00ED7DAA" w:rsidRDefault="000D0278" w:rsidP="00A965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Дисциплина относится к модулю «</w:t>
      </w:r>
      <w:r>
        <w:rPr>
          <w:rFonts w:ascii="Times New Roman" w:hAnsi="Times New Roman"/>
          <w:sz w:val="24"/>
          <w:szCs w:val="24"/>
          <w:lang w:eastAsia="ru-RU"/>
        </w:rPr>
        <w:t>Основы правой деятельности</w:t>
      </w:r>
      <w:r w:rsidRPr="00ED7DAA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 xml:space="preserve"> дисциплины по выбору</w:t>
      </w:r>
      <w:r w:rsidRPr="00ED7DAA">
        <w:rPr>
          <w:rFonts w:ascii="Times New Roman" w:hAnsi="Times New Roman"/>
          <w:sz w:val="24"/>
          <w:szCs w:val="24"/>
          <w:lang w:eastAsia="ru-RU"/>
        </w:rPr>
        <w:t>. Для изучения «</w:t>
      </w:r>
      <w:r>
        <w:rPr>
          <w:rFonts w:ascii="Times New Roman" w:hAnsi="Times New Roman"/>
          <w:sz w:val="24"/>
          <w:szCs w:val="24"/>
          <w:lang w:eastAsia="ru-RU"/>
        </w:rPr>
        <w:t>Конституционное право</w:t>
      </w:r>
      <w:r w:rsidRPr="00ED7DAA">
        <w:rPr>
          <w:rFonts w:ascii="Times New Roman" w:hAnsi="Times New Roman"/>
          <w:sz w:val="24"/>
          <w:szCs w:val="24"/>
          <w:lang w:eastAsia="ru-RU"/>
        </w:rPr>
        <w:t>» необходимо предварительно усвоить  дисциплины философию, историю отечес</w:t>
      </w:r>
      <w:r>
        <w:rPr>
          <w:rFonts w:ascii="Times New Roman" w:hAnsi="Times New Roman"/>
          <w:sz w:val="24"/>
          <w:szCs w:val="24"/>
          <w:lang w:eastAsia="ru-RU"/>
        </w:rPr>
        <w:t>твенного государства и права, теорию государства и права.</w:t>
      </w:r>
    </w:p>
    <w:p w:rsidR="000D0278" w:rsidRPr="00ED7DAA" w:rsidRDefault="000D0278" w:rsidP="00A96554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0"/>
        </w:rPr>
      </w:pPr>
      <w:r w:rsidRPr="00ED7DAA">
        <w:rPr>
          <w:rFonts w:ascii="Times New Roman" w:hAnsi="Times New Roman"/>
          <w:b/>
          <w:sz w:val="24"/>
          <w:szCs w:val="20"/>
        </w:rPr>
        <w:t>3. Цели и задачи</w:t>
      </w:r>
    </w:p>
    <w:p w:rsidR="000D0278" w:rsidRPr="00943139" w:rsidRDefault="000D0278" w:rsidP="00A96554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43139">
        <w:rPr>
          <w:rFonts w:ascii="Times New Roman" w:hAnsi="Times New Roman"/>
          <w:color w:val="000000"/>
          <w:sz w:val="24"/>
          <w:szCs w:val="24"/>
        </w:rPr>
        <w:t>Цель изучения дисциплины: освоение студентами основ теории конституционного права и содержания современного конституционно-правового регулирования в Российской Федерации, а также практики применения конституционно-правовых норм.</w:t>
      </w:r>
    </w:p>
    <w:p w:rsidR="000D0278" w:rsidRPr="00943139" w:rsidRDefault="000D0278" w:rsidP="00A96554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43139">
        <w:rPr>
          <w:rFonts w:ascii="Times New Roman" w:hAnsi="Times New Roman"/>
          <w:color w:val="000000"/>
          <w:sz w:val="24"/>
          <w:szCs w:val="24"/>
        </w:rPr>
        <w:t xml:space="preserve">Задачи курса: </w:t>
      </w:r>
    </w:p>
    <w:p w:rsidR="000D0278" w:rsidRPr="00943139" w:rsidRDefault="000D0278" w:rsidP="00A96554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43139">
        <w:rPr>
          <w:rFonts w:ascii="Times New Roman" w:hAnsi="Times New Roman"/>
          <w:color w:val="000000"/>
          <w:sz w:val="24"/>
          <w:szCs w:val="24"/>
        </w:rPr>
        <w:t xml:space="preserve">- уяснение особенностей отрасли конституционного права, ее места в системе российского права; </w:t>
      </w:r>
    </w:p>
    <w:p w:rsidR="000D0278" w:rsidRPr="00943139" w:rsidRDefault="000D0278" w:rsidP="00A96554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43139">
        <w:rPr>
          <w:rFonts w:ascii="Times New Roman" w:hAnsi="Times New Roman"/>
          <w:color w:val="000000"/>
          <w:sz w:val="24"/>
          <w:szCs w:val="24"/>
        </w:rPr>
        <w:t xml:space="preserve">- изучение теории конституции, механизма правовой охраны Российской Конституции; </w:t>
      </w:r>
    </w:p>
    <w:p w:rsidR="000D0278" w:rsidRPr="00943139" w:rsidRDefault="000D0278" w:rsidP="00A96554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43139">
        <w:rPr>
          <w:rFonts w:ascii="Times New Roman" w:hAnsi="Times New Roman"/>
          <w:color w:val="000000"/>
          <w:sz w:val="24"/>
          <w:szCs w:val="24"/>
        </w:rPr>
        <w:t>- освоение конституционных принципов построения и функционирования правовой системы, государства и общества в Российской Федерации, конституционных основ взаимоотношений личности, общества и государства;</w:t>
      </w:r>
    </w:p>
    <w:p w:rsidR="000D0278" w:rsidRPr="00943139" w:rsidRDefault="000D0278" w:rsidP="00A96554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43139">
        <w:rPr>
          <w:rFonts w:ascii="Times New Roman" w:hAnsi="Times New Roman"/>
          <w:color w:val="000000"/>
          <w:sz w:val="24"/>
          <w:szCs w:val="24"/>
        </w:rPr>
        <w:t>- анализ основ правового статуса человека и гражданина в Российской Федерации;</w:t>
      </w:r>
    </w:p>
    <w:p w:rsidR="000D0278" w:rsidRPr="00943139" w:rsidRDefault="000D0278" w:rsidP="00A96554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43139">
        <w:rPr>
          <w:rFonts w:ascii="Times New Roman" w:hAnsi="Times New Roman"/>
          <w:color w:val="000000"/>
          <w:sz w:val="24"/>
          <w:szCs w:val="24"/>
        </w:rPr>
        <w:t>- исследование истории и современного состояния правового регулирования, а также тенденций развития института федеративного устройства в России;</w:t>
      </w:r>
    </w:p>
    <w:p w:rsidR="000D0278" w:rsidRPr="00943139" w:rsidRDefault="000D0278" w:rsidP="00A96554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43139">
        <w:rPr>
          <w:rFonts w:ascii="Times New Roman" w:hAnsi="Times New Roman"/>
          <w:color w:val="000000"/>
          <w:sz w:val="24"/>
          <w:szCs w:val="24"/>
        </w:rPr>
        <w:t>- освоение принципов организации и деятельности, порядка формирования и компетенции высших органов государственной власти Российской Федерации, а также органов государственной власти субъектов Российской Федерации;</w:t>
      </w:r>
    </w:p>
    <w:p w:rsidR="000D0278" w:rsidRDefault="000D0278" w:rsidP="00A96554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43139">
        <w:rPr>
          <w:rFonts w:ascii="Times New Roman" w:hAnsi="Times New Roman"/>
          <w:color w:val="000000"/>
          <w:sz w:val="24"/>
          <w:szCs w:val="24"/>
        </w:rPr>
        <w:t xml:space="preserve">- уяснение конституционных основ организации местного самоуправления в Российской Федерации. </w:t>
      </w:r>
    </w:p>
    <w:p w:rsidR="000D0278" w:rsidRDefault="000D0278" w:rsidP="00A96554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1D92"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p w:rsidR="000D0278" w:rsidRDefault="000D0278" w:rsidP="00A96554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129"/>
        <w:gridCol w:w="2035"/>
        <w:gridCol w:w="1264"/>
        <w:gridCol w:w="2340"/>
        <w:gridCol w:w="1487"/>
        <w:gridCol w:w="1599"/>
      </w:tblGrid>
      <w:tr w:rsidR="000D0278" w:rsidRPr="003A3C86" w:rsidTr="00027388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3A3C86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3A3C86" w:rsidRDefault="000D0278" w:rsidP="000273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3A3C86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3A3C86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3A3C86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3A3C86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D0278" w:rsidRPr="003A3C86" w:rsidTr="00027388">
        <w:trPr>
          <w:trHeight w:val="331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C47D74" w:rsidRDefault="000D0278" w:rsidP="00FD50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BC3647" w:rsidRDefault="000D0278" w:rsidP="00FD504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</w:t>
            </w:r>
            <w:r w:rsidRPr="00BC3647">
              <w:rPr>
                <w:rFonts w:ascii="Times New Roman" w:hAnsi="Times New Roman"/>
                <w:sz w:val="24"/>
                <w:szCs w:val="24"/>
              </w:rPr>
              <w:t xml:space="preserve"> умения аргументировано обосновывать свою точку зрения по правовой проблематике, </w:t>
            </w:r>
            <w:r>
              <w:rPr>
                <w:rFonts w:ascii="Times New Roman" w:hAnsi="Times New Roman"/>
                <w:sz w:val="24"/>
                <w:szCs w:val="24"/>
              </w:rPr>
              <w:t>использовать нормы права в педагогической деятельности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3A3C86" w:rsidRDefault="000D0278" w:rsidP="00FD50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ОР.1-3</w:t>
            </w:r>
            <w:r w:rsidRPr="003A3C8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  <w:p w:rsidR="000D0278" w:rsidRPr="003A3C86" w:rsidRDefault="000D0278" w:rsidP="00F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3A3C86" w:rsidRDefault="000D0278" w:rsidP="00FD50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знание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конституции РФ, основных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федеральных конституционных законов, регламентирующих конституционно-правовые отношения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7126ED" w:rsidRDefault="000D0278" w:rsidP="00FD50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 2.2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C97005" w:rsidRDefault="000D0278" w:rsidP="00FD5042">
            <w:pPr>
              <w:pStyle w:val="22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C97005">
              <w:rPr>
                <w:rFonts w:ascii="Times New Roman" w:hAnsi="Times New Roman"/>
                <w:szCs w:val="24"/>
              </w:rPr>
              <w:t>тестирование</w:t>
            </w:r>
          </w:p>
          <w:p w:rsidR="000D0278" w:rsidRPr="00C97005" w:rsidRDefault="000D0278" w:rsidP="00FD5042">
            <w:pPr>
              <w:pStyle w:val="22"/>
              <w:spacing w:before="180" w:line="240" w:lineRule="auto"/>
              <w:ind w:left="0"/>
              <w:jc w:val="both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0D0278" w:rsidRPr="003A3C86" w:rsidTr="00027388">
        <w:trPr>
          <w:trHeight w:val="331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C47D74" w:rsidRDefault="000D0278" w:rsidP="00FD50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BC3647" w:rsidRDefault="000D0278" w:rsidP="00FD504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анализировать правовые акты и учитывать их  в процессе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>организ</w:t>
            </w:r>
            <w:r>
              <w:rPr>
                <w:rFonts w:ascii="Times New Roman" w:hAnsi="Times New Roman"/>
                <w:sz w:val="24"/>
                <w:szCs w:val="24"/>
              </w:rPr>
              <w:t>ации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педагогическ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3A3C86" w:rsidRDefault="000D0278" w:rsidP="00FD50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ОР.1-3-2</w:t>
            </w:r>
          </w:p>
          <w:p w:rsidR="000D0278" w:rsidRDefault="000D0278" w:rsidP="00FD50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FD50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Показывает умения 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анализировать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конституцию РФ, 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основные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федеральные конституционные законы, регламентирующие конституционно-правовые отношения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Default="000D0278" w:rsidP="00FD50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 1.1</w:t>
            </w:r>
          </w:p>
          <w:p w:rsidR="000D0278" w:rsidRDefault="000D0278" w:rsidP="00FD50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 1.2</w:t>
            </w:r>
          </w:p>
          <w:p w:rsidR="000D0278" w:rsidRDefault="000D0278" w:rsidP="00FD50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 1.3</w:t>
            </w:r>
          </w:p>
          <w:p w:rsidR="000D0278" w:rsidRDefault="000D0278" w:rsidP="00FD50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 1.4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C97005" w:rsidRDefault="000D0278" w:rsidP="00FD5042">
            <w:pPr>
              <w:pStyle w:val="22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C97005">
              <w:rPr>
                <w:rFonts w:ascii="Times New Roman" w:hAnsi="Times New Roman"/>
                <w:szCs w:val="24"/>
              </w:rPr>
              <w:t>эссе,</w:t>
            </w:r>
          </w:p>
          <w:p w:rsidR="000D0278" w:rsidRPr="00C97005" w:rsidRDefault="000D0278" w:rsidP="00FD5042">
            <w:pPr>
              <w:pStyle w:val="22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C97005">
              <w:rPr>
                <w:rFonts w:ascii="Times New Roman" w:hAnsi="Times New Roman"/>
                <w:szCs w:val="24"/>
              </w:rPr>
              <w:t>кейс-задание</w:t>
            </w:r>
          </w:p>
        </w:tc>
      </w:tr>
    </w:tbl>
    <w:p w:rsidR="000D0278" w:rsidRDefault="000D0278" w:rsidP="00A96554">
      <w:pPr>
        <w:spacing w:line="240" w:lineRule="auto"/>
      </w:pPr>
    </w:p>
    <w:p w:rsidR="000D0278" w:rsidRPr="00ED7DAA" w:rsidRDefault="000D0278" w:rsidP="00A96554">
      <w:pPr>
        <w:spacing w:before="180" w:after="120" w:line="240" w:lineRule="auto"/>
        <w:rPr>
          <w:rFonts w:ascii="Times New Roman" w:hAnsi="Times New Roman"/>
          <w:b/>
          <w:sz w:val="24"/>
          <w:szCs w:val="20"/>
        </w:rPr>
      </w:pPr>
    </w:p>
    <w:p w:rsidR="000D0278" w:rsidRPr="00ED7DAA" w:rsidRDefault="000D0278" w:rsidP="00A9655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ED7DAA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D0278" w:rsidRPr="00ED7DAA" w:rsidRDefault="000D0278" w:rsidP="00A9655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ED7DAA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44"/>
        <w:gridCol w:w="4087"/>
        <w:gridCol w:w="855"/>
        <w:gridCol w:w="854"/>
        <w:gridCol w:w="1418"/>
        <w:gridCol w:w="1239"/>
        <w:gridCol w:w="857"/>
      </w:tblGrid>
      <w:tr w:rsidR="000D0278" w:rsidRPr="00EC003A" w:rsidTr="00027388">
        <w:trPr>
          <w:trHeight w:val="203"/>
        </w:trPr>
        <w:tc>
          <w:tcPr>
            <w:tcW w:w="5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0278" w:rsidRPr="00ED7DAA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0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0278" w:rsidRPr="00ED7DAA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ED7DAA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0278" w:rsidRPr="000D0969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EC003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EC003A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C003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D0278" w:rsidRPr="00EC003A" w:rsidTr="00027388">
        <w:trPr>
          <w:trHeight w:val="533"/>
        </w:trPr>
        <w:tc>
          <w:tcPr>
            <w:tcW w:w="5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0278" w:rsidRPr="00ED7DAA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408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0278" w:rsidRPr="00ED7DAA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ED7DAA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ED7DAA" w:rsidRDefault="000D0278" w:rsidP="0002738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0D0278" w:rsidRPr="00ED7DAA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0278" w:rsidRPr="000D0969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EC003A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</w:tr>
      <w:tr w:rsidR="000D0278" w:rsidRPr="00EC003A" w:rsidTr="00027388">
        <w:trPr>
          <w:trHeight w:val="1"/>
        </w:trPr>
        <w:tc>
          <w:tcPr>
            <w:tcW w:w="5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ED7DAA" w:rsidRDefault="000D0278" w:rsidP="00027388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40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ED7DAA" w:rsidRDefault="000D0278" w:rsidP="00027388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ED7DAA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ED7DAA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ED7DAA" w:rsidRDefault="000D0278" w:rsidP="00027388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0D0969" w:rsidRDefault="000D0278" w:rsidP="00027388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EC003A" w:rsidRDefault="000D0278" w:rsidP="00027388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</w:tr>
      <w:tr w:rsidR="000D0278" w:rsidRPr="00EC003A" w:rsidTr="00027388">
        <w:trPr>
          <w:trHeight w:val="1"/>
        </w:trPr>
        <w:tc>
          <w:tcPr>
            <w:tcW w:w="9854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D44BEC" w:rsidRDefault="000D0278" w:rsidP="000273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4BE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1. Общая характеристика конституции</w:t>
            </w:r>
          </w:p>
        </w:tc>
      </w:tr>
      <w:tr w:rsidR="000D0278" w:rsidRPr="007E6F83" w:rsidTr="00027388">
        <w:trPr>
          <w:trHeight w:val="1"/>
        </w:trPr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7E6F83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D841C8" w:rsidRDefault="000D0278" w:rsidP="00027388">
            <w:pPr>
              <w:tabs>
                <w:tab w:val="left" w:pos="284"/>
                <w:tab w:val="left" w:pos="426"/>
                <w:tab w:val="left" w:pos="567"/>
                <w:tab w:val="left" w:pos="743"/>
                <w:tab w:val="left" w:pos="885"/>
                <w:tab w:val="left" w:pos="1264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41C8">
              <w:rPr>
                <w:rFonts w:ascii="Times New Roman" w:hAnsi="Times New Roman"/>
                <w:sz w:val="24"/>
                <w:szCs w:val="24"/>
              </w:rPr>
              <w:t>Тема 1. Конституционное право как отрасль национальной правовой системы и как юридическая наука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7E6F83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7E6F83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7E6F83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7E6F83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7E6F83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0D0278" w:rsidRPr="007E6F83" w:rsidTr="00027388">
        <w:trPr>
          <w:trHeight w:val="1"/>
        </w:trPr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7E6F83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D841C8" w:rsidRDefault="000D0278" w:rsidP="00027388">
            <w:pPr>
              <w:tabs>
                <w:tab w:val="left" w:pos="284"/>
                <w:tab w:val="left" w:pos="426"/>
                <w:tab w:val="left" w:pos="567"/>
                <w:tab w:val="left" w:pos="851"/>
                <w:tab w:val="left" w:pos="119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41C8">
              <w:rPr>
                <w:rFonts w:ascii="Times New Roman" w:hAnsi="Times New Roman"/>
                <w:sz w:val="24"/>
                <w:szCs w:val="24"/>
              </w:rPr>
              <w:t>Тема 2. Основы теории конституции. Общая характеристика российской Конституции.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7E6F83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</w:t>
            </w: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7E6F83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7E6F83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7E6F83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7E6F83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  <w:r w:rsidRPr="007E6F83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</w:tr>
      <w:tr w:rsidR="000D0278" w:rsidRPr="007E6F83" w:rsidTr="00027388">
        <w:trPr>
          <w:trHeight w:val="1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D44BEC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</w:t>
            </w:r>
            <w:r w:rsidRPr="00D44BE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 Конституционный строй</w:t>
            </w:r>
          </w:p>
        </w:tc>
      </w:tr>
      <w:tr w:rsidR="000D0278" w:rsidRPr="007E6F83" w:rsidTr="00027388">
        <w:trPr>
          <w:trHeight w:val="1"/>
        </w:trPr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Pr="007E6F83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D0278" w:rsidRPr="00D841C8" w:rsidRDefault="000D0278" w:rsidP="00027388">
            <w:pPr>
              <w:pStyle w:val="28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841C8">
              <w:rPr>
                <w:sz w:val="24"/>
                <w:szCs w:val="24"/>
              </w:rPr>
              <w:t xml:space="preserve">Тема 3. Конституционный строй и его основы. Основы </w:t>
            </w:r>
            <w:r>
              <w:rPr>
                <w:sz w:val="24"/>
                <w:szCs w:val="24"/>
              </w:rPr>
              <w:t>к</w:t>
            </w:r>
            <w:r w:rsidRPr="00D841C8">
              <w:rPr>
                <w:sz w:val="24"/>
                <w:szCs w:val="24"/>
              </w:rPr>
              <w:t>онституционного строя Российской Федерации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7E6F83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7E6F83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7E6F83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7E6F83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7E6F83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D0278" w:rsidRPr="007E6F83" w:rsidTr="00027388">
        <w:trPr>
          <w:trHeight w:val="108"/>
        </w:trPr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Pr="007E6F83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D0278" w:rsidRPr="00D841C8" w:rsidRDefault="000D0278" w:rsidP="00027388">
            <w:pPr>
              <w:tabs>
                <w:tab w:val="left" w:pos="284"/>
                <w:tab w:val="left" w:pos="426"/>
                <w:tab w:val="left" w:pos="567"/>
                <w:tab w:val="left" w:pos="851"/>
                <w:tab w:val="left" w:pos="119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41C8">
              <w:rPr>
                <w:rFonts w:ascii="Times New Roman" w:hAnsi="Times New Roman"/>
                <w:sz w:val="24"/>
                <w:szCs w:val="24"/>
              </w:rPr>
              <w:t>Тема 4.Основы конституционно- правового статуса личности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Pr="007E6F83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</w:t>
            </w: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Pr="007E6F83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7E6F83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7E6F83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Pr="007E6F83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7E6F83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E6F83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</w:tr>
      <w:tr w:rsidR="000D0278" w:rsidRPr="007E6F83" w:rsidTr="00027388">
        <w:trPr>
          <w:trHeight w:val="117"/>
        </w:trPr>
        <w:tc>
          <w:tcPr>
            <w:tcW w:w="463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7E6F83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E6F8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7E6F83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7E6F83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7E6F83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7E6F83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7E6F83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0D0278" w:rsidRPr="007E6F83" w:rsidRDefault="000D0278" w:rsidP="00A96554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0D0278" w:rsidRPr="007E6F83" w:rsidRDefault="000D0278" w:rsidP="00A9655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7E6F83">
        <w:rPr>
          <w:rFonts w:ascii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0D0278" w:rsidRPr="00C3132C" w:rsidRDefault="000D0278" w:rsidP="00A9655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В ходе преподавания дисциплины используются педагогические методики и технологии, способствующие вовлечению студентов в поиск и управление знаниями, приобретению опыта самостоятельного решения разнообразных задач:</w:t>
      </w:r>
    </w:p>
    <w:p w:rsidR="000D0278" w:rsidRPr="0063090F" w:rsidRDefault="000D0278" w:rsidP="00A9655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>Объяснительно-иллюстративный.</w:t>
      </w:r>
    </w:p>
    <w:p w:rsidR="000D0278" w:rsidRPr="0063090F" w:rsidRDefault="000D0278" w:rsidP="00A9655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 xml:space="preserve">Метод </w:t>
      </w:r>
      <w:r>
        <w:rPr>
          <w:rFonts w:ascii="Times New Roman" w:hAnsi="Times New Roman"/>
          <w:sz w:val="24"/>
          <w:szCs w:val="24"/>
          <w:lang w:eastAsia="ru-RU"/>
        </w:rPr>
        <w:t>имитационного моделирования</w:t>
      </w:r>
    </w:p>
    <w:p w:rsidR="000D0278" w:rsidRPr="00ED7DAA" w:rsidRDefault="000D0278" w:rsidP="00A9655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.</w:t>
      </w:r>
    </w:p>
    <w:p w:rsidR="000D0278" w:rsidRDefault="000D0278" w:rsidP="00A9655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Default="000D0278" w:rsidP="00A9655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0D0278" w:rsidRDefault="000D0278" w:rsidP="00E80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08"/>
        <w:gridCol w:w="1981"/>
        <w:gridCol w:w="1800"/>
        <w:gridCol w:w="1080"/>
        <w:gridCol w:w="900"/>
        <w:gridCol w:w="880"/>
        <w:gridCol w:w="851"/>
        <w:gridCol w:w="814"/>
      </w:tblGrid>
      <w:tr w:rsidR="000D0278" w:rsidTr="00027388">
        <w:trPr>
          <w:trHeight w:val="60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0D0278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0D0278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D0278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0D0278" w:rsidTr="00027388">
        <w:trPr>
          <w:trHeight w:val="300"/>
          <w:jc w:val="center"/>
        </w:trPr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0273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0273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0273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0273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0273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0273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0278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0278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0D0278" w:rsidTr="00E8013C">
        <w:trPr>
          <w:trHeight w:val="1236"/>
          <w:jc w:val="center"/>
        </w:trPr>
        <w:tc>
          <w:tcPr>
            <w:tcW w:w="10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027388">
            <w:pPr>
              <w:tabs>
                <w:tab w:val="left" w:pos="-180"/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Pr="00857416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Pr="008574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0D0278" w:rsidRPr="00857416" w:rsidRDefault="000D0278" w:rsidP="00E80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Pr="008574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0D0278" w:rsidRPr="00857416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0273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Тематика эссе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D0278" w:rsidTr="00027388">
        <w:trPr>
          <w:trHeight w:val="87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027388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0278" w:rsidRDefault="000D0278" w:rsidP="000273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0273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0273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0273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0273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02738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4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02738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0D0278" w:rsidTr="00027388">
        <w:trPr>
          <w:trHeight w:val="390"/>
          <w:jc w:val="center"/>
        </w:trPr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027388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0278" w:rsidRDefault="000D0278" w:rsidP="000273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0273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Фонд тестовых заданий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D0278" w:rsidTr="00027388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027388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857416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02738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0273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Задания для решения кейс-задания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0273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0273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0273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0273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</w:p>
        </w:tc>
      </w:tr>
      <w:tr w:rsidR="000D0278" w:rsidTr="00027388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0D0278" w:rsidRDefault="000D0278" w:rsidP="00A965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Pr="00ED7DAA" w:rsidRDefault="000D0278" w:rsidP="00A96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Pr="00ED7DAA" w:rsidRDefault="000D0278" w:rsidP="00A9655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D0278" w:rsidRPr="00ED7DAA" w:rsidRDefault="000D0278" w:rsidP="00A965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ED7DAA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D0278" w:rsidRPr="008370F9" w:rsidRDefault="000D0278" w:rsidP="00A96554">
      <w:pPr>
        <w:numPr>
          <w:ilvl w:val="0"/>
          <w:numId w:val="7"/>
        </w:numPr>
        <w:tabs>
          <w:tab w:val="clear" w:pos="288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370F9">
        <w:rPr>
          <w:rFonts w:ascii="Times New Roman" w:hAnsi="Times New Roman"/>
          <w:sz w:val="24"/>
          <w:szCs w:val="24"/>
        </w:rPr>
        <w:t>Конституционное право России: учебник / Л.В. Андриченко, Р.Ч. Бондарчук, В.А. Виноградов и др. ;</w:t>
      </w:r>
      <w:r>
        <w:rPr>
          <w:rFonts w:ascii="Times New Roman" w:hAnsi="Times New Roman"/>
          <w:sz w:val="24"/>
          <w:szCs w:val="24"/>
        </w:rPr>
        <w:t xml:space="preserve"> ред. В.А. Виноградов. - Москва</w:t>
      </w:r>
      <w:r w:rsidRPr="008370F9">
        <w:rPr>
          <w:rFonts w:ascii="Times New Roman" w:hAnsi="Times New Roman"/>
          <w:sz w:val="24"/>
          <w:szCs w:val="24"/>
        </w:rPr>
        <w:t xml:space="preserve">: Юнити-Дана, 2015. - 551 с. - Библиогр. в кн. - ISBN 978-5-238-01882-9; То же [Электронный ресурс]. - URL: </w:t>
      </w:r>
      <w:hyperlink r:id="rId17" w:history="1">
        <w:r w:rsidRPr="008370F9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http://biblioclub.ru/index.php?page=book&amp;id=115389</w:t>
        </w:r>
      </w:hyperlink>
      <w:r w:rsidRPr="008370F9">
        <w:rPr>
          <w:rFonts w:ascii="Times New Roman" w:hAnsi="Times New Roman"/>
          <w:sz w:val="24"/>
          <w:szCs w:val="24"/>
        </w:rPr>
        <w:t xml:space="preserve"> </w:t>
      </w:r>
    </w:p>
    <w:p w:rsidR="000D0278" w:rsidRPr="008370F9" w:rsidRDefault="000D0278" w:rsidP="00A96554">
      <w:pPr>
        <w:numPr>
          <w:ilvl w:val="0"/>
          <w:numId w:val="7"/>
        </w:numPr>
        <w:tabs>
          <w:tab w:val="clear" w:pos="288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370F9">
        <w:rPr>
          <w:rFonts w:ascii="Times New Roman" w:hAnsi="Times New Roman"/>
          <w:sz w:val="24"/>
          <w:szCs w:val="24"/>
        </w:rPr>
        <w:t xml:space="preserve">Шахрай, С.М. Конституционное право Российской Федерации: учебник для академического бакалавриата и магистратуры / С.М. Шахрай ; Московский государственный университет имени М.В. Ломоносова. - 4-е изд., изм. и доп. - Москва : Статут, 2017. - 624 с. - Библиогр.: с. 600-603. - ISBN 978-5-8354-1314-0 (в пер.) ; То же [Электронный ресурс]. - URL: </w:t>
      </w:r>
      <w:hyperlink r:id="rId18" w:history="1">
        <w:r w:rsidRPr="008370F9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http://biblioclub.ru/index.php?page=book&amp;id=486606</w:t>
        </w:r>
      </w:hyperlink>
    </w:p>
    <w:p w:rsidR="000D0278" w:rsidRPr="00444D73" w:rsidRDefault="000D0278" w:rsidP="00A96554">
      <w:pPr>
        <w:tabs>
          <w:tab w:val="left" w:pos="1276"/>
        </w:tabs>
        <w:spacing w:after="0" w:line="240" w:lineRule="auto"/>
        <w:ind w:left="709"/>
        <w:rPr>
          <w:sz w:val="24"/>
          <w:szCs w:val="24"/>
        </w:rPr>
      </w:pPr>
    </w:p>
    <w:p w:rsidR="000D0278" w:rsidRPr="00286ECB" w:rsidRDefault="000D0278" w:rsidP="00A965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86ECB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D0278" w:rsidRPr="008370F9" w:rsidRDefault="000D0278" w:rsidP="00A96554">
      <w:pPr>
        <w:numPr>
          <w:ilvl w:val="0"/>
          <w:numId w:val="13"/>
        </w:numPr>
        <w:tabs>
          <w:tab w:val="clear" w:pos="288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370F9">
        <w:rPr>
          <w:rFonts w:ascii="Times New Roman" w:hAnsi="Times New Roman"/>
          <w:sz w:val="24"/>
          <w:szCs w:val="24"/>
        </w:rPr>
        <w:t>Багмет, А.М. Конституционное прав</w:t>
      </w:r>
      <w:r>
        <w:rPr>
          <w:rFonts w:ascii="Times New Roman" w:hAnsi="Times New Roman"/>
          <w:sz w:val="24"/>
          <w:szCs w:val="24"/>
        </w:rPr>
        <w:t>о</w:t>
      </w:r>
      <w:r w:rsidRPr="008370F9">
        <w:rPr>
          <w:rFonts w:ascii="Times New Roman" w:hAnsi="Times New Roman"/>
          <w:sz w:val="24"/>
          <w:szCs w:val="24"/>
        </w:rPr>
        <w:t>: учеб</w:t>
      </w:r>
      <w:r>
        <w:rPr>
          <w:rFonts w:ascii="Times New Roman" w:hAnsi="Times New Roman"/>
          <w:sz w:val="24"/>
          <w:szCs w:val="24"/>
        </w:rPr>
        <w:t>ник / А.М. Багмет, Е.И. Бычкова</w:t>
      </w:r>
      <w:r w:rsidRPr="008370F9">
        <w:rPr>
          <w:rFonts w:ascii="Times New Roman" w:hAnsi="Times New Roman"/>
          <w:sz w:val="24"/>
          <w:szCs w:val="24"/>
        </w:rPr>
        <w:t>; Академия Следственного комитета Российской Федерации. - Москва : Юнити-</w:t>
      </w:r>
      <w:r w:rsidRPr="008370F9">
        <w:rPr>
          <w:rFonts w:ascii="Times New Roman" w:hAnsi="Times New Roman"/>
          <w:sz w:val="24"/>
          <w:szCs w:val="24"/>
        </w:rPr>
        <w:lastRenderedPageBreak/>
        <w:t xml:space="preserve">Дана, 2015. - 431 с. - Библиогр. в кн. - ISBN 978-5-238-02594-0; То же [Электронный ресурс]. - URL: </w:t>
      </w:r>
      <w:hyperlink r:id="rId19" w:history="1">
        <w:r w:rsidRPr="008370F9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http://biblioclub.ru/index.php?page=book&amp;id=426487</w:t>
        </w:r>
      </w:hyperlink>
    </w:p>
    <w:p w:rsidR="000D0278" w:rsidRPr="008370F9" w:rsidRDefault="000D0278" w:rsidP="00A96554">
      <w:pPr>
        <w:numPr>
          <w:ilvl w:val="0"/>
          <w:numId w:val="13"/>
        </w:numPr>
        <w:tabs>
          <w:tab w:val="clear" w:pos="288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370F9">
        <w:rPr>
          <w:rFonts w:ascii="Times New Roman" w:hAnsi="Times New Roman"/>
          <w:sz w:val="24"/>
          <w:szCs w:val="24"/>
        </w:rPr>
        <w:t>Никулин, В.В. Консти</w:t>
      </w:r>
      <w:r>
        <w:rPr>
          <w:rFonts w:ascii="Times New Roman" w:hAnsi="Times New Roman"/>
          <w:sz w:val="24"/>
          <w:szCs w:val="24"/>
        </w:rPr>
        <w:t>туционное правосудие</w:t>
      </w:r>
      <w:r w:rsidRPr="008370F9">
        <w:rPr>
          <w:rFonts w:ascii="Times New Roman" w:hAnsi="Times New Roman"/>
          <w:sz w:val="24"/>
          <w:szCs w:val="24"/>
        </w:rPr>
        <w:t xml:space="preserve">: учебное пособие / В.В. Никулин, И.Г. Пирожкова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2017. - 98 с. : ил. - Библиогр.: с. 92-95. - ISBN 978-5-8265-1684-3; То же [Электронный ресурс]. - URL: </w:t>
      </w:r>
      <w:hyperlink r:id="rId20" w:history="1">
        <w:r w:rsidRPr="008370F9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http://biblioclub.ru/index.php?page=book&amp;id=498949</w:t>
        </w:r>
      </w:hyperlink>
    </w:p>
    <w:p w:rsidR="000D0278" w:rsidRPr="008370F9" w:rsidRDefault="000D0278" w:rsidP="00A96554">
      <w:pPr>
        <w:numPr>
          <w:ilvl w:val="0"/>
          <w:numId w:val="13"/>
        </w:numPr>
        <w:tabs>
          <w:tab w:val="clear" w:pos="288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370F9">
        <w:rPr>
          <w:rFonts w:ascii="Times New Roman" w:hAnsi="Times New Roman"/>
          <w:sz w:val="24"/>
          <w:szCs w:val="24"/>
        </w:rPr>
        <w:t>Писарев, А.Н. Актуальные проблемы конституцион</w:t>
      </w:r>
      <w:r>
        <w:rPr>
          <w:rFonts w:ascii="Times New Roman" w:hAnsi="Times New Roman"/>
          <w:sz w:val="24"/>
          <w:szCs w:val="24"/>
        </w:rPr>
        <w:t>ного права Российской Федерации</w:t>
      </w:r>
      <w:r w:rsidRPr="008370F9">
        <w:rPr>
          <w:rFonts w:ascii="Times New Roman" w:hAnsi="Times New Roman"/>
          <w:sz w:val="24"/>
          <w:szCs w:val="24"/>
        </w:rPr>
        <w:t xml:space="preserve">: учебное пособие / А.Н. Писарев; Федеральное государственное бюджетное образовательное учреждение высшего образования Российский государственный университет правосудия. - Москва : Российский государственный университет правосудия, 2016. - 410 с. : ил. - Библиогр. в кн. - ISBN 978-5-93916-496-2 ; То же [Электронный ресурс]. - URL: </w:t>
      </w:r>
      <w:hyperlink r:id="rId21" w:history="1">
        <w:r w:rsidRPr="008370F9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http://biblioclub.ru/index.php?page=book&amp;id=439612</w:t>
        </w:r>
      </w:hyperlink>
    </w:p>
    <w:p w:rsidR="000D0278" w:rsidRPr="008370F9" w:rsidRDefault="000D0278" w:rsidP="00A96554">
      <w:pPr>
        <w:numPr>
          <w:ilvl w:val="0"/>
          <w:numId w:val="13"/>
        </w:numPr>
        <w:tabs>
          <w:tab w:val="clear" w:pos="288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370F9">
        <w:rPr>
          <w:rFonts w:ascii="Times New Roman" w:hAnsi="Times New Roman"/>
          <w:sz w:val="24"/>
          <w:szCs w:val="24"/>
        </w:rPr>
        <w:t xml:space="preserve">Органы государственной власти в России: Конституционно-правовой аспект: учебное пособие / . - 4-е изд., перераб. и доп. - Москва : ЮНИТИ-ДАНА, 2016. - 351 с. : ил. - (Magister»). - Библиогр. в кн. - ISBN 978-5-238-02823-1 ; То же [Электронный ресурс]. - URL: </w:t>
      </w:r>
      <w:hyperlink r:id="rId22" w:history="1">
        <w:r w:rsidRPr="008370F9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http://biblioclub.ru/index.php?page=book&amp;id=447083</w:t>
        </w:r>
      </w:hyperlink>
    </w:p>
    <w:p w:rsidR="000D0278" w:rsidRPr="00444D73" w:rsidRDefault="000D0278" w:rsidP="00A96554">
      <w:pPr>
        <w:tabs>
          <w:tab w:val="num" w:pos="0"/>
          <w:tab w:val="left" w:pos="1832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  <w:lang w:eastAsia="ru-RU"/>
        </w:rPr>
      </w:pPr>
    </w:p>
    <w:p w:rsidR="000D0278" w:rsidRPr="00ED7DAA" w:rsidRDefault="000D0278" w:rsidP="00A965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0D0278" w:rsidRPr="00ED7DAA" w:rsidRDefault="000D0278" w:rsidP="00A9655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Текущая самостоятельная работа по дисциплине «</w:t>
      </w:r>
      <w:r>
        <w:rPr>
          <w:rFonts w:ascii="Times New Roman" w:hAnsi="Times New Roman"/>
          <w:sz w:val="24"/>
          <w:szCs w:val="24"/>
          <w:lang w:eastAsia="ru-RU"/>
        </w:rPr>
        <w:t>Конституционное право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», направлена на углубление и закрепление знаний студента, на развитие практических умений. </w:t>
      </w:r>
    </w:p>
    <w:p w:rsidR="000D0278" w:rsidRPr="00ED7DAA" w:rsidRDefault="000D0278" w:rsidP="00A9655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студента включает в себя: изучение теоретического лекционного материала; проработка и усвоение теоретического материала (работа с основной и дополнительной литературой);  работа с рекомендуемыми методическими материалами (методическими указаниями, учебными пособиями, раздаточным материалом);  выполнение заданий по пройденным темам; подготовка к зачету.</w:t>
      </w:r>
    </w:p>
    <w:p w:rsidR="000D0278" w:rsidRPr="00ED7DAA" w:rsidRDefault="000D0278" w:rsidP="00A9655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</w:t>
      </w:r>
    </w:p>
    <w:p w:rsidR="000D0278" w:rsidRPr="00ED7DAA" w:rsidRDefault="000D0278" w:rsidP="00A965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0D0278" w:rsidRPr="00ED7DAA" w:rsidRDefault="000D0278" w:rsidP="00A965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444D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D0278" w:rsidRPr="00ED7DAA" w:rsidRDefault="000D0278" w:rsidP="00A96554">
      <w:pPr>
        <w:numPr>
          <w:ilvl w:val="0"/>
          <w:numId w:val="12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Интернет-портал правовой информации. Государственная система правовой информации [Электронный ресурс]: [офиц. cайт] / Федер. служба охраны Рос. Федерации. -</w:t>
      </w:r>
      <w:r>
        <w:rPr>
          <w:rFonts w:ascii="Times New Roman" w:hAnsi="Times New Roman"/>
          <w:sz w:val="24"/>
          <w:szCs w:val="24"/>
          <w:lang w:eastAsia="ru-RU"/>
        </w:rPr>
        <w:t xml:space="preserve"> Электрон.дан.– [М.], 2005 – 2021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www.pravo.gov.ru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0D0278" w:rsidRPr="00ED7DAA" w:rsidRDefault="000D0278" w:rsidP="00A96554">
      <w:pPr>
        <w:numPr>
          <w:ilvl w:val="0"/>
          <w:numId w:val="12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Юридическая Россия [Электронный ресурс]: [с</w:t>
      </w:r>
      <w:r>
        <w:rPr>
          <w:rFonts w:ascii="Times New Roman" w:hAnsi="Times New Roman"/>
          <w:sz w:val="24"/>
          <w:szCs w:val="24"/>
          <w:lang w:eastAsia="ru-RU"/>
        </w:rPr>
        <w:t>айт]. - Электрон.дан.– [М.], 2021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http://law.edu.ru/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0D0278" w:rsidRPr="00ED7DAA" w:rsidRDefault="000D0278" w:rsidP="00A96554">
      <w:pPr>
        <w:numPr>
          <w:ilvl w:val="0"/>
          <w:numId w:val="12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RG.ru: Российская газета [Электронный ресурс]: Интернет-портал «Российской газеты»: [сайт] / «Россий</w:t>
      </w:r>
      <w:r>
        <w:rPr>
          <w:rFonts w:ascii="Times New Roman" w:hAnsi="Times New Roman"/>
          <w:sz w:val="24"/>
          <w:szCs w:val="24"/>
          <w:lang w:eastAsia="ru-RU"/>
        </w:rPr>
        <w:t>ская газета». – [М.], 1998 – 2021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–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http://www.rg.ru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0D0278" w:rsidRDefault="000D0278" w:rsidP="00A9655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Pr="00ED7DAA" w:rsidRDefault="000D0278" w:rsidP="00A9655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D0278" w:rsidRPr="00ED7DAA" w:rsidRDefault="000D0278" w:rsidP="00A96554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ED7DAA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0D0278" w:rsidRPr="00ED7DAA" w:rsidRDefault="000D0278" w:rsidP="00A96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Pr="00ED7DAA" w:rsidRDefault="000D0278" w:rsidP="00A9655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D0278" w:rsidRPr="00ED7DAA" w:rsidRDefault="000D0278" w:rsidP="00A9655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D0278" w:rsidRPr="00ED7DAA" w:rsidRDefault="000D0278" w:rsidP="00A9655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lastRenderedPageBreak/>
        <w:t>Для проведения занятий по дисциплине «</w:t>
      </w:r>
      <w:r>
        <w:rPr>
          <w:rFonts w:ascii="Times New Roman" w:hAnsi="Times New Roman"/>
          <w:sz w:val="24"/>
          <w:szCs w:val="24"/>
          <w:lang w:eastAsia="ru-RU"/>
        </w:rPr>
        <w:t>Конституционное право</w:t>
      </w:r>
      <w:r w:rsidRPr="00ED7DAA">
        <w:rPr>
          <w:rFonts w:ascii="Times New Roman" w:hAnsi="Times New Roman"/>
          <w:sz w:val="24"/>
          <w:szCs w:val="24"/>
          <w:lang w:eastAsia="ru-RU"/>
        </w:rPr>
        <w:t>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0D0278" w:rsidRPr="00ED7DAA" w:rsidRDefault="000D0278" w:rsidP="00A96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0D0278" w:rsidRPr="009048BF" w:rsidRDefault="000D0278" w:rsidP="00A96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D0278" w:rsidRPr="00ED7DAA" w:rsidRDefault="000D0278" w:rsidP="00A9655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0D0278" w:rsidRPr="00ED7DAA" w:rsidRDefault="000D0278" w:rsidP="00A9655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Microsoft Word, Power Point, Microsoft Internet Explorer, СПС «Консультант+», «Гарант», </w:t>
      </w:r>
    </w:p>
    <w:p w:rsidR="000D0278" w:rsidRPr="00ED7DAA" w:rsidRDefault="000D0278" w:rsidP="00A9655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Интернет ресурсы:</w:t>
      </w:r>
    </w:p>
    <w:p w:rsidR="000D0278" w:rsidRPr="00ED7DAA" w:rsidRDefault="000D0278" w:rsidP="00A96554">
      <w:pPr>
        <w:numPr>
          <w:ilvl w:val="0"/>
          <w:numId w:val="14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[cайт]. – Электрон.дан. - [М.], 20</w:t>
      </w:r>
      <w:r>
        <w:rPr>
          <w:rFonts w:ascii="Times New Roman" w:hAnsi="Times New Roman"/>
          <w:sz w:val="24"/>
          <w:szCs w:val="24"/>
          <w:lang w:eastAsia="ru-RU"/>
        </w:rPr>
        <w:t>21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www.garant.ru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0D0278" w:rsidRPr="00ED7DAA" w:rsidRDefault="000D0278" w:rsidP="00A96554">
      <w:pPr>
        <w:numPr>
          <w:ilvl w:val="0"/>
          <w:numId w:val="14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сайт компании «Консультант Плюс» [Электронный ресурс]: [cайт]. –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D7DAA">
        <w:rPr>
          <w:rFonts w:ascii="Times New Roman" w:hAnsi="Times New Roman"/>
          <w:sz w:val="24"/>
          <w:szCs w:val="24"/>
          <w:lang w:eastAsia="ru-RU"/>
        </w:rPr>
        <w:t>Электрон.дан. - [М.], 20</w:t>
      </w:r>
      <w:r>
        <w:rPr>
          <w:rFonts w:ascii="Times New Roman" w:hAnsi="Times New Roman"/>
          <w:sz w:val="24"/>
          <w:szCs w:val="24"/>
          <w:lang w:eastAsia="ru-RU"/>
        </w:rPr>
        <w:t>21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www.consultant.ru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0D0278" w:rsidRDefault="000D0278" w:rsidP="00A9655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видеоконференцсвязи.</w:t>
      </w:r>
    </w:p>
    <w:p w:rsidR="000D0278" w:rsidRPr="00A96554" w:rsidRDefault="000D0278" w:rsidP="00A96554">
      <w:pPr>
        <w:pStyle w:val="1"/>
        <w:jc w:val="center"/>
        <w:rPr>
          <w:rFonts w:ascii="Times New Roman" w:hAnsi="Times New Roman"/>
          <w:color w:val="auto"/>
          <w:sz w:val="24"/>
          <w:szCs w:val="24"/>
          <w:lang w:eastAsia="ru-RU"/>
        </w:rPr>
      </w:pPr>
      <w:r>
        <w:rPr>
          <w:lang w:eastAsia="ru-RU"/>
        </w:rPr>
        <w:br w:type="page"/>
      </w:r>
      <w:bookmarkStart w:id="10" w:name="_Toc67346985"/>
      <w:r>
        <w:rPr>
          <w:rFonts w:ascii="Times New Roman" w:hAnsi="Times New Roman"/>
          <w:color w:val="auto"/>
          <w:sz w:val="24"/>
          <w:szCs w:val="24"/>
          <w:lang w:eastAsia="ru-RU"/>
        </w:rPr>
        <w:lastRenderedPageBreak/>
        <w:t>5.4</w:t>
      </w:r>
      <w:r w:rsidRPr="00A96554">
        <w:rPr>
          <w:rFonts w:ascii="Times New Roman" w:hAnsi="Times New Roman"/>
          <w:color w:val="auto"/>
          <w:sz w:val="24"/>
          <w:szCs w:val="24"/>
          <w:lang w:eastAsia="ru-RU"/>
        </w:rPr>
        <w:t>. ПРОГРАММА ДИСЦИПЛИНЫ «</w:t>
      </w:r>
      <w:r w:rsidRPr="00A96554">
        <w:rPr>
          <w:rFonts w:ascii="Times New Roman" w:hAnsi="Times New Roman"/>
          <w:caps/>
          <w:color w:val="auto"/>
          <w:sz w:val="24"/>
          <w:szCs w:val="24"/>
          <w:lang w:eastAsia="ru-RU"/>
        </w:rPr>
        <w:t xml:space="preserve">семейное </w:t>
      </w:r>
      <w:r w:rsidRPr="00A96554">
        <w:rPr>
          <w:rFonts w:ascii="Times New Roman" w:hAnsi="Times New Roman"/>
          <w:color w:val="auto"/>
          <w:sz w:val="24"/>
          <w:szCs w:val="24"/>
          <w:lang w:eastAsia="ru-RU"/>
        </w:rPr>
        <w:t>ПРАВО»</w:t>
      </w:r>
      <w:bookmarkEnd w:id="10"/>
    </w:p>
    <w:p w:rsidR="000D0278" w:rsidRDefault="000D0278" w:rsidP="00832D89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0D0278" w:rsidRPr="00474C58" w:rsidRDefault="000D0278" w:rsidP="00832D8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74C58">
        <w:rPr>
          <w:rFonts w:ascii="Times New Roman" w:hAnsi="Times New Roman"/>
          <w:sz w:val="24"/>
          <w:szCs w:val="24"/>
        </w:rPr>
        <w:t xml:space="preserve">В современных условиях существенное значение приобретает качественная подготовка </w:t>
      </w:r>
      <w:r>
        <w:rPr>
          <w:rFonts w:ascii="Times New Roman" w:hAnsi="Times New Roman"/>
          <w:sz w:val="24"/>
          <w:szCs w:val="24"/>
        </w:rPr>
        <w:t xml:space="preserve">педагогов, </w:t>
      </w:r>
      <w:r w:rsidRPr="00474C58">
        <w:rPr>
          <w:rFonts w:ascii="Times New Roman" w:hAnsi="Times New Roman"/>
          <w:sz w:val="24"/>
          <w:szCs w:val="24"/>
        </w:rPr>
        <w:t xml:space="preserve">которые должны иметь представления о реальном состоянии и особенностях семейного права, обладать необходимыми знаниями о типичных механизмах возникновения нарушения прав в данной области. </w:t>
      </w:r>
    </w:p>
    <w:p w:rsidR="000D0278" w:rsidRDefault="000D0278" w:rsidP="00832D8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74C58">
        <w:rPr>
          <w:rFonts w:ascii="Times New Roman" w:hAnsi="Times New Roman"/>
          <w:sz w:val="24"/>
          <w:szCs w:val="24"/>
        </w:rPr>
        <w:t>Дисциплина «Семейное право» изучает порядок и условия вступления в брак и прекращения брака; личные неимущественные и имущественные права и обязанности супругов, родителей и детей, других членов семьи; алиментные обязательства членов семьи; формы устройства детей, оставшихся без попечения родителей; а также множество других вопросов.</w:t>
      </w:r>
    </w:p>
    <w:p w:rsidR="000D0278" w:rsidRDefault="000D0278" w:rsidP="00832D8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Программа курса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</w:t>
      </w:r>
    </w:p>
    <w:p w:rsidR="000D0278" w:rsidRPr="00DB597C" w:rsidRDefault="000D0278" w:rsidP="00832D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Default="000D0278" w:rsidP="00832D8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D0278" w:rsidRPr="00DB597C" w:rsidRDefault="000D0278" w:rsidP="00832D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модулю </w:t>
      </w:r>
      <w:r>
        <w:rPr>
          <w:rFonts w:ascii="Times New Roman" w:hAnsi="Times New Roman"/>
          <w:sz w:val="24"/>
          <w:szCs w:val="24"/>
          <w:lang w:eastAsia="ru-RU"/>
        </w:rPr>
        <w:t>современная правовая система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Освоение данной дисциплины является необходимой основой для формирования у студентов системного комплексного представления о системе правовых норм, регулирующих </w:t>
      </w:r>
      <w:r>
        <w:rPr>
          <w:rFonts w:ascii="Times New Roman" w:hAnsi="Times New Roman"/>
          <w:sz w:val="24"/>
          <w:szCs w:val="24"/>
          <w:lang w:eastAsia="ru-RU"/>
        </w:rPr>
        <w:t>семейные правоотношения.</w:t>
      </w:r>
    </w:p>
    <w:p w:rsidR="000D0278" w:rsidRPr="00DB597C" w:rsidRDefault="000D0278" w:rsidP="00832D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D0278" w:rsidRPr="00DB597C" w:rsidRDefault="000D0278" w:rsidP="00832D8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D0278" w:rsidRPr="00AE0785" w:rsidRDefault="000D0278" w:rsidP="00832D89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E0785">
        <w:rPr>
          <w:rFonts w:ascii="Times New Roman" w:hAnsi="Times New Roman"/>
          <w:iCs/>
          <w:sz w:val="24"/>
          <w:szCs w:val="24"/>
          <w:lang w:eastAsia="ru-RU"/>
        </w:rPr>
        <w:t xml:space="preserve">Целью учебной дисциплины «Семейное право» является </w:t>
      </w:r>
      <w:r>
        <w:rPr>
          <w:rFonts w:ascii="Times New Roman" w:hAnsi="Times New Roman"/>
          <w:iCs/>
          <w:sz w:val="24"/>
          <w:szCs w:val="24"/>
          <w:lang w:eastAsia="ru-RU"/>
        </w:rPr>
        <w:t>формирование системы</w:t>
      </w:r>
      <w:r w:rsidRPr="00AE0785">
        <w:rPr>
          <w:rFonts w:ascii="Times New Roman" w:hAnsi="Times New Roman"/>
          <w:iCs/>
          <w:sz w:val="24"/>
          <w:szCs w:val="24"/>
          <w:lang w:eastAsia="ru-RU"/>
        </w:rPr>
        <w:t xml:space="preserve"> знаний о наиболее важных институтах и понятиях семейного права Российской Федерации и практики его применения</w:t>
      </w:r>
      <w:r w:rsidRPr="00AE0785">
        <w:rPr>
          <w:rFonts w:ascii="Times New Roman" w:hAnsi="Times New Roman"/>
          <w:spacing w:val="3"/>
          <w:sz w:val="24"/>
          <w:szCs w:val="24"/>
          <w:lang w:eastAsia="ru-RU"/>
        </w:rPr>
        <w:t>.</w:t>
      </w:r>
    </w:p>
    <w:p w:rsidR="000D0278" w:rsidRPr="003379B1" w:rsidRDefault="000D0278" w:rsidP="00832D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379B1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D0278" w:rsidRPr="001C557F" w:rsidRDefault="000D0278" w:rsidP="00A96554">
      <w:pPr>
        <w:numPr>
          <w:ilvl w:val="0"/>
          <w:numId w:val="4"/>
        </w:numPr>
        <w:tabs>
          <w:tab w:val="clear" w:pos="709"/>
          <w:tab w:val="num" w:pos="0"/>
        </w:tabs>
        <w:spacing w:after="0" w:line="240" w:lineRule="auto"/>
        <w:ind w:left="0" w:hanging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1C557F">
        <w:rPr>
          <w:rFonts w:ascii="Times New Roman" w:hAnsi="Times New Roman"/>
          <w:color w:val="000000"/>
          <w:sz w:val="24"/>
          <w:szCs w:val="24"/>
        </w:rPr>
        <w:t>освоение семейно-правовой терминологии;</w:t>
      </w:r>
    </w:p>
    <w:p w:rsidR="000D0278" w:rsidRPr="001C557F" w:rsidRDefault="000D0278" w:rsidP="00A96554">
      <w:pPr>
        <w:numPr>
          <w:ilvl w:val="0"/>
          <w:numId w:val="4"/>
        </w:numPr>
        <w:tabs>
          <w:tab w:val="clear" w:pos="709"/>
          <w:tab w:val="num" w:pos="0"/>
        </w:tabs>
        <w:spacing w:after="0" w:line="240" w:lineRule="auto"/>
        <w:ind w:left="0" w:hanging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1C557F">
        <w:rPr>
          <w:rFonts w:ascii="Times New Roman" w:hAnsi="Times New Roman"/>
          <w:color w:val="000000"/>
          <w:sz w:val="24"/>
          <w:szCs w:val="24"/>
        </w:rPr>
        <w:t>изучение институтов семейного права и их особенностей;</w:t>
      </w:r>
    </w:p>
    <w:p w:rsidR="000D0278" w:rsidRPr="001C557F" w:rsidRDefault="000D0278" w:rsidP="00A96554">
      <w:pPr>
        <w:numPr>
          <w:ilvl w:val="0"/>
          <w:numId w:val="4"/>
        </w:numPr>
        <w:tabs>
          <w:tab w:val="clear" w:pos="709"/>
          <w:tab w:val="num" w:pos="0"/>
        </w:tabs>
        <w:spacing w:after="0" w:line="240" w:lineRule="auto"/>
        <w:ind w:left="0" w:hanging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1C557F">
        <w:rPr>
          <w:rFonts w:ascii="Times New Roman" w:hAnsi="Times New Roman"/>
          <w:color w:val="000000"/>
          <w:sz w:val="24"/>
          <w:szCs w:val="24"/>
        </w:rPr>
        <w:t>овладение методикой правового анализа семейно-правовых норм;</w:t>
      </w:r>
    </w:p>
    <w:p w:rsidR="000D0278" w:rsidRPr="001C557F" w:rsidRDefault="000D0278" w:rsidP="00A96554">
      <w:pPr>
        <w:numPr>
          <w:ilvl w:val="0"/>
          <w:numId w:val="4"/>
        </w:numPr>
        <w:tabs>
          <w:tab w:val="clear" w:pos="709"/>
          <w:tab w:val="num" w:pos="0"/>
        </w:tabs>
        <w:spacing w:after="0" w:line="240" w:lineRule="auto"/>
        <w:ind w:left="0" w:hanging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1C557F">
        <w:rPr>
          <w:rFonts w:ascii="Times New Roman" w:hAnsi="Times New Roman"/>
          <w:color w:val="000000"/>
          <w:sz w:val="24"/>
          <w:szCs w:val="24"/>
        </w:rPr>
        <w:t xml:space="preserve">приобретение навыков </w:t>
      </w:r>
      <w:r>
        <w:rPr>
          <w:rFonts w:ascii="Times New Roman" w:hAnsi="Times New Roman"/>
          <w:color w:val="000000"/>
          <w:sz w:val="24"/>
          <w:szCs w:val="24"/>
        </w:rPr>
        <w:t>анализа и толкования правовых норм семейного</w:t>
      </w:r>
      <w:r w:rsidRPr="001C557F">
        <w:rPr>
          <w:rFonts w:ascii="Times New Roman" w:hAnsi="Times New Roman"/>
          <w:color w:val="000000"/>
          <w:sz w:val="24"/>
          <w:szCs w:val="24"/>
        </w:rPr>
        <w:t xml:space="preserve"> законодательства.</w:t>
      </w:r>
    </w:p>
    <w:p w:rsidR="000D0278" w:rsidRDefault="000D0278" w:rsidP="00832D8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D0278" w:rsidRDefault="000D0278" w:rsidP="00832D8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D0278" w:rsidRDefault="000D0278" w:rsidP="00832D8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1"/>
        <w:gridCol w:w="2286"/>
        <w:gridCol w:w="1417"/>
        <w:gridCol w:w="2102"/>
        <w:gridCol w:w="1412"/>
        <w:gridCol w:w="1696"/>
      </w:tblGrid>
      <w:tr w:rsidR="000D0278" w:rsidRPr="00DB597C" w:rsidTr="0052424D">
        <w:trPr>
          <w:trHeight w:val="385"/>
        </w:trPr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A81EA5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A81EA5" w:rsidRDefault="000D0278" w:rsidP="00832D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A81EA5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A81EA5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A81EA5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A81EA5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0D0278" w:rsidRPr="00DB597C" w:rsidTr="00326608">
        <w:trPr>
          <w:trHeight w:val="331"/>
        </w:trPr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C47D74" w:rsidRDefault="000D0278" w:rsidP="000273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86" w:type="dxa"/>
            <w:tcBorders>
              <w:top w:val="single" w:sz="2" w:space="0" w:color="000000"/>
              <w:bottom w:val="single" w:sz="2" w:space="0" w:color="000000"/>
            </w:tcBorders>
          </w:tcPr>
          <w:p w:rsidR="000D0278" w:rsidRPr="00BC3647" w:rsidRDefault="000D0278" w:rsidP="0002738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</w:t>
            </w:r>
            <w:r w:rsidRPr="00BC3647">
              <w:rPr>
                <w:rFonts w:ascii="Times New Roman" w:hAnsi="Times New Roman"/>
                <w:sz w:val="24"/>
                <w:szCs w:val="24"/>
              </w:rPr>
              <w:t xml:space="preserve"> умения аргументировано обосновывать свою точку зрения по правовой проблематике, </w:t>
            </w:r>
            <w:r>
              <w:rPr>
                <w:rFonts w:ascii="Times New Roman" w:hAnsi="Times New Roman"/>
                <w:sz w:val="24"/>
                <w:szCs w:val="24"/>
              </w:rPr>
              <w:t>использовать нормы права в педагогической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FD3BAD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знание </w:t>
            </w:r>
            <w:r w:rsidRPr="00FD3BAD">
              <w:rPr>
                <w:rFonts w:ascii="Times New Roman" w:hAnsi="Times New Roman"/>
                <w:sz w:val="24"/>
                <w:szCs w:val="24"/>
                <w:lang w:eastAsia="ru-RU"/>
              </w:rPr>
              <w:t>законодательств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а, регулирующего</w:t>
            </w:r>
            <w:r w:rsidRPr="00FD3BA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семейные правоотношения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3A7D6E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D6E">
              <w:rPr>
                <w:rFonts w:ascii="Times New Roman" w:hAnsi="Times New Roman"/>
                <w:sz w:val="24"/>
                <w:szCs w:val="24"/>
                <w:lang w:eastAsia="ru-RU"/>
              </w:rPr>
              <w:t>УК-2.2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C97005" w:rsidRDefault="000D0278" w:rsidP="0079035E">
            <w:pPr>
              <w:pStyle w:val="22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C97005">
              <w:rPr>
                <w:rFonts w:ascii="Times New Roman" w:hAnsi="Times New Roman"/>
                <w:szCs w:val="24"/>
              </w:rPr>
              <w:t>тестирование</w:t>
            </w:r>
          </w:p>
          <w:p w:rsidR="000D0278" w:rsidRDefault="000D0278" w:rsidP="00790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0278" w:rsidRPr="00DB597C" w:rsidTr="0052424D">
        <w:trPr>
          <w:trHeight w:val="331"/>
        </w:trPr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D0278" w:rsidRPr="00C47D74" w:rsidRDefault="000D0278" w:rsidP="000273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286" w:type="dxa"/>
            <w:tcBorders>
              <w:top w:val="single" w:sz="2" w:space="0" w:color="000000"/>
              <w:bottom w:val="single" w:sz="4" w:space="0" w:color="auto"/>
            </w:tcBorders>
          </w:tcPr>
          <w:p w:rsidR="000D0278" w:rsidRPr="00BC3647" w:rsidRDefault="000D0278" w:rsidP="0002738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анализировать правовые акты и учитывать их  в процессе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>организ</w:t>
            </w:r>
            <w:r>
              <w:rPr>
                <w:rFonts w:ascii="Times New Roman" w:hAnsi="Times New Roman"/>
                <w:sz w:val="24"/>
                <w:szCs w:val="24"/>
              </w:rPr>
              <w:t>ации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педагогическ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D0278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D0278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Показывает умение</w:t>
            </w:r>
            <w:r w:rsidRPr="00FD3BAD">
              <w:rPr>
                <w:rFonts w:ascii="Times New Roman" w:hAnsi="Times New Roman"/>
                <w:sz w:val="24"/>
                <w:szCs w:val="24"/>
                <w:lang w:eastAsia="ru-RU"/>
              </w:rPr>
              <w:t>, анализировать толковать и правильно применять действующее семейное законодательство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D0278" w:rsidRDefault="000D0278" w:rsidP="003266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 1.1</w:t>
            </w:r>
          </w:p>
          <w:p w:rsidR="000D0278" w:rsidRDefault="000D0278" w:rsidP="003266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 1.2</w:t>
            </w:r>
          </w:p>
          <w:p w:rsidR="000D0278" w:rsidRDefault="000D0278" w:rsidP="003266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 1.3</w:t>
            </w:r>
          </w:p>
          <w:p w:rsidR="000D0278" w:rsidRPr="003A7D6E" w:rsidRDefault="000D0278" w:rsidP="003266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 1.4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D0278" w:rsidRPr="00C97005" w:rsidRDefault="000D0278" w:rsidP="00326608">
            <w:pPr>
              <w:pStyle w:val="22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C97005">
              <w:rPr>
                <w:rFonts w:ascii="Times New Roman" w:hAnsi="Times New Roman"/>
                <w:szCs w:val="24"/>
              </w:rPr>
              <w:t>эссе,</w:t>
            </w:r>
          </w:p>
          <w:p w:rsidR="000D0278" w:rsidRPr="00C97005" w:rsidRDefault="000D0278" w:rsidP="00326608">
            <w:pPr>
              <w:pStyle w:val="22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C97005">
              <w:rPr>
                <w:rFonts w:ascii="Times New Roman" w:hAnsi="Times New Roman"/>
                <w:szCs w:val="24"/>
              </w:rPr>
              <w:t>кейс-задание</w:t>
            </w:r>
          </w:p>
        </w:tc>
      </w:tr>
    </w:tbl>
    <w:p w:rsidR="000D0278" w:rsidRDefault="000D0278" w:rsidP="00832D89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D0278" w:rsidRPr="00DB597C" w:rsidRDefault="000D0278" w:rsidP="00832D8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D0278" w:rsidRPr="00DB597C" w:rsidRDefault="000D0278" w:rsidP="00832D8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0D0278" w:rsidRPr="00DB597C" w:rsidTr="0052424D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0278" w:rsidRPr="00DB597C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DB597C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0278" w:rsidRPr="00DB597C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DB597C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D0278" w:rsidRPr="00DB597C" w:rsidTr="0052424D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0278" w:rsidRPr="00DB597C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DB597C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DB597C" w:rsidRDefault="000D0278" w:rsidP="00832D8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0D0278" w:rsidRPr="00DB597C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0278" w:rsidRPr="00DB597C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DB597C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</w:tr>
      <w:tr w:rsidR="000D0278" w:rsidRPr="00DB597C" w:rsidTr="0052424D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DB597C" w:rsidRDefault="000D0278" w:rsidP="00832D89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DB597C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DB597C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DB597C" w:rsidRDefault="000D0278" w:rsidP="00832D89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DB597C" w:rsidRDefault="000D0278" w:rsidP="00832D89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DB597C" w:rsidRDefault="000D0278" w:rsidP="00832D89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</w:tr>
      <w:tr w:rsidR="000D0278" w:rsidRPr="00DB597C" w:rsidTr="006A3CEF">
        <w:trPr>
          <w:trHeight w:val="1"/>
        </w:trPr>
        <w:tc>
          <w:tcPr>
            <w:tcW w:w="9854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DB597C" w:rsidRDefault="000D0278" w:rsidP="00594E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lang w:eastAsia="ru-RU"/>
              </w:rPr>
            </w:pPr>
            <w:r w:rsidRPr="002569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1. Общая часть</w:t>
            </w:r>
          </w:p>
        </w:tc>
      </w:tr>
      <w:tr w:rsidR="000D0278" w:rsidRPr="00DB597C" w:rsidTr="0052424D">
        <w:trPr>
          <w:trHeight w:val="1129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AE0785" w:rsidRDefault="000D0278" w:rsidP="00832D89">
            <w:pPr>
              <w:tabs>
                <w:tab w:val="left" w:pos="540"/>
              </w:tabs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85">
              <w:rPr>
                <w:rFonts w:ascii="Times New Roman" w:hAnsi="Times New Roman"/>
                <w:bCs/>
                <w:sz w:val="24"/>
                <w:szCs w:val="24"/>
              </w:rPr>
              <w:t>Тема 1.</w:t>
            </w:r>
            <w:r w:rsidRPr="00AE0785">
              <w:rPr>
                <w:rFonts w:ascii="Times New Roman" w:hAnsi="Times New Roman"/>
                <w:sz w:val="24"/>
                <w:szCs w:val="24"/>
              </w:rPr>
              <w:t xml:space="preserve"> Правовое регулирование семейных отношений.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C253C4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C253C4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C253C4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C253C4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C253C4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0D0278" w:rsidRPr="00DB597C" w:rsidTr="005C6B5A">
        <w:trPr>
          <w:trHeight w:val="656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AE0785" w:rsidRDefault="000D0278" w:rsidP="00832D89">
            <w:pPr>
              <w:tabs>
                <w:tab w:val="left" w:pos="540"/>
              </w:tabs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85">
              <w:rPr>
                <w:rFonts w:ascii="Times New Roman" w:hAnsi="Times New Roman"/>
                <w:bCs/>
                <w:sz w:val="24"/>
                <w:szCs w:val="24"/>
              </w:rPr>
              <w:t>Тема 2.</w:t>
            </w:r>
            <w:r w:rsidRPr="00AE0785">
              <w:rPr>
                <w:rFonts w:ascii="Times New Roman" w:hAnsi="Times New Roman"/>
                <w:sz w:val="24"/>
                <w:szCs w:val="24"/>
              </w:rPr>
              <w:t xml:space="preserve"> Заключение, прекращение брака, признание брака недействительным.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0D0278" w:rsidRPr="00DB597C" w:rsidTr="005C6B5A">
        <w:trPr>
          <w:trHeight w:val="66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AE0785" w:rsidRDefault="000D0278" w:rsidP="00832D89">
            <w:pPr>
              <w:tabs>
                <w:tab w:val="left" w:pos="540"/>
              </w:tabs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85">
              <w:rPr>
                <w:rFonts w:ascii="Times New Roman" w:hAnsi="Times New Roman"/>
                <w:bCs/>
                <w:sz w:val="24"/>
                <w:szCs w:val="24"/>
              </w:rPr>
              <w:t>Тема 3.</w:t>
            </w:r>
            <w:r w:rsidRPr="00AE0785">
              <w:rPr>
                <w:rFonts w:ascii="Times New Roman" w:hAnsi="Times New Roman"/>
                <w:sz w:val="24"/>
                <w:szCs w:val="24"/>
              </w:rPr>
              <w:t xml:space="preserve"> Права и обязанности супругов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E0785">
              <w:rPr>
                <w:rFonts w:ascii="Times New Roman" w:hAnsi="Times New Roman"/>
                <w:bCs/>
                <w:sz w:val="24"/>
                <w:szCs w:val="24"/>
              </w:rPr>
              <w:t xml:space="preserve"> родителей и детей</w:t>
            </w:r>
            <w:r w:rsidRPr="00AE078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C253C4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C253C4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C253C4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C253C4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C253C4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0D0278" w:rsidRPr="00DB597C" w:rsidTr="00047540">
        <w:trPr>
          <w:trHeight w:val="668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69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1. О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собенная</w:t>
            </w:r>
            <w:r w:rsidRPr="002569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часть</w:t>
            </w:r>
          </w:p>
        </w:tc>
      </w:tr>
      <w:tr w:rsidR="000D0278" w:rsidRPr="00C253C4" w:rsidTr="005C6B5A">
        <w:trPr>
          <w:trHeight w:val="81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AE0785" w:rsidRDefault="000D0278" w:rsidP="00832D89">
            <w:pPr>
              <w:tabs>
                <w:tab w:val="left" w:pos="540"/>
              </w:tabs>
              <w:spacing w:before="120" w:after="1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5. Алиментные обязательства членов семьи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C253C4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C253C4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C253C4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C253C4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C253C4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0D0278" w:rsidRPr="00C253C4" w:rsidTr="005C6B5A">
        <w:trPr>
          <w:trHeight w:val="81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AE0785" w:rsidRDefault="000D0278" w:rsidP="00832D89">
            <w:pPr>
              <w:tabs>
                <w:tab w:val="left" w:pos="540"/>
              </w:tabs>
              <w:spacing w:before="120" w:after="1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785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AE0785">
              <w:rPr>
                <w:rFonts w:ascii="Times New Roman" w:hAnsi="Times New Roman"/>
                <w:bCs/>
                <w:sz w:val="24"/>
                <w:szCs w:val="24"/>
              </w:rPr>
              <w:t>. Формы воспитания детей, оставшихся без попечения родителей.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C253C4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C253C4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C253C4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C253C4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C253C4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0D0278" w:rsidRPr="00C253C4" w:rsidTr="005C6B5A">
        <w:trPr>
          <w:trHeight w:val="81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AE0785" w:rsidRDefault="000D0278" w:rsidP="00832D89">
            <w:pPr>
              <w:tabs>
                <w:tab w:val="left" w:pos="540"/>
              </w:tabs>
              <w:spacing w:before="120" w:after="1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7</w:t>
            </w:r>
            <w:r w:rsidRPr="00AE0785">
              <w:rPr>
                <w:rFonts w:ascii="Times New Roman" w:hAnsi="Times New Roman"/>
                <w:bCs/>
                <w:sz w:val="24"/>
                <w:szCs w:val="24"/>
              </w:rPr>
              <w:t>. Применение семейного законодательства к семейным отношениям с участием иностранных граждан и лиц без гражданства.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C253C4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C253C4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C253C4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C253C4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C253C4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D0278" w:rsidRPr="00DB597C" w:rsidTr="0052424D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DB597C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C253C4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C253C4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C253C4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C253C4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C253C4" w:rsidRDefault="000D0278" w:rsidP="0083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0D0278" w:rsidRPr="00DB597C" w:rsidRDefault="000D0278" w:rsidP="00832D89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0D0278" w:rsidRDefault="000D0278" w:rsidP="00832D8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0D0278" w:rsidRPr="0063090F" w:rsidRDefault="000D0278" w:rsidP="00732D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Семейное право</w:t>
      </w:r>
      <w:r w:rsidRPr="00163B4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» используются следующие методы обучения: </w:t>
      </w:r>
      <w:r w:rsidRPr="0063090F">
        <w:rPr>
          <w:rFonts w:ascii="Times New Roman" w:hAnsi="Times New Roman"/>
          <w:sz w:val="24"/>
          <w:szCs w:val="24"/>
          <w:lang w:eastAsia="ru-RU"/>
        </w:rPr>
        <w:t>Объяснительно-иллюстративный.</w:t>
      </w:r>
    </w:p>
    <w:p w:rsidR="000D0278" w:rsidRPr="0063090F" w:rsidRDefault="000D0278" w:rsidP="00732D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 xml:space="preserve">Метод </w:t>
      </w:r>
      <w:r>
        <w:rPr>
          <w:rFonts w:ascii="Times New Roman" w:hAnsi="Times New Roman"/>
          <w:sz w:val="24"/>
          <w:szCs w:val="24"/>
          <w:lang w:eastAsia="ru-RU"/>
        </w:rPr>
        <w:t>имитационного моделирования</w:t>
      </w:r>
    </w:p>
    <w:p w:rsidR="000D0278" w:rsidRDefault="000D0278" w:rsidP="00832D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Default="000D0278" w:rsidP="00832D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Default="000D0278" w:rsidP="00832D8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0D0278" w:rsidRDefault="000D0278" w:rsidP="00DB53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08"/>
        <w:gridCol w:w="1981"/>
        <w:gridCol w:w="1800"/>
        <w:gridCol w:w="1080"/>
        <w:gridCol w:w="900"/>
        <w:gridCol w:w="880"/>
        <w:gridCol w:w="851"/>
        <w:gridCol w:w="814"/>
      </w:tblGrid>
      <w:tr w:rsidR="000D0278" w:rsidTr="00DB53DA">
        <w:trPr>
          <w:trHeight w:val="60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№ п/п</w:t>
            </w:r>
          </w:p>
        </w:tc>
        <w:tc>
          <w:tcPr>
            <w:tcW w:w="1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0D0278" w:rsidTr="00DB53DA">
        <w:trPr>
          <w:trHeight w:val="300"/>
          <w:jc w:val="center"/>
        </w:trPr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0D0278" w:rsidTr="00DB53DA">
        <w:trPr>
          <w:trHeight w:val="300"/>
          <w:jc w:val="center"/>
        </w:trPr>
        <w:tc>
          <w:tcPr>
            <w:tcW w:w="10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DB53DA">
            <w:pPr>
              <w:tabs>
                <w:tab w:val="left" w:pos="-180"/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Pr="00857416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ОР.1-4</w:t>
            </w:r>
            <w:r w:rsidRPr="008574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0D0278" w:rsidRPr="00857416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DB53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Тематика эссе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D0278" w:rsidTr="00DB53DA">
        <w:trPr>
          <w:trHeight w:val="87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DB53DA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0278" w:rsidRDefault="000D0278" w:rsidP="00DB5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4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0D0278" w:rsidTr="00DB53DA">
        <w:trPr>
          <w:trHeight w:val="390"/>
          <w:jc w:val="center"/>
        </w:trPr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DB53DA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0278" w:rsidRDefault="000D0278" w:rsidP="00DB5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Фонд тестовых заданий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D0278" w:rsidTr="00DB53DA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DB53DA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857416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DB53D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DB53D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Задания для решения кейс-задания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DB53D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DB53D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</w:p>
        </w:tc>
      </w:tr>
      <w:tr w:rsidR="000D0278" w:rsidTr="00DB53DA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0D0278" w:rsidRDefault="000D0278" w:rsidP="00DB5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Default="000D0278" w:rsidP="00832D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Pr="00DB597C" w:rsidRDefault="000D0278" w:rsidP="00832D8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D0278" w:rsidRDefault="000D0278" w:rsidP="00832D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D0278" w:rsidRPr="00252FBF" w:rsidRDefault="000D0278" w:rsidP="00832D8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252FBF">
        <w:rPr>
          <w:rFonts w:ascii="Times New Roman" w:hAnsi="Times New Roman"/>
          <w:sz w:val="24"/>
          <w:szCs w:val="24"/>
          <w:lang w:eastAsia="ru-RU"/>
        </w:rPr>
        <w:t xml:space="preserve">1. </w:t>
      </w:r>
      <w:r>
        <w:rPr>
          <w:rFonts w:ascii="Times New Roman" w:hAnsi="Times New Roman"/>
          <w:sz w:val="24"/>
          <w:szCs w:val="24"/>
        </w:rPr>
        <w:t>Семейное право</w:t>
      </w:r>
      <w:r w:rsidRPr="00252FBF">
        <w:rPr>
          <w:rFonts w:ascii="Times New Roman" w:hAnsi="Times New Roman"/>
          <w:sz w:val="24"/>
          <w:szCs w:val="24"/>
        </w:rPr>
        <w:t xml:space="preserve">: учебник / под ред. П.В. Крашенинникова. - 3-е изд., перераб. и доп. - Москва : Статут, 2016. - 270 с. : ил. - Библиогр. в кн. - ISBN 978-5-8354-1209-9 ; То же [Электронный ресурс]. - URL: </w:t>
      </w:r>
      <w:hyperlink r:id="rId23" w:history="1">
        <w:r w:rsidRPr="00252FBF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http://biblioclub.ru/index.php?page=book&amp;id=452704</w:t>
        </w:r>
      </w:hyperlink>
    </w:p>
    <w:p w:rsidR="000D0278" w:rsidRPr="00252FBF" w:rsidRDefault="000D0278" w:rsidP="00832D8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252FBF">
        <w:rPr>
          <w:rFonts w:ascii="Times New Roman" w:hAnsi="Times New Roman"/>
          <w:color w:val="000000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Семейное право</w:t>
      </w:r>
      <w:r w:rsidRPr="00252FBF">
        <w:rPr>
          <w:rFonts w:ascii="Times New Roman" w:hAnsi="Times New Roman"/>
          <w:sz w:val="24"/>
          <w:szCs w:val="24"/>
        </w:rPr>
        <w:t>: учебник / ред. П.В. Алексий, А.Н. Кузбагаров, И.В. Петров. - 4-е</w:t>
      </w:r>
      <w:r>
        <w:rPr>
          <w:rFonts w:ascii="Times New Roman" w:hAnsi="Times New Roman"/>
          <w:sz w:val="24"/>
          <w:szCs w:val="24"/>
        </w:rPr>
        <w:t xml:space="preserve"> изд., перераб. и доп. - Москва</w:t>
      </w:r>
      <w:r w:rsidRPr="00252FBF">
        <w:rPr>
          <w:rFonts w:ascii="Times New Roman" w:hAnsi="Times New Roman"/>
          <w:sz w:val="24"/>
          <w:szCs w:val="24"/>
        </w:rPr>
        <w:t xml:space="preserve">: Юнити-Дана, 2015. - 335 с. - Библиогр. в кн. - ISBN 978-5-238-01575-0; То же [Электронный ресурс]. - URL: </w:t>
      </w:r>
      <w:hyperlink r:id="rId24" w:history="1">
        <w:r w:rsidRPr="00252FBF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http://biblioclub.ru/index.php?page=book&amp;id=114498</w:t>
        </w:r>
      </w:hyperlink>
      <w:r w:rsidRPr="00252FBF">
        <w:rPr>
          <w:rFonts w:ascii="Times New Roman" w:hAnsi="Times New Roman"/>
          <w:color w:val="000000"/>
          <w:sz w:val="24"/>
          <w:szCs w:val="24"/>
        </w:rPr>
        <w:t>.</w:t>
      </w:r>
    </w:p>
    <w:p w:rsidR="000D0278" w:rsidRDefault="000D0278" w:rsidP="00832D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0D0278" w:rsidRPr="00C20093" w:rsidRDefault="000D0278" w:rsidP="00832D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2009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D0278" w:rsidRPr="00252FBF" w:rsidRDefault="000D0278" w:rsidP="00A96554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52FBF">
        <w:rPr>
          <w:rFonts w:ascii="Times New Roman" w:hAnsi="Times New Roman"/>
          <w:sz w:val="24"/>
          <w:szCs w:val="24"/>
        </w:rPr>
        <w:t>Евтушенко, И.В. Правоведение с основами семейного права и прав инвалидов : учебник / И.В. Евтушенко, В.В. Надвикова, В.И. Шкатулла ; под общ. ред. В.И. Шкатуллы. - Москва : Прометей, 2017. - 578 с. : табл. - (Бакалавриат). - Библиогр.: с. 53</w:t>
      </w:r>
      <w:r>
        <w:rPr>
          <w:rFonts w:ascii="Times New Roman" w:hAnsi="Times New Roman"/>
          <w:sz w:val="24"/>
          <w:szCs w:val="24"/>
        </w:rPr>
        <w:t>5-541. - ISBN 978-5-906879-51-6</w:t>
      </w:r>
      <w:r w:rsidRPr="00252FBF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25" w:history="1">
        <w:r w:rsidRPr="00252FBF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http://biblioclub.ru/index.php?page=book&amp;id=483188</w:t>
        </w:r>
      </w:hyperlink>
    </w:p>
    <w:p w:rsidR="000D0278" w:rsidRPr="00252FBF" w:rsidRDefault="000D0278" w:rsidP="00A96554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52FBF">
        <w:rPr>
          <w:rFonts w:ascii="Times New Roman" w:hAnsi="Times New Roman"/>
          <w:sz w:val="24"/>
          <w:szCs w:val="24"/>
        </w:rPr>
        <w:t xml:space="preserve">Ильина, О.Ю. Семейное право. Практикум. Кейсы : учебное пособие / О.Ю. Ильина. - Москва : ЮНИТИ-ДАНА: Закон и право, 2015. - 240 с. : ил. - Библиогр. в кн. - ISBN 978-5-238-02514-8 ; То же [Электронный ресурс]. - URL: </w:t>
      </w:r>
      <w:hyperlink r:id="rId26" w:history="1">
        <w:r w:rsidRPr="00252FBF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http://biblioclub.ru/index.php?page=book&amp;id=446492</w:t>
        </w:r>
      </w:hyperlink>
    </w:p>
    <w:p w:rsidR="000D0278" w:rsidRPr="00252FBF" w:rsidRDefault="000D0278" w:rsidP="00A96554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52FBF">
        <w:rPr>
          <w:rFonts w:ascii="Times New Roman" w:hAnsi="Times New Roman"/>
          <w:sz w:val="24"/>
          <w:szCs w:val="24"/>
        </w:rPr>
        <w:t>Семейное право : учебник / ред. Ю.Ф. Беспалов, О.А. Егорова, О.Ю. Ильина. - 2-е изд., перераб. и доп. - Москва : Юнити-Дана, 2015. - 415 с. - Библиогр.</w:t>
      </w:r>
      <w:r>
        <w:rPr>
          <w:rFonts w:ascii="Times New Roman" w:hAnsi="Times New Roman"/>
          <w:sz w:val="24"/>
          <w:szCs w:val="24"/>
        </w:rPr>
        <w:t xml:space="preserve"> в кн. - ISBN 978-5-238-02618-3</w:t>
      </w:r>
      <w:r w:rsidRPr="00252FBF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27" w:history="1">
        <w:r w:rsidRPr="00252FBF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http://biblioclub.ru/index.php?page=book&amp;id=426673</w:t>
        </w:r>
      </w:hyperlink>
      <w:r w:rsidRPr="00252FBF">
        <w:rPr>
          <w:rFonts w:ascii="Times New Roman" w:hAnsi="Times New Roman"/>
          <w:sz w:val="24"/>
          <w:szCs w:val="24"/>
        </w:rPr>
        <w:t xml:space="preserve"> </w:t>
      </w:r>
    </w:p>
    <w:p w:rsidR="000D0278" w:rsidRPr="00252FBF" w:rsidRDefault="000D0278" w:rsidP="00A96554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52FBF">
        <w:rPr>
          <w:rFonts w:ascii="Times New Roman" w:hAnsi="Times New Roman"/>
          <w:sz w:val="24"/>
          <w:szCs w:val="24"/>
        </w:rPr>
        <w:t xml:space="preserve">Семейное право : учебник для студентов вузов / под ред. П.В. Алексия, И.В. Петрова. - 3-е изд., перераб. и доп. - Москва : ЮНИТИ-ДАНА: Закон и право, 2015. - 319 с. : табл., схем. - Библиогр. в кн. - ISBN 978-5-238-01328-2 ; То же [Электронный ресурс]. - URL: </w:t>
      </w:r>
      <w:hyperlink r:id="rId28" w:history="1">
        <w:r w:rsidRPr="00252FBF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http://biblioclub.ru/index.php?page=book&amp;id=446569</w:t>
        </w:r>
      </w:hyperlink>
    </w:p>
    <w:p w:rsidR="000D0278" w:rsidRDefault="000D0278" w:rsidP="00832D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0D0278" w:rsidRDefault="000D0278" w:rsidP="00832D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0D0278" w:rsidRDefault="000D0278" w:rsidP="00832D8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Текущая самостоятельная работа по дисциплине «Семейное право», направлена на углубление и закрепление знаний студента, на развитие практических умений. </w:t>
      </w:r>
    </w:p>
    <w:p w:rsidR="000D0278" w:rsidRDefault="000D0278" w:rsidP="00832D8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студента включает в себя: изучение теоретического лекционного материала; проработка и усвоение теоретического материала (работа с основной и дополнительной литературой); работа с рекомендуемыми методическими материалами (методическими указаниями, учебными пособиями, раздаточным материалом); - выполнение заданий по пройденным темам; подготовка к экзамену.</w:t>
      </w:r>
    </w:p>
    <w:p w:rsidR="000D0278" w:rsidRPr="00DB597C" w:rsidRDefault="000D0278" w:rsidP="00832D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</w:t>
      </w:r>
    </w:p>
    <w:p w:rsidR="000D0278" w:rsidRDefault="000D0278" w:rsidP="00832D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0D0278" w:rsidRDefault="000D0278" w:rsidP="00832D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D0278" w:rsidRDefault="000D0278" w:rsidP="00A96554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Официальный Интернет-портал правовой информации. Государственная система правовой информации [Электронный ресурс]: [офиц. cайт] / Федер. служба охраны Рос. Федерации. - Электрон.дан.– [М.], 2005 – 2021. - Режим доступа: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www.pravo.gov.ru</w:t>
      </w:r>
      <w:r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0D0278" w:rsidRDefault="000D0278" w:rsidP="00A96554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Юридическая Россия [Электронный ресурс]: [сайт]. - Электрон.дан.– [М.], 2014. - Режим доступа: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http://law.edu.ru/</w:t>
      </w:r>
      <w:r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0D0278" w:rsidRDefault="000D0278" w:rsidP="00A96554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RG.ru: Российская газета [Электронный ресурс]: Интернет-портал «Российской газеты»: [сайт] / «Российская газета». – [М.], 1998 – 2021. – Режим доступа: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http://www.rg.ru</w:t>
      </w:r>
      <w:r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0D0278" w:rsidRDefault="000D0278" w:rsidP="00832D8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Pr="00DB597C" w:rsidRDefault="000D0278" w:rsidP="00832D8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D0278" w:rsidRPr="00DB597C" w:rsidRDefault="000D0278" w:rsidP="00832D8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0D0278" w:rsidRPr="00DB597C" w:rsidRDefault="000D0278" w:rsidP="00832D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Pr="00DB597C" w:rsidRDefault="000D0278" w:rsidP="00832D8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D0278" w:rsidRDefault="000D0278" w:rsidP="00832D8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D0278" w:rsidRDefault="000D0278" w:rsidP="00832D8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Для проведения занятий по дисциплине «Семейное право»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0D0278" w:rsidRPr="00DB597C" w:rsidRDefault="000D0278" w:rsidP="00832D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0D0278" w:rsidRPr="00DB597C" w:rsidRDefault="000D0278" w:rsidP="00832D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D0278" w:rsidRPr="00DB597C" w:rsidRDefault="000D0278" w:rsidP="00832D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D0278" w:rsidRPr="00B4790A" w:rsidRDefault="000D0278" w:rsidP="00832D89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>Программное обеспечение:</w:t>
      </w:r>
    </w:p>
    <w:p w:rsidR="000D0278" w:rsidRPr="00B4790A" w:rsidRDefault="000D0278" w:rsidP="00832D8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 xml:space="preserve">Microsoft Word, Power Point, Microsoft Internet Explorer, СПС «Консультант+», «Гарант», </w:t>
      </w:r>
    </w:p>
    <w:p w:rsidR="000D0278" w:rsidRPr="00B4790A" w:rsidRDefault="000D0278" w:rsidP="00832D89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>Интернет ресурсы:</w:t>
      </w:r>
    </w:p>
    <w:p w:rsidR="000D0278" w:rsidRPr="00B4790A" w:rsidRDefault="000D0278" w:rsidP="00A96554">
      <w:pPr>
        <w:numPr>
          <w:ilvl w:val="0"/>
          <w:numId w:val="11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[cай</w:t>
      </w:r>
      <w:r>
        <w:rPr>
          <w:rFonts w:ascii="Times New Roman" w:hAnsi="Times New Roman"/>
          <w:sz w:val="24"/>
          <w:szCs w:val="24"/>
        </w:rPr>
        <w:t>т]. – Электрон.дан. - [М.], 2021</w:t>
      </w:r>
      <w:r w:rsidRPr="00B4790A">
        <w:rPr>
          <w:rFonts w:ascii="Times New Roman" w:hAnsi="Times New Roman"/>
          <w:sz w:val="24"/>
          <w:szCs w:val="24"/>
        </w:rPr>
        <w:t xml:space="preserve">. - Режим доступа: </w:t>
      </w:r>
      <w:r w:rsidRPr="00B4790A">
        <w:rPr>
          <w:rFonts w:ascii="Times New Roman" w:hAnsi="Times New Roman"/>
          <w:sz w:val="24"/>
          <w:szCs w:val="24"/>
          <w:u w:val="single"/>
        </w:rPr>
        <w:t>www.garant.ru</w:t>
      </w:r>
      <w:r w:rsidRPr="00B4790A">
        <w:rPr>
          <w:rFonts w:ascii="Times New Roman" w:hAnsi="Times New Roman"/>
          <w:sz w:val="24"/>
          <w:szCs w:val="24"/>
        </w:rPr>
        <w:t xml:space="preserve">, свободный </w:t>
      </w:r>
    </w:p>
    <w:p w:rsidR="000D0278" w:rsidRPr="00B4790A" w:rsidRDefault="000D0278" w:rsidP="00A96554">
      <w:pPr>
        <w:numPr>
          <w:ilvl w:val="0"/>
          <w:numId w:val="11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>Официальный сайт компании «Консультант Плюс» [Электронный ресурс]: [cайт]. –Эл</w:t>
      </w:r>
      <w:r>
        <w:rPr>
          <w:rFonts w:ascii="Times New Roman" w:hAnsi="Times New Roman"/>
          <w:sz w:val="24"/>
          <w:szCs w:val="24"/>
        </w:rPr>
        <w:t>ектрон.дан. - [М.], 2021</w:t>
      </w:r>
      <w:r w:rsidRPr="00B4790A">
        <w:rPr>
          <w:rFonts w:ascii="Times New Roman" w:hAnsi="Times New Roman"/>
          <w:sz w:val="24"/>
          <w:szCs w:val="24"/>
        </w:rPr>
        <w:t xml:space="preserve">. - Режим доступа: </w:t>
      </w:r>
      <w:r w:rsidRPr="00B4790A">
        <w:rPr>
          <w:rFonts w:ascii="Times New Roman" w:hAnsi="Times New Roman"/>
          <w:sz w:val="24"/>
          <w:szCs w:val="24"/>
          <w:u w:val="single"/>
        </w:rPr>
        <w:t>www.consultant.ru</w:t>
      </w:r>
      <w:r w:rsidRPr="00B4790A">
        <w:rPr>
          <w:rFonts w:ascii="Times New Roman" w:hAnsi="Times New Roman"/>
          <w:sz w:val="24"/>
          <w:szCs w:val="24"/>
        </w:rPr>
        <w:t xml:space="preserve">, свободный </w:t>
      </w:r>
    </w:p>
    <w:p w:rsidR="000D0278" w:rsidRDefault="000D0278" w:rsidP="00832D8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23C2">
        <w:rPr>
          <w:rFonts w:ascii="Times New Roman" w:hAnsi="Times New Roman"/>
          <w:sz w:val="24"/>
          <w:szCs w:val="24"/>
        </w:rPr>
        <w:lastRenderedPageBreak/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D0278" w:rsidRDefault="000D0278" w:rsidP="00EE23B6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D0278" w:rsidRPr="005E35E2" w:rsidRDefault="000D0278" w:rsidP="005E35E2">
      <w:pPr>
        <w:pStyle w:val="1"/>
        <w:jc w:val="center"/>
        <w:rPr>
          <w:rFonts w:ascii="Times New Roman" w:hAnsi="Times New Roman"/>
          <w:color w:val="auto"/>
          <w:sz w:val="24"/>
          <w:szCs w:val="24"/>
          <w:lang w:eastAsia="ru-RU"/>
        </w:rPr>
      </w:pPr>
      <w:r>
        <w:rPr>
          <w:lang w:eastAsia="ru-RU"/>
        </w:rPr>
        <w:br w:type="page"/>
      </w:r>
      <w:bookmarkStart w:id="11" w:name="_Toc67346986"/>
      <w:r>
        <w:rPr>
          <w:rFonts w:ascii="Times New Roman" w:hAnsi="Times New Roman"/>
          <w:color w:val="auto"/>
          <w:sz w:val="24"/>
          <w:szCs w:val="24"/>
          <w:lang w:eastAsia="ru-RU"/>
        </w:rPr>
        <w:lastRenderedPageBreak/>
        <w:t>5.5</w:t>
      </w:r>
      <w:r w:rsidRPr="005E35E2">
        <w:rPr>
          <w:rFonts w:ascii="Times New Roman" w:hAnsi="Times New Roman"/>
          <w:color w:val="auto"/>
          <w:sz w:val="24"/>
          <w:szCs w:val="24"/>
          <w:lang w:eastAsia="ru-RU"/>
        </w:rPr>
        <w:t>. ПРОГРАММА ДИСЦИПЛИНЫ</w:t>
      </w:r>
      <w:r w:rsidRPr="005E35E2">
        <w:rPr>
          <w:rFonts w:ascii="Times New Roman" w:hAnsi="Times New Roman"/>
          <w:caps/>
          <w:color w:val="auto"/>
          <w:sz w:val="24"/>
          <w:szCs w:val="24"/>
          <w:lang w:eastAsia="ru-RU"/>
        </w:rPr>
        <w:t xml:space="preserve"> </w:t>
      </w:r>
      <w:r w:rsidRPr="005E35E2">
        <w:rPr>
          <w:rFonts w:ascii="Times New Roman" w:hAnsi="Times New Roman"/>
          <w:color w:val="auto"/>
          <w:sz w:val="24"/>
          <w:szCs w:val="24"/>
          <w:lang w:eastAsia="ru-RU"/>
        </w:rPr>
        <w:t>«ГРАЖДАНСКОЕ ПРАВО»</w:t>
      </w:r>
      <w:bookmarkEnd w:id="11"/>
    </w:p>
    <w:p w:rsidR="000D0278" w:rsidRDefault="000D0278" w:rsidP="0019544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Pr="00DB597C" w:rsidRDefault="000D0278" w:rsidP="00B526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D0278" w:rsidRDefault="000D0278" w:rsidP="00B526C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Гражданско</w:t>
      </w:r>
      <w:r w:rsidRPr="001F1F3A">
        <w:rPr>
          <w:rFonts w:ascii="Times New Roman" w:hAnsi="Times New Roman"/>
          <w:sz w:val="24"/>
          <w:szCs w:val="24"/>
          <w:lang w:eastAsia="ru-RU"/>
        </w:rPr>
        <w:t xml:space="preserve">е право является </w:t>
      </w:r>
      <w:r>
        <w:rPr>
          <w:rFonts w:ascii="Times New Roman" w:hAnsi="Times New Roman"/>
          <w:sz w:val="24"/>
          <w:szCs w:val="24"/>
          <w:lang w:eastAsia="ru-RU"/>
        </w:rPr>
        <w:t xml:space="preserve">одной </w:t>
      </w:r>
      <w:r w:rsidRPr="001F1F3A">
        <w:rPr>
          <w:rFonts w:ascii="Times New Roman" w:hAnsi="Times New Roman"/>
          <w:sz w:val="24"/>
          <w:szCs w:val="24"/>
          <w:lang w:eastAsia="ru-RU"/>
        </w:rPr>
        <w:t>из наиболее кру</w:t>
      </w:r>
      <w:r>
        <w:rPr>
          <w:rFonts w:ascii="Times New Roman" w:hAnsi="Times New Roman"/>
          <w:sz w:val="24"/>
          <w:szCs w:val="24"/>
          <w:lang w:eastAsia="ru-RU"/>
        </w:rPr>
        <w:t xml:space="preserve">пных отраслей российского права, </w:t>
      </w:r>
      <w:r w:rsidRPr="0019544F">
        <w:rPr>
          <w:rFonts w:ascii="Times New Roman" w:hAnsi="Times New Roman"/>
          <w:sz w:val="24"/>
          <w:szCs w:val="24"/>
          <w:lang w:eastAsia="ru-RU"/>
        </w:rPr>
        <w:t xml:space="preserve">поэтому она входит в число учебных курсов, которые представляют собой неотъемлемую часть и необходимый элемент </w:t>
      </w:r>
      <w:r>
        <w:rPr>
          <w:rFonts w:ascii="Times New Roman" w:hAnsi="Times New Roman"/>
          <w:sz w:val="24"/>
          <w:szCs w:val="24"/>
          <w:lang w:eastAsia="ru-RU"/>
        </w:rPr>
        <w:t>правовой подготовки</w:t>
      </w:r>
      <w:r w:rsidRPr="0019544F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0D0278" w:rsidRPr="0019544F" w:rsidRDefault="000D0278" w:rsidP="00B526C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</w:t>
      </w:r>
      <w:r w:rsidRPr="0019544F">
        <w:rPr>
          <w:rFonts w:ascii="Times New Roman" w:hAnsi="Times New Roman"/>
          <w:sz w:val="24"/>
          <w:szCs w:val="24"/>
          <w:lang w:eastAsia="ru-RU"/>
        </w:rPr>
        <w:t>одержание гражданско-правовой формы регулирования общественных отношений</w:t>
      </w:r>
      <w:r>
        <w:rPr>
          <w:rFonts w:ascii="Times New Roman" w:hAnsi="Times New Roman"/>
          <w:sz w:val="24"/>
          <w:szCs w:val="24"/>
          <w:lang w:eastAsia="ru-RU"/>
        </w:rPr>
        <w:t xml:space="preserve"> включает в себя такие вопросы как</w:t>
      </w:r>
      <w:r w:rsidRPr="0019544F">
        <w:rPr>
          <w:rFonts w:ascii="Times New Roman" w:hAnsi="Times New Roman"/>
          <w:sz w:val="24"/>
          <w:szCs w:val="24"/>
          <w:lang w:eastAsia="ru-RU"/>
        </w:rPr>
        <w:t>; содержание гражданских прав (порядок их реализации и защиты), виды ответственности по гражданскому праву, содержание различных гражданско-правовых договоров</w:t>
      </w:r>
      <w:r>
        <w:rPr>
          <w:rFonts w:ascii="Times New Roman" w:hAnsi="Times New Roman"/>
          <w:sz w:val="24"/>
          <w:szCs w:val="24"/>
          <w:lang w:eastAsia="ru-RU"/>
        </w:rPr>
        <w:t xml:space="preserve"> и другие. </w:t>
      </w:r>
    </w:p>
    <w:p w:rsidR="000D0278" w:rsidRDefault="000D0278" w:rsidP="00B526C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F3A">
        <w:rPr>
          <w:rFonts w:ascii="Times New Roman" w:hAnsi="Times New Roman"/>
          <w:sz w:val="24"/>
          <w:szCs w:val="24"/>
          <w:lang w:eastAsia="ru-RU"/>
        </w:rPr>
        <w:t xml:space="preserve">Требования к уровню освоения содержания дисциплины </w:t>
      </w:r>
      <w:r>
        <w:rPr>
          <w:rFonts w:ascii="Times New Roman" w:hAnsi="Times New Roman"/>
          <w:sz w:val="24"/>
          <w:szCs w:val="24"/>
          <w:lang w:eastAsia="ru-RU"/>
        </w:rPr>
        <w:t>«Гражданское</w:t>
      </w:r>
      <w:r w:rsidRPr="001F1F3A">
        <w:rPr>
          <w:rFonts w:ascii="Times New Roman" w:hAnsi="Times New Roman"/>
          <w:sz w:val="24"/>
          <w:szCs w:val="24"/>
          <w:lang w:eastAsia="ru-RU"/>
        </w:rPr>
        <w:t xml:space="preserve"> право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1F1F3A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позволяют </w:t>
      </w:r>
      <w:r w:rsidRPr="001F1F3A">
        <w:rPr>
          <w:rFonts w:ascii="Times New Roman" w:hAnsi="Times New Roman"/>
          <w:sz w:val="24"/>
          <w:szCs w:val="24"/>
          <w:lang w:eastAsia="ru-RU"/>
        </w:rPr>
        <w:t xml:space="preserve">сформировать у студентов систему научных знаний об основах </w:t>
      </w:r>
      <w:r>
        <w:rPr>
          <w:rFonts w:ascii="Times New Roman" w:hAnsi="Times New Roman"/>
          <w:sz w:val="24"/>
          <w:szCs w:val="24"/>
          <w:lang w:eastAsia="ru-RU"/>
        </w:rPr>
        <w:t>гражданско</w:t>
      </w:r>
      <w:r w:rsidRPr="001F1F3A">
        <w:rPr>
          <w:rFonts w:ascii="Times New Roman" w:hAnsi="Times New Roman"/>
          <w:sz w:val="24"/>
          <w:szCs w:val="24"/>
          <w:lang w:eastAsia="ru-RU"/>
        </w:rPr>
        <w:t xml:space="preserve">го права, </w:t>
      </w:r>
      <w:r>
        <w:rPr>
          <w:rFonts w:ascii="Times New Roman" w:hAnsi="Times New Roman"/>
          <w:sz w:val="24"/>
          <w:szCs w:val="24"/>
          <w:lang w:eastAsia="ru-RU"/>
        </w:rPr>
        <w:t>гражданского</w:t>
      </w:r>
      <w:r w:rsidRPr="001F1F3A">
        <w:rPr>
          <w:rFonts w:ascii="Times New Roman" w:hAnsi="Times New Roman"/>
          <w:sz w:val="24"/>
          <w:szCs w:val="24"/>
          <w:lang w:eastAsia="ru-RU"/>
        </w:rPr>
        <w:t xml:space="preserve"> законодательства, привить им практические навыки работы с нормативными правовыми актами, регулирующими</w:t>
      </w:r>
      <w:r>
        <w:rPr>
          <w:rFonts w:ascii="Times New Roman" w:hAnsi="Times New Roman"/>
          <w:sz w:val="24"/>
          <w:szCs w:val="24"/>
          <w:lang w:eastAsia="ru-RU"/>
        </w:rPr>
        <w:t xml:space="preserve"> гражданские правоотношения</w:t>
      </w:r>
      <w:r w:rsidRPr="001F1F3A">
        <w:rPr>
          <w:rFonts w:ascii="Times New Roman" w:hAnsi="Times New Roman"/>
          <w:sz w:val="24"/>
          <w:szCs w:val="24"/>
          <w:lang w:eastAsia="ru-RU"/>
        </w:rPr>
        <w:t>.</w:t>
      </w:r>
    </w:p>
    <w:p w:rsidR="000D0278" w:rsidRDefault="000D0278" w:rsidP="00B526C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Программа курса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</w:t>
      </w:r>
    </w:p>
    <w:p w:rsidR="000D0278" w:rsidRPr="00DB597C" w:rsidRDefault="000D0278" w:rsidP="00B526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Default="000D0278" w:rsidP="00B526C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D0278" w:rsidRPr="00DB597C" w:rsidRDefault="000D0278" w:rsidP="00B526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Дисциплина относится к модулю</w:t>
      </w:r>
      <w:r>
        <w:rPr>
          <w:rFonts w:ascii="Times New Roman" w:hAnsi="Times New Roman"/>
          <w:sz w:val="24"/>
          <w:szCs w:val="24"/>
          <w:lang w:eastAsia="ru-RU"/>
        </w:rPr>
        <w:t xml:space="preserve"> современная правовая система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Освоение данной дисциплины является необходимой основой для формирования у студентов комплексного представления о системе правовых норм, регулирующих </w:t>
      </w:r>
      <w:r>
        <w:rPr>
          <w:rFonts w:ascii="Times New Roman" w:hAnsi="Times New Roman"/>
          <w:sz w:val="24"/>
          <w:szCs w:val="24"/>
          <w:lang w:eastAsia="ru-RU"/>
        </w:rPr>
        <w:t>гражданские правоотношения.</w:t>
      </w:r>
    </w:p>
    <w:p w:rsidR="000D0278" w:rsidRPr="00DB597C" w:rsidRDefault="000D0278" w:rsidP="00B526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D0278" w:rsidRPr="00DB597C" w:rsidRDefault="000D0278" w:rsidP="00B526C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D0278" w:rsidRPr="00A71B44" w:rsidRDefault="000D0278" w:rsidP="00B526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1B44">
        <w:rPr>
          <w:rFonts w:ascii="Times New Roman" w:hAnsi="Times New Roman"/>
          <w:i/>
          <w:iCs/>
          <w:sz w:val="24"/>
          <w:szCs w:val="24"/>
          <w:lang w:eastAsia="ru-RU"/>
        </w:rPr>
        <w:t>Целью</w:t>
      </w:r>
      <w:r w:rsidRPr="00A71B44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71B44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 w:rsidRPr="00A71B4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71B44">
        <w:rPr>
          <w:rFonts w:ascii="Times New Roman" w:hAnsi="Times New Roman"/>
          <w:spacing w:val="3"/>
          <w:sz w:val="24"/>
          <w:szCs w:val="24"/>
          <w:lang w:eastAsia="ru-RU"/>
        </w:rPr>
        <w:t xml:space="preserve">«Гражданское право» является выработка у студентов </w:t>
      </w:r>
      <w:r w:rsidRPr="00A71B44">
        <w:rPr>
          <w:rFonts w:ascii="Times New Roman" w:hAnsi="Times New Roman"/>
          <w:color w:val="000000"/>
          <w:sz w:val="24"/>
          <w:szCs w:val="24"/>
        </w:rPr>
        <w:t>комплексного и системного представления о данной отрасли права в целом, знания основных институтов гражданского права, приобретение практических навыков, необходимых для применения гражданско-правовых норм в будущей профессиональной деятельности</w:t>
      </w:r>
    </w:p>
    <w:p w:rsidR="000D0278" w:rsidRDefault="000D0278" w:rsidP="00B526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D0278" w:rsidRPr="00A71B44" w:rsidRDefault="000D0278" w:rsidP="00B526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71B44">
        <w:rPr>
          <w:rFonts w:ascii="Times New Roman" w:hAnsi="Times New Roman"/>
          <w:i/>
          <w:iCs/>
          <w:sz w:val="24"/>
          <w:szCs w:val="24"/>
          <w:lang w:eastAsia="ru-RU"/>
        </w:rPr>
        <w:t>-</w:t>
      </w:r>
      <w:r w:rsidRPr="00A71B44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усвоить</w:t>
      </w:r>
      <w:r w:rsidRPr="00A71B44">
        <w:rPr>
          <w:rFonts w:ascii="Times New Roman" w:hAnsi="Times New Roman"/>
          <w:color w:val="000000"/>
          <w:sz w:val="24"/>
          <w:szCs w:val="24"/>
        </w:rPr>
        <w:t xml:space="preserve"> научно-теоретических положений гражданского права, </w:t>
      </w:r>
    </w:p>
    <w:p w:rsidR="000D0278" w:rsidRPr="00A71B44" w:rsidRDefault="000D0278" w:rsidP="00B526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71B44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уясн</w:t>
      </w:r>
      <w:r w:rsidRPr="00A71B44"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ть принципы</w:t>
      </w:r>
      <w:r w:rsidRPr="00A71B44">
        <w:rPr>
          <w:rFonts w:ascii="Times New Roman" w:hAnsi="Times New Roman"/>
          <w:color w:val="000000"/>
          <w:sz w:val="24"/>
          <w:szCs w:val="24"/>
        </w:rPr>
        <w:t xml:space="preserve"> частноправового регулирования; </w:t>
      </w:r>
    </w:p>
    <w:p w:rsidR="000D0278" w:rsidRPr="00A71B44" w:rsidRDefault="000D0278" w:rsidP="00B526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71B44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 xml:space="preserve">овладеть </w:t>
      </w:r>
      <w:r w:rsidRPr="00A71B44">
        <w:rPr>
          <w:rFonts w:ascii="Times New Roman" w:hAnsi="Times New Roman"/>
          <w:color w:val="000000"/>
          <w:sz w:val="24"/>
          <w:szCs w:val="24"/>
        </w:rPr>
        <w:t>умение</w:t>
      </w:r>
      <w:r>
        <w:rPr>
          <w:rFonts w:ascii="Times New Roman" w:hAnsi="Times New Roman"/>
          <w:color w:val="000000"/>
          <w:sz w:val="24"/>
          <w:szCs w:val="24"/>
        </w:rPr>
        <w:t>м</w:t>
      </w:r>
      <w:r w:rsidRPr="00A71B44">
        <w:rPr>
          <w:rFonts w:ascii="Times New Roman" w:hAnsi="Times New Roman"/>
          <w:color w:val="000000"/>
          <w:sz w:val="24"/>
          <w:szCs w:val="24"/>
        </w:rPr>
        <w:t xml:space="preserve"> толковать и применять нормы гражданского права, юридически правильно квалифицировать факты и обстоятельства, составлять договоры и другие документы гражданско-правового характера; </w:t>
      </w:r>
    </w:p>
    <w:p w:rsidR="000D0278" w:rsidRPr="00A71B44" w:rsidRDefault="000D0278" w:rsidP="00B526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71B44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способствовать</w:t>
      </w:r>
      <w:r w:rsidRPr="00A71B44">
        <w:rPr>
          <w:rFonts w:ascii="Times New Roman" w:hAnsi="Times New Roman"/>
          <w:color w:val="000000"/>
          <w:sz w:val="24"/>
          <w:szCs w:val="24"/>
        </w:rPr>
        <w:t xml:space="preserve"> приобретени</w:t>
      </w:r>
      <w:r>
        <w:rPr>
          <w:rFonts w:ascii="Times New Roman" w:hAnsi="Times New Roman"/>
          <w:color w:val="000000"/>
          <w:sz w:val="24"/>
          <w:szCs w:val="24"/>
        </w:rPr>
        <w:t>ю</w:t>
      </w:r>
      <w:r w:rsidRPr="00A71B44">
        <w:rPr>
          <w:rFonts w:ascii="Times New Roman" w:hAnsi="Times New Roman"/>
          <w:color w:val="000000"/>
          <w:sz w:val="24"/>
          <w:szCs w:val="24"/>
        </w:rPr>
        <w:t xml:space="preserve"> студентами знаний в сфере правового регулирования гражданско-правовых отношений; </w:t>
      </w:r>
    </w:p>
    <w:p w:rsidR="000D0278" w:rsidRPr="00DB597C" w:rsidRDefault="000D0278" w:rsidP="00B526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71B44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способствовать </w:t>
      </w:r>
      <w:r w:rsidRPr="00A71B44">
        <w:rPr>
          <w:rFonts w:ascii="Times New Roman" w:hAnsi="Times New Roman"/>
          <w:color w:val="000000"/>
          <w:sz w:val="24"/>
          <w:szCs w:val="24"/>
        </w:rPr>
        <w:t>приобретени</w:t>
      </w:r>
      <w:r>
        <w:rPr>
          <w:rFonts w:ascii="Times New Roman" w:hAnsi="Times New Roman"/>
          <w:color w:val="000000"/>
          <w:sz w:val="24"/>
          <w:szCs w:val="24"/>
        </w:rPr>
        <w:t>ю</w:t>
      </w:r>
      <w:r w:rsidRPr="00A71B44">
        <w:rPr>
          <w:rFonts w:ascii="Times New Roman" w:hAnsi="Times New Roman"/>
          <w:color w:val="000000"/>
          <w:sz w:val="24"/>
          <w:szCs w:val="24"/>
        </w:rPr>
        <w:t xml:space="preserve"> практических навыков применения гражданского законодательства</w:t>
      </w:r>
      <w:r w:rsidRPr="00B22E45">
        <w:rPr>
          <w:rFonts w:ascii="Times New Roman" w:hAnsi="Times New Roman"/>
          <w:color w:val="000000"/>
          <w:sz w:val="19"/>
          <w:szCs w:val="19"/>
        </w:rPr>
        <w:t>.</w:t>
      </w:r>
    </w:p>
    <w:p w:rsidR="000D0278" w:rsidRPr="00DB597C" w:rsidRDefault="000D0278" w:rsidP="00B526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Pr="00DB597C" w:rsidRDefault="000D0278" w:rsidP="00B526C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1"/>
        <w:gridCol w:w="2286"/>
        <w:gridCol w:w="1417"/>
        <w:gridCol w:w="2102"/>
        <w:gridCol w:w="1412"/>
        <w:gridCol w:w="1696"/>
      </w:tblGrid>
      <w:tr w:rsidR="000D0278" w:rsidRPr="00DB597C" w:rsidTr="005C6B5A">
        <w:trPr>
          <w:trHeight w:val="385"/>
        </w:trPr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A81EA5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A81EA5" w:rsidRDefault="000D0278" w:rsidP="00B526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A81EA5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A81EA5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A81EA5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A81EA5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0D0278" w:rsidRPr="00DB597C" w:rsidTr="00FB3BB8">
        <w:trPr>
          <w:trHeight w:val="331"/>
        </w:trPr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C47D74" w:rsidRDefault="000D0278" w:rsidP="00B526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86" w:type="dxa"/>
            <w:tcBorders>
              <w:top w:val="single" w:sz="2" w:space="0" w:color="000000"/>
              <w:bottom w:val="single" w:sz="2" w:space="0" w:color="000000"/>
            </w:tcBorders>
          </w:tcPr>
          <w:p w:rsidR="000D0278" w:rsidRPr="00BC3647" w:rsidRDefault="000D0278" w:rsidP="00B526C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анализировать правовые акты </w:t>
            </w:r>
            <w:r w:rsidRPr="00EF471E">
              <w:rPr>
                <w:rFonts w:ascii="Times New Roman" w:hAnsi="Times New Roman"/>
                <w:sz w:val="24"/>
                <w:szCs w:val="24"/>
              </w:rPr>
              <w:t>государственных органов и 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ганов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местного самоуправления</w:t>
            </w:r>
            <w:r w:rsidRPr="00EF47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учитывать их  в процессе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>организ</w:t>
            </w:r>
            <w:r>
              <w:rPr>
                <w:rFonts w:ascii="Times New Roman" w:hAnsi="Times New Roman"/>
                <w:sz w:val="24"/>
                <w:szCs w:val="24"/>
              </w:rPr>
              <w:t>ации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педагогическ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ОР.1-5-1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0C797B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знание основных положений в сфере гражданского права</w:t>
            </w:r>
            <w:r w:rsidRPr="000C797B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3A7D6E" w:rsidRDefault="000D0278" w:rsidP="00B526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D6E">
              <w:rPr>
                <w:rFonts w:ascii="Times New Roman" w:hAnsi="Times New Roman"/>
                <w:sz w:val="24"/>
                <w:szCs w:val="24"/>
                <w:lang w:eastAsia="ru-RU"/>
              </w:rPr>
              <w:t>УК-2.2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C97005" w:rsidRDefault="000D0278" w:rsidP="0079035E">
            <w:pPr>
              <w:pStyle w:val="22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C97005">
              <w:rPr>
                <w:rFonts w:ascii="Times New Roman" w:hAnsi="Times New Roman"/>
                <w:szCs w:val="24"/>
              </w:rPr>
              <w:t>тестирование</w:t>
            </w:r>
          </w:p>
          <w:p w:rsidR="000D0278" w:rsidRDefault="000D0278" w:rsidP="00790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0278" w:rsidRPr="00DB597C" w:rsidTr="005C6B5A">
        <w:trPr>
          <w:trHeight w:val="331"/>
        </w:trPr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D0278" w:rsidRPr="00C47D74" w:rsidRDefault="000D0278" w:rsidP="000273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286" w:type="dxa"/>
            <w:tcBorders>
              <w:top w:val="single" w:sz="2" w:space="0" w:color="000000"/>
              <w:bottom w:val="single" w:sz="4" w:space="0" w:color="auto"/>
            </w:tcBorders>
          </w:tcPr>
          <w:p w:rsidR="000D0278" w:rsidRPr="00BC3647" w:rsidRDefault="000D0278" w:rsidP="0002738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анализировать правовые акты и учитывать их  в процессе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>организ</w:t>
            </w:r>
            <w:r>
              <w:rPr>
                <w:rFonts w:ascii="Times New Roman" w:hAnsi="Times New Roman"/>
                <w:sz w:val="24"/>
                <w:szCs w:val="24"/>
              </w:rPr>
              <w:t>ации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педагогическ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D0278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ОР.2-5-1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D0278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0C797B">
              <w:rPr>
                <w:rFonts w:ascii="Times New Roman" w:hAnsi="Times New Roman"/>
                <w:sz w:val="24"/>
                <w:szCs w:val="24"/>
                <w:lang w:eastAsia="ru-RU"/>
              </w:rPr>
              <w:t>оказывает умения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анализировать содержание и структуру гражданско-правовых отношений</w:t>
            </w:r>
            <w:r w:rsidRPr="000C79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оценивать деятельность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субъектов гражданских правоотношений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D0278" w:rsidRDefault="000D0278" w:rsidP="000273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 1.1</w:t>
            </w:r>
          </w:p>
          <w:p w:rsidR="000D0278" w:rsidRDefault="000D0278" w:rsidP="000273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 1.2</w:t>
            </w:r>
          </w:p>
          <w:p w:rsidR="000D0278" w:rsidRDefault="000D0278" w:rsidP="000273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 1.3</w:t>
            </w:r>
          </w:p>
          <w:p w:rsidR="000D0278" w:rsidRPr="003A7D6E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 1.4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D0278" w:rsidRPr="00C97005" w:rsidRDefault="000D0278" w:rsidP="00027388">
            <w:pPr>
              <w:pStyle w:val="22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C97005">
              <w:rPr>
                <w:rFonts w:ascii="Times New Roman" w:hAnsi="Times New Roman"/>
                <w:szCs w:val="24"/>
              </w:rPr>
              <w:t>эссе,</w:t>
            </w:r>
          </w:p>
          <w:p w:rsidR="000D0278" w:rsidRPr="00C97005" w:rsidRDefault="000D0278" w:rsidP="00027388">
            <w:pPr>
              <w:pStyle w:val="22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C97005">
              <w:rPr>
                <w:rFonts w:ascii="Times New Roman" w:hAnsi="Times New Roman"/>
                <w:szCs w:val="24"/>
              </w:rPr>
              <w:t>кейс-задание</w:t>
            </w:r>
          </w:p>
        </w:tc>
      </w:tr>
    </w:tbl>
    <w:p w:rsidR="000D0278" w:rsidRPr="00DB597C" w:rsidRDefault="000D0278" w:rsidP="00B526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Pr="00DB597C" w:rsidRDefault="000D0278" w:rsidP="00B526C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D0278" w:rsidRPr="00DB597C" w:rsidRDefault="000D0278" w:rsidP="00B526C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0D0278" w:rsidRPr="00DB597C" w:rsidTr="005C6B5A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0278" w:rsidRPr="00DB597C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DB597C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0278" w:rsidRPr="00DB597C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DB597C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D0278" w:rsidRPr="00DB597C" w:rsidTr="005C6B5A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0278" w:rsidRPr="00DB597C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DB597C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DB597C" w:rsidRDefault="000D0278" w:rsidP="00B526C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0D0278" w:rsidRPr="00DB597C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0278" w:rsidRPr="00DB597C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DB597C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</w:tr>
      <w:tr w:rsidR="000D0278" w:rsidRPr="00DB597C" w:rsidTr="005C6B5A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DB597C" w:rsidRDefault="000D0278" w:rsidP="00B526C0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DB597C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DB597C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DB597C" w:rsidRDefault="000D0278" w:rsidP="00B526C0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DB597C" w:rsidRDefault="000D0278" w:rsidP="00B526C0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DB597C" w:rsidRDefault="000D0278" w:rsidP="00B526C0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</w:tr>
      <w:tr w:rsidR="000D0278" w:rsidRPr="00DB597C" w:rsidTr="00AB7961">
        <w:trPr>
          <w:trHeight w:val="1"/>
        </w:trPr>
        <w:tc>
          <w:tcPr>
            <w:tcW w:w="9854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6A2D42" w:rsidRDefault="000D0278" w:rsidP="006A2D4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A2D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1. Гражданские правоотношения</w:t>
            </w:r>
          </w:p>
        </w:tc>
      </w:tr>
      <w:tr w:rsidR="000D0278" w:rsidRPr="00DB597C" w:rsidTr="00832D89">
        <w:trPr>
          <w:trHeight w:val="95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832D89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2D8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Тема 1.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Гражданское право.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Гражданское правоотношение. </w:t>
            </w:r>
            <w:r w:rsidRPr="00832D89">
              <w:rPr>
                <w:rFonts w:ascii="Times New Roman" w:hAnsi="Times New Roman"/>
                <w:color w:val="000000"/>
                <w:sz w:val="24"/>
                <w:szCs w:val="24"/>
              </w:rPr>
              <w:t>Объекты и субъекты гражданских прав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 w:rsidRPr="00832D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C253C4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C253C4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C253C4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C253C4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C253C4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0D0278" w:rsidRPr="00DB597C" w:rsidTr="00D32AB3">
        <w:trPr>
          <w:trHeight w:val="954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6A2D42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A2D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 Институты гражданского права</w:t>
            </w:r>
          </w:p>
        </w:tc>
      </w:tr>
      <w:tr w:rsidR="000D0278" w:rsidRPr="00DB597C" w:rsidTr="005C6B5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832D89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  <w:r w:rsidRPr="00832D89"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t xml:space="preserve">Тема 2. </w:t>
            </w:r>
            <w:r w:rsidRPr="00832D89">
              <w:rPr>
                <w:rFonts w:ascii="Times New Roman" w:hAnsi="Times New Roman"/>
                <w:color w:val="000000"/>
                <w:sz w:val="24"/>
                <w:szCs w:val="24"/>
              </w:rPr>
              <w:t>Право собственности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C253C4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C253C4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C253C4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C253C4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C253C4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0D0278" w:rsidRPr="00DB597C" w:rsidTr="005C6B5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832D89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2D89">
              <w:rPr>
                <w:rFonts w:ascii="Times New Roman" w:hAnsi="Times New Roman"/>
                <w:color w:val="000000"/>
                <w:sz w:val="24"/>
                <w:szCs w:val="24"/>
              </w:rPr>
              <w:t>Тема 3. Договоры: понятие, структура и содержание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C253C4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C253C4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C253C4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C253C4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C253C4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0D0278" w:rsidRPr="00DB597C" w:rsidTr="005C6B5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832D89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2D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 </w:t>
            </w:r>
            <w:r w:rsidRPr="00832D89">
              <w:rPr>
                <w:rFonts w:ascii="Times New Roman" w:hAnsi="Times New Roman"/>
                <w:color w:val="000000"/>
                <w:sz w:val="24"/>
                <w:szCs w:val="24"/>
              </w:rPr>
              <w:t>Общие положения обязательственного права. Исполнение и прекращение обязательств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C253C4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C253C4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C253C4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C253C4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C253C4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0D0278" w:rsidRPr="00DB597C" w:rsidTr="005C6B5A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DB597C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C253C4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C253C4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C253C4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C253C4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C253C4" w:rsidRDefault="000D0278" w:rsidP="00B52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0D0278" w:rsidRPr="00DB597C" w:rsidRDefault="000D0278" w:rsidP="00B526C0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0D0278" w:rsidRDefault="000D0278" w:rsidP="00B526C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0D0278" w:rsidRPr="0063090F" w:rsidRDefault="000D0278" w:rsidP="00732D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Гражданское право</w:t>
      </w:r>
      <w:r w:rsidRPr="00163B4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» используются следующие методы обучения: </w:t>
      </w:r>
      <w:r w:rsidRPr="0063090F">
        <w:rPr>
          <w:rFonts w:ascii="Times New Roman" w:hAnsi="Times New Roman"/>
          <w:sz w:val="24"/>
          <w:szCs w:val="24"/>
          <w:lang w:eastAsia="ru-RU"/>
        </w:rPr>
        <w:t>Объяснительно-иллюстративный.</w:t>
      </w:r>
    </w:p>
    <w:p w:rsidR="000D0278" w:rsidRPr="0063090F" w:rsidRDefault="000D0278" w:rsidP="00732D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 xml:space="preserve">Метод </w:t>
      </w:r>
      <w:r>
        <w:rPr>
          <w:rFonts w:ascii="Times New Roman" w:hAnsi="Times New Roman"/>
          <w:sz w:val="24"/>
          <w:szCs w:val="24"/>
          <w:lang w:eastAsia="ru-RU"/>
        </w:rPr>
        <w:t>имитационного моделирования</w:t>
      </w:r>
    </w:p>
    <w:p w:rsidR="000D0278" w:rsidRDefault="000D0278" w:rsidP="00B526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Pr="00DB597C" w:rsidRDefault="000D0278" w:rsidP="00B526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Default="000D0278" w:rsidP="00B526C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0D0278" w:rsidRDefault="000D0278" w:rsidP="00DB53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lastRenderedPageBreak/>
        <w:t>6.1. Рейтинг-план (по дисциплине)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08"/>
        <w:gridCol w:w="1981"/>
        <w:gridCol w:w="1800"/>
        <w:gridCol w:w="1080"/>
        <w:gridCol w:w="900"/>
        <w:gridCol w:w="880"/>
        <w:gridCol w:w="851"/>
        <w:gridCol w:w="814"/>
      </w:tblGrid>
      <w:tr w:rsidR="000D0278" w:rsidTr="00DB53DA">
        <w:trPr>
          <w:trHeight w:val="60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0D0278" w:rsidTr="00DB53DA">
        <w:trPr>
          <w:trHeight w:val="300"/>
          <w:jc w:val="center"/>
        </w:trPr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0D0278" w:rsidTr="00DB53DA">
        <w:trPr>
          <w:trHeight w:val="300"/>
          <w:jc w:val="center"/>
        </w:trPr>
        <w:tc>
          <w:tcPr>
            <w:tcW w:w="10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DB53DA">
            <w:pPr>
              <w:tabs>
                <w:tab w:val="left" w:pos="-180"/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Pr="00857416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ОР.1-5</w:t>
            </w:r>
            <w:r w:rsidRPr="008574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0D0278" w:rsidRPr="00857416" w:rsidRDefault="000D0278" w:rsidP="00694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ОР.2-5</w:t>
            </w:r>
            <w:r w:rsidRPr="008574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0D0278" w:rsidRPr="00857416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DB53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Тематика эссе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D0278" w:rsidTr="00DB53DA">
        <w:trPr>
          <w:trHeight w:val="87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DB53DA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0278" w:rsidRDefault="000D0278" w:rsidP="00DB5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4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0D0278" w:rsidTr="00DB53DA">
        <w:trPr>
          <w:trHeight w:val="390"/>
          <w:jc w:val="center"/>
        </w:trPr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DB53DA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0278" w:rsidRDefault="000D0278" w:rsidP="00DB5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Фонд тестовых заданий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D0278" w:rsidTr="00DB53DA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DB53DA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857416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DB53D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DB53D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Задания для решения кейс-задания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DB53D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DB53D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</w:p>
        </w:tc>
      </w:tr>
      <w:tr w:rsidR="000D0278" w:rsidTr="00DB53DA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Default="000D0278" w:rsidP="00DB53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0D0278" w:rsidRDefault="000D0278" w:rsidP="00DB5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Pr="00DB597C" w:rsidRDefault="000D0278" w:rsidP="00B526C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D0278" w:rsidRPr="00DB597C" w:rsidRDefault="000D0278" w:rsidP="00B526C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D0278" w:rsidRDefault="000D0278" w:rsidP="00B5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0D0278" w:rsidRDefault="000D0278" w:rsidP="00B5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D0278" w:rsidRDefault="000D0278" w:rsidP="00A96554">
      <w:pPr>
        <w:numPr>
          <w:ilvl w:val="0"/>
          <w:numId w:val="8"/>
        </w:numPr>
        <w:tabs>
          <w:tab w:val="num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A47EE0">
        <w:rPr>
          <w:rFonts w:ascii="Times New Roman" w:hAnsi="Times New Roman"/>
          <w:sz w:val="24"/>
          <w:szCs w:val="24"/>
        </w:rPr>
        <w:t xml:space="preserve">икрюков, В.А. Введение в гражданское право : учебное пособие для бакалавров / В.А. Микрюков, Г.А. Микрюкова. - Москва : Статут, 2016. - 127 с. - Библиогр. в кн. - ISBN 978-5-8354-1283-9 ; То же [Электронный ресурс]. - URL: </w:t>
      </w:r>
      <w:hyperlink r:id="rId29" w:history="1">
        <w:r w:rsidRPr="00A47EE0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http://biblioclub.ru/index.php?page=book&amp;id=452701</w:t>
        </w:r>
      </w:hyperlink>
      <w:r w:rsidRPr="00A47EE0">
        <w:rPr>
          <w:rFonts w:ascii="Times New Roman" w:hAnsi="Times New Roman"/>
          <w:sz w:val="24"/>
          <w:szCs w:val="24"/>
        </w:rPr>
        <w:t xml:space="preserve">. </w:t>
      </w:r>
    </w:p>
    <w:p w:rsidR="000D0278" w:rsidRPr="00A47EE0" w:rsidRDefault="000D0278" w:rsidP="00A96554">
      <w:pPr>
        <w:numPr>
          <w:ilvl w:val="0"/>
          <w:numId w:val="8"/>
        </w:numPr>
        <w:tabs>
          <w:tab w:val="num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A47EE0">
        <w:rPr>
          <w:rFonts w:ascii="Times New Roman" w:hAnsi="Times New Roman"/>
          <w:sz w:val="24"/>
          <w:szCs w:val="24"/>
        </w:rPr>
        <w:t xml:space="preserve">ражданское право : учебник : в 2 т. / под ред. Б.М. Гонгало. - Москва : Статут, 2016. - Т.1. - 511 с. - Библиогр. в кн. - ISBN 978-5-8354-1235-8 (т. 1). - ISBN 978-5-8354-1234-1 ; То же [Электронный ресурс]. - URL: </w:t>
      </w:r>
      <w:hyperlink r:id="rId30" w:history="1">
        <w:r w:rsidRPr="00A47EE0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http://biblioclub.ru/index.php?page=book&amp;id=453039</w:t>
        </w:r>
      </w:hyperlink>
    </w:p>
    <w:p w:rsidR="000D0278" w:rsidRPr="00A47EE0" w:rsidRDefault="000D0278" w:rsidP="00A96554">
      <w:pPr>
        <w:numPr>
          <w:ilvl w:val="0"/>
          <w:numId w:val="8"/>
        </w:numPr>
        <w:tabs>
          <w:tab w:val="num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A47EE0">
        <w:rPr>
          <w:rFonts w:ascii="Times New Roman" w:hAnsi="Times New Roman"/>
          <w:sz w:val="24"/>
          <w:szCs w:val="24"/>
        </w:rPr>
        <w:t xml:space="preserve">Гражданское право : учебник : в 2 т. / под ред. Б.М. Гонгало. - Москва : Статут, 2016. - Т. 2. - 528 с. - Библиогр. в кн. - ISBN 978-5-8354-1236-5 (т. 2). - ISBN 978-5-8354-1234-1 ; То же [Электронный ресурс]. - URL: </w:t>
      </w:r>
      <w:hyperlink r:id="rId31" w:history="1">
        <w:r w:rsidRPr="00A47EE0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http://biblioclub.ru/index.php?page=book&amp;id=453045</w:t>
        </w:r>
      </w:hyperlink>
      <w:r w:rsidRPr="00A47EE0">
        <w:rPr>
          <w:rFonts w:ascii="Times New Roman" w:hAnsi="Times New Roman"/>
          <w:sz w:val="24"/>
          <w:szCs w:val="24"/>
        </w:rPr>
        <w:t>.</w:t>
      </w:r>
      <w:r w:rsidRPr="00A47EE0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0D0278" w:rsidRDefault="000D0278" w:rsidP="00B5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0D0278" w:rsidRDefault="000D0278" w:rsidP="00B5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D0278" w:rsidRPr="00A47EE0" w:rsidRDefault="000D0278" w:rsidP="00A96554">
      <w:pPr>
        <w:numPr>
          <w:ilvl w:val="0"/>
          <w:numId w:val="9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A47EE0">
        <w:rPr>
          <w:rFonts w:ascii="Times New Roman" w:hAnsi="Times New Roman"/>
          <w:sz w:val="24"/>
          <w:szCs w:val="24"/>
        </w:rPr>
        <w:t xml:space="preserve">Абрамов, В.Ю. Полный курс гражданского права России : учебное пособие / В.Ю. Абрамов, Ю.В. Абрамов. - Москва : Статут, 2016. - Ч. 1. Общая часть. - 688 с. - Библиогр. в кн. - ISBN 978-5-8354-1239-6 ; То же [Электронный ресурс]. - URL: </w:t>
      </w:r>
      <w:hyperlink r:id="rId32" w:history="1">
        <w:r w:rsidRPr="00A47EE0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http://biblioclub.ru/index.php?page=book&amp;id=453099</w:t>
        </w:r>
      </w:hyperlink>
    </w:p>
    <w:p w:rsidR="000D0278" w:rsidRPr="00A47EE0" w:rsidRDefault="000D0278" w:rsidP="00A96554">
      <w:pPr>
        <w:numPr>
          <w:ilvl w:val="0"/>
          <w:numId w:val="9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47EE0">
        <w:rPr>
          <w:rFonts w:ascii="Times New Roman" w:hAnsi="Times New Roman"/>
          <w:sz w:val="24"/>
          <w:szCs w:val="24"/>
        </w:rPr>
        <w:t xml:space="preserve">Гражданское право: учебник / П.В. Алексий, Н.Д. Эриашвили, С.А. Борякова, Н.А. Волкова ; ред. М.М. Рассолов. - 4-е изд., перераб. и доп. - Москва : Юнити-Дана, 2015. - 917 с. - («Dura lex, sed lex»). - Библиогр. в кн. - ISBN 978-5-238-01936-9 ; То же [Электронный ресурс]. - URL: </w:t>
      </w:r>
      <w:hyperlink r:id="rId33" w:history="1">
        <w:r w:rsidRPr="00A47EE0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http://biblioclub.ru/index.php?page=book&amp;id=114526</w:t>
        </w:r>
      </w:hyperlink>
    </w:p>
    <w:p w:rsidR="000D0278" w:rsidRPr="00A47EE0" w:rsidRDefault="000D0278" w:rsidP="00A96554">
      <w:pPr>
        <w:numPr>
          <w:ilvl w:val="0"/>
          <w:numId w:val="9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47EE0">
        <w:rPr>
          <w:rFonts w:ascii="Times New Roman" w:hAnsi="Times New Roman"/>
          <w:sz w:val="24"/>
          <w:szCs w:val="24"/>
        </w:rPr>
        <w:t>Ра</w:t>
      </w:r>
      <w:r>
        <w:rPr>
          <w:rFonts w:ascii="Times New Roman" w:hAnsi="Times New Roman"/>
          <w:sz w:val="24"/>
          <w:szCs w:val="24"/>
        </w:rPr>
        <w:t>ссолова, Т.М. Гражданское право</w:t>
      </w:r>
      <w:r w:rsidRPr="00A47EE0">
        <w:rPr>
          <w:rFonts w:ascii="Times New Roman" w:hAnsi="Times New Roman"/>
          <w:sz w:val="24"/>
          <w:szCs w:val="24"/>
        </w:rPr>
        <w:t xml:space="preserve">: учебник / Т.М. Рассолова. - Москва : Юнити-Дана, 2015. - 847 с. - (Dura lex, sed lex). - ISBN 978-5-238-01871-3 ; То же [Электронный ресурс]. - URL: </w:t>
      </w:r>
      <w:hyperlink r:id="rId34" w:history="1">
        <w:r w:rsidRPr="00A47EE0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http://biblioclub.ru/index.php?page=book&amp;id=114802</w:t>
        </w:r>
      </w:hyperlink>
    </w:p>
    <w:p w:rsidR="000D0278" w:rsidRPr="00A47EE0" w:rsidRDefault="000D0278" w:rsidP="00A96554">
      <w:pPr>
        <w:numPr>
          <w:ilvl w:val="0"/>
          <w:numId w:val="9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47EE0">
        <w:rPr>
          <w:rFonts w:ascii="Times New Roman" w:hAnsi="Times New Roman"/>
          <w:sz w:val="24"/>
          <w:szCs w:val="24"/>
        </w:rPr>
        <w:t>Павлова, И.Ю. Гра</w:t>
      </w:r>
      <w:r>
        <w:rPr>
          <w:rFonts w:ascii="Times New Roman" w:hAnsi="Times New Roman"/>
          <w:sz w:val="24"/>
          <w:szCs w:val="24"/>
        </w:rPr>
        <w:t>жданское право: особенная часть</w:t>
      </w:r>
      <w:r w:rsidRPr="00A47EE0">
        <w:rPr>
          <w:rFonts w:ascii="Times New Roman" w:hAnsi="Times New Roman"/>
          <w:sz w:val="24"/>
          <w:szCs w:val="24"/>
        </w:rPr>
        <w:t>: учебное пособие / И.Ю. Павлова. - Москва : Юнити-Дана, 2015. - 135 с. : табл. - (Экз</w:t>
      </w:r>
      <w:r>
        <w:rPr>
          <w:rFonts w:ascii="Times New Roman" w:hAnsi="Times New Roman"/>
          <w:sz w:val="24"/>
          <w:szCs w:val="24"/>
        </w:rPr>
        <w:t>амен). - ISBN 978-5-238-</w:t>
      </w:r>
      <w:r>
        <w:rPr>
          <w:rFonts w:ascii="Times New Roman" w:hAnsi="Times New Roman"/>
          <w:sz w:val="24"/>
          <w:szCs w:val="24"/>
        </w:rPr>
        <w:lastRenderedPageBreak/>
        <w:t>01677-1</w:t>
      </w:r>
      <w:r w:rsidRPr="00A47EE0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35" w:history="1">
        <w:r w:rsidRPr="00A47EE0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http://biblioclub.ru/index.php?page=book&amp;id=114984</w:t>
        </w:r>
      </w:hyperlink>
    </w:p>
    <w:p w:rsidR="000D0278" w:rsidRPr="00A47EE0" w:rsidRDefault="000D0278" w:rsidP="00B5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0D0278" w:rsidRDefault="000D0278" w:rsidP="00B5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0D0278" w:rsidRDefault="000D0278" w:rsidP="00B526C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Текущая самостоятельная работа по дисциплине «Гражданское право», направлена на углубление и закрепление знаний студента, на развитие практических умений. </w:t>
      </w:r>
    </w:p>
    <w:p w:rsidR="000D0278" w:rsidRDefault="000D0278" w:rsidP="00B526C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студента включает в себя: изучение теоретического лекционного материала; проработка и усвоение теоретического материала (работа с основной и дополнительной литературой); работа с рекомендуемыми методическими материалами (методическими указаниями, учебными пособиями, раздаточным материалом); - выполнение заданий по пройденным темам; подготовка к экзамену.</w:t>
      </w:r>
    </w:p>
    <w:p w:rsidR="000D0278" w:rsidRPr="00DB597C" w:rsidRDefault="000D0278" w:rsidP="00B5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</w:t>
      </w:r>
    </w:p>
    <w:p w:rsidR="000D0278" w:rsidRDefault="000D0278" w:rsidP="00B5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0D0278" w:rsidRDefault="000D0278" w:rsidP="00B5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D0278" w:rsidRDefault="000D0278" w:rsidP="00A96554">
      <w:pPr>
        <w:numPr>
          <w:ilvl w:val="0"/>
          <w:numId w:val="5"/>
        </w:numPr>
        <w:tabs>
          <w:tab w:val="clear" w:pos="10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Официальный Интернет-портал правовой информации. Государственная система правовой информации [Электронный ресурс]: [офиц. cайт] / Федер. служба охраны Рос. Федерации. - Электрон.дан.– [М.], 2005 – 2021. - Режим доступа: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www.pravo.gov.ru</w:t>
      </w:r>
      <w:r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0D0278" w:rsidRDefault="000D0278" w:rsidP="00A96554">
      <w:pPr>
        <w:numPr>
          <w:ilvl w:val="0"/>
          <w:numId w:val="5"/>
        </w:numPr>
        <w:tabs>
          <w:tab w:val="clear" w:pos="10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Юридическая Россия [Электронный ресурс]: [сайт]. - Электрон.дан.– [М.], 2021. - Режим доступа: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http://law.edu.ru/</w:t>
      </w:r>
      <w:r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0D0278" w:rsidRDefault="000D0278" w:rsidP="00A96554">
      <w:pPr>
        <w:numPr>
          <w:ilvl w:val="0"/>
          <w:numId w:val="5"/>
        </w:numPr>
        <w:tabs>
          <w:tab w:val="clear" w:pos="10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RG.ru: Российская газета [Электронный ресурс]: Интернет-портал «Российской газеты»: [сайт] / «Российская газета». – [М.], 1998 – 2021. – Режим доступа: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http://www.rg.ru</w:t>
      </w:r>
      <w:r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0D0278" w:rsidRDefault="000D0278" w:rsidP="00B526C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Pr="00DB597C" w:rsidRDefault="000D0278" w:rsidP="00B526C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D0278" w:rsidRPr="00DB597C" w:rsidRDefault="000D0278" w:rsidP="00B526C0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0D0278" w:rsidRPr="00DB597C" w:rsidRDefault="000D0278" w:rsidP="00B526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Pr="00DB597C" w:rsidRDefault="000D0278" w:rsidP="00B526C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D0278" w:rsidRDefault="000D0278" w:rsidP="00B526C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D0278" w:rsidRDefault="000D0278" w:rsidP="00B526C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Для проведения занятий по дисциплине «Гражданское право»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0D0278" w:rsidRPr="00DB597C" w:rsidRDefault="000D0278" w:rsidP="00B526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0D0278" w:rsidRPr="00DB597C" w:rsidRDefault="000D0278" w:rsidP="00B526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D0278" w:rsidRPr="005219C5" w:rsidRDefault="000D0278" w:rsidP="00B526C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Программное</w:t>
      </w:r>
      <w:r w:rsidRPr="005219C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D7DAA">
        <w:rPr>
          <w:rFonts w:ascii="Times New Roman" w:hAnsi="Times New Roman"/>
          <w:sz w:val="24"/>
          <w:szCs w:val="24"/>
          <w:lang w:eastAsia="ru-RU"/>
        </w:rPr>
        <w:t>обеспечение</w:t>
      </w:r>
      <w:r w:rsidRPr="005219C5">
        <w:rPr>
          <w:rFonts w:ascii="Times New Roman" w:hAnsi="Times New Roman"/>
          <w:sz w:val="24"/>
          <w:szCs w:val="24"/>
          <w:lang w:eastAsia="ru-RU"/>
        </w:rPr>
        <w:t>:</w:t>
      </w:r>
    </w:p>
    <w:p w:rsidR="000D0278" w:rsidRPr="005E35E2" w:rsidRDefault="000D0278" w:rsidP="00B526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0709B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5219C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0709B">
        <w:rPr>
          <w:rFonts w:ascii="Times New Roman" w:hAnsi="Times New Roman"/>
          <w:sz w:val="24"/>
          <w:szCs w:val="24"/>
          <w:lang w:val="en-US" w:eastAsia="ru-RU"/>
        </w:rPr>
        <w:t>Word</w:t>
      </w:r>
      <w:r w:rsidRPr="005219C5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30709B">
        <w:rPr>
          <w:rFonts w:ascii="Times New Roman" w:hAnsi="Times New Roman"/>
          <w:sz w:val="24"/>
          <w:szCs w:val="24"/>
          <w:lang w:val="en-US" w:eastAsia="ru-RU"/>
        </w:rPr>
        <w:t>Power</w:t>
      </w:r>
      <w:r w:rsidRPr="005219C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0709B">
        <w:rPr>
          <w:rFonts w:ascii="Times New Roman" w:hAnsi="Times New Roman"/>
          <w:sz w:val="24"/>
          <w:szCs w:val="24"/>
          <w:lang w:val="en-US" w:eastAsia="ru-RU"/>
        </w:rPr>
        <w:t>Point</w:t>
      </w:r>
      <w:r w:rsidRPr="005219C5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30709B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5219C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0709B">
        <w:rPr>
          <w:rFonts w:ascii="Times New Roman" w:hAnsi="Times New Roman"/>
          <w:sz w:val="24"/>
          <w:szCs w:val="24"/>
          <w:lang w:val="en-US" w:eastAsia="ru-RU"/>
        </w:rPr>
        <w:t>Internet</w:t>
      </w:r>
      <w:r w:rsidRPr="005219C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0709B">
        <w:rPr>
          <w:rFonts w:ascii="Times New Roman" w:hAnsi="Times New Roman"/>
          <w:sz w:val="24"/>
          <w:szCs w:val="24"/>
          <w:lang w:val="en-US" w:eastAsia="ru-RU"/>
        </w:rPr>
        <w:t>Explorer</w:t>
      </w:r>
      <w:r w:rsidRPr="005219C5">
        <w:rPr>
          <w:rFonts w:ascii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63B47">
        <w:rPr>
          <w:rFonts w:ascii="Times New Roman" w:hAnsi="Times New Roman"/>
          <w:bCs/>
          <w:sz w:val="24"/>
          <w:szCs w:val="24"/>
        </w:rPr>
        <w:t>Браузеры</w:t>
      </w:r>
      <w:r w:rsidRPr="005219C5">
        <w:rPr>
          <w:rFonts w:ascii="Times New Roman" w:hAnsi="Times New Roman"/>
          <w:bCs/>
          <w:sz w:val="24"/>
          <w:szCs w:val="24"/>
        </w:rPr>
        <w:t xml:space="preserve"> 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5219C5">
        <w:rPr>
          <w:rFonts w:ascii="Times New Roman" w:hAnsi="Times New Roman"/>
          <w:bCs/>
          <w:sz w:val="24"/>
          <w:szCs w:val="24"/>
        </w:rPr>
        <w:t xml:space="preserve"> 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Chrome</w:t>
      </w:r>
      <w:r w:rsidRPr="005219C5">
        <w:rPr>
          <w:rFonts w:ascii="Times New Roman" w:hAnsi="Times New Roman"/>
          <w:bCs/>
          <w:sz w:val="24"/>
          <w:szCs w:val="24"/>
        </w:rPr>
        <w:t xml:space="preserve">, 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5219C5">
        <w:rPr>
          <w:rFonts w:ascii="Times New Roman" w:hAnsi="Times New Roman"/>
          <w:bCs/>
          <w:sz w:val="24"/>
          <w:szCs w:val="24"/>
        </w:rPr>
        <w:t xml:space="preserve"> 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5219C5">
        <w:rPr>
          <w:rFonts w:ascii="Times New Roman" w:hAnsi="Times New Roman"/>
          <w:bCs/>
          <w:sz w:val="24"/>
          <w:szCs w:val="24"/>
        </w:rPr>
        <w:t xml:space="preserve">, 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5219C5">
        <w:rPr>
          <w:rFonts w:ascii="Times New Roman" w:hAnsi="Times New Roman"/>
          <w:bCs/>
          <w:sz w:val="24"/>
          <w:szCs w:val="24"/>
        </w:rPr>
        <w:t xml:space="preserve"> </w:t>
      </w:r>
      <w:r w:rsidRPr="00163B47">
        <w:rPr>
          <w:rFonts w:ascii="Times New Roman" w:hAnsi="Times New Roman"/>
          <w:bCs/>
          <w:sz w:val="24"/>
          <w:szCs w:val="24"/>
        </w:rPr>
        <w:t>или</w:t>
      </w:r>
      <w:r w:rsidRPr="005219C5">
        <w:rPr>
          <w:rFonts w:ascii="Times New Roman" w:hAnsi="Times New Roman"/>
          <w:bCs/>
          <w:sz w:val="24"/>
          <w:szCs w:val="24"/>
        </w:rPr>
        <w:t xml:space="preserve"> </w:t>
      </w:r>
      <w:r w:rsidRPr="00163B47">
        <w:rPr>
          <w:rFonts w:ascii="Times New Roman" w:hAnsi="Times New Roman"/>
          <w:bCs/>
          <w:sz w:val="24"/>
          <w:szCs w:val="24"/>
        </w:rPr>
        <w:t>др</w:t>
      </w:r>
      <w:r w:rsidRPr="005219C5">
        <w:rPr>
          <w:rFonts w:ascii="Times New Roman" w:hAnsi="Times New Roman"/>
          <w:bCs/>
          <w:sz w:val="24"/>
          <w:szCs w:val="24"/>
        </w:rPr>
        <w:t>.;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63B47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63B47">
        <w:rPr>
          <w:rFonts w:ascii="Times New Roman" w:hAnsi="Times New Roman"/>
          <w:bCs/>
          <w:sz w:val="24"/>
          <w:szCs w:val="24"/>
        </w:rPr>
        <w:t>технология Вики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63B47">
        <w:rPr>
          <w:rFonts w:ascii="Times New Roman" w:hAnsi="Times New Roman"/>
          <w:bCs/>
          <w:sz w:val="24"/>
          <w:szCs w:val="24"/>
        </w:rPr>
        <w:t>Вики;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>LMS</w:t>
      </w:r>
      <w:r w:rsidRPr="002C50C2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>Moodle</w:t>
      </w:r>
      <w:r>
        <w:rPr>
          <w:rFonts w:ascii="Times New Roman" w:hAnsi="Times New Roman"/>
          <w:bCs/>
          <w:sz w:val="24"/>
          <w:szCs w:val="24"/>
        </w:rPr>
        <w:t xml:space="preserve">; 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СПС «Консультант+», «Гарант», </w:t>
      </w:r>
    </w:p>
    <w:p w:rsidR="000D0278" w:rsidRDefault="000D0278" w:rsidP="00B526C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Интернет ресурсы:</w:t>
      </w:r>
    </w:p>
    <w:p w:rsidR="000D0278" w:rsidRDefault="000D0278" w:rsidP="00A96554">
      <w:pPr>
        <w:numPr>
          <w:ilvl w:val="0"/>
          <w:numId w:val="10"/>
        </w:numPr>
        <w:tabs>
          <w:tab w:val="clear" w:pos="10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[cайт]. – Электрон.дан. - [М.], 2021. - Режим доступа: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www.garant.ru</w:t>
      </w:r>
      <w:r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0D0278" w:rsidRDefault="000D0278" w:rsidP="00A96554">
      <w:pPr>
        <w:numPr>
          <w:ilvl w:val="0"/>
          <w:numId w:val="10"/>
        </w:numPr>
        <w:tabs>
          <w:tab w:val="clear" w:pos="10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Официальный сайт компании «Консультант Плюс» [Электронный ресурс]: [cайт]. –Электрон.дан. - [М.], 2021. - Режим доступа: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www.consultant.ru</w:t>
      </w:r>
      <w:r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0D0278" w:rsidRDefault="000D0278" w:rsidP="00B526C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видеоконференцсвязи.</w:t>
      </w:r>
    </w:p>
    <w:p w:rsidR="000D0278" w:rsidRDefault="000D0278" w:rsidP="007B5480">
      <w:pPr>
        <w:pStyle w:val="1"/>
        <w:spacing w:before="0"/>
        <w:jc w:val="center"/>
        <w:rPr>
          <w:rFonts w:ascii="Times New Roman" w:hAnsi="Times New Roman"/>
          <w:caps/>
          <w:color w:val="auto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  <w:bookmarkStart w:id="12" w:name="_Toc67346987"/>
      <w:bookmarkStart w:id="13" w:name="_Toc21468957"/>
      <w:r>
        <w:rPr>
          <w:rFonts w:ascii="Times New Roman" w:hAnsi="Times New Roman"/>
          <w:caps/>
          <w:color w:val="auto"/>
        </w:rPr>
        <w:lastRenderedPageBreak/>
        <w:t>6. ПРОГРАММы ПРАКТИК</w:t>
      </w:r>
      <w:bookmarkEnd w:id="12"/>
      <w:r>
        <w:rPr>
          <w:rFonts w:ascii="Times New Roman" w:hAnsi="Times New Roman"/>
          <w:caps/>
          <w:color w:val="auto"/>
        </w:rPr>
        <w:t xml:space="preserve"> </w:t>
      </w:r>
    </w:p>
    <w:p w:rsidR="000D0278" w:rsidRDefault="000D0278" w:rsidP="007B5480">
      <w:pPr>
        <w:pStyle w:val="1"/>
        <w:spacing w:before="0"/>
        <w:jc w:val="center"/>
        <w:rPr>
          <w:rFonts w:ascii="Times New Roman" w:hAnsi="Times New Roman"/>
          <w:caps/>
          <w:color w:val="auto"/>
        </w:rPr>
      </w:pPr>
    </w:p>
    <w:p w:rsidR="000D0278" w:rsidRPr="00CA6054" w:rsidRDefault="000D0278" w:rsidP="007B5480">
      <w:pPr>
        <w:pStyle w:val="1"/>
        <w:spacing w:before="0"/>
        <w:jc w:val="center"/>
        <w:rPr>
          <w:rFonts w:ascii="Times New Roman" w:hAnsi="Times New Roman"/>
          <w:caps/>
          <w:color w:val="auto"/>
        </w:rPr>
      </w:pPr>
      <w:bookmarkStart w:id="14" w:name="_Toc67346988"/>
      <w:r w:rsidRPr="00CA6054">
        <w:rPr>
          <w:rFonts w:ascii="Times New Roman" w:hAnsi="Times New Roman"/>
          <w:caps/>
          <w:color w:val="auto"/>
        </w:rPr>
        <w:t>6.</w:t>
      </w:r>
      <w:r>
        <w:rPr>
          <w:rFonts w:ascii="Times New Roman" w:hAnsi="Times New Roman"/>
          <w:caps/>
          <w:color w:val="auto"/>
        </w:rPr>
        <w:t>1</w:t>
      </w:r>
      <w:r w:rsidRPr="00CA6054">
        <w:rPr>
          <w:rFonts w:ascii="Times New Roman" w:hAnsi="Times New Roman"/>
          <w:caps/>
          <w:color w:val="auto"/>
        </w:rPr>
        <w:t xml:space="preserve"> ПРОГРАММА ПРАКТИКИ</w:t>
      </w:r>
      <w:r>
        <w:rPr>
          <w:rFonts w:ascii="Times New Roman" w:hAnsi="Times New Roman"/>
          <w:caps/>
          <w:color w:val="auto"/>
        </w:rPr>
        <w:t xml:space="preserve"> </w:t>
      </w:r>
      <w:r w:rsidRPr="00CA6054">
        <w:rPr>
          <w:rFonts w:ascii="Times New Roman" w:hAnsi="Times New Roman"/>
          <w:caps/>
          <w:color w:val="auto"/>
        </w:rPr>
        <w:t>«Учебная</w:t>
      </w:r>
      <w:r>
        <w:rPr>
          <w:rFonts w:ascii="Times New Roman" w:hAnsi="Times New Roman"/>
          <w:caps/>
          <w:color w:val="auto"/>
        </w:rPr>
        <w:t xml:space="preserve"> (технологическая (проектно-технологическая))</w:t>
      </w:r>
      <w:r w:rsidRPr="00CA6054">
        <w:rPr>
          <w:rFonts w:ascii="Times New Roman" w:hAnsi="Times New Roman"/>
          <w:caps/>
          <w:color w:val="auto"/>
        </w:rPr>
        <w:t xml:space="preserve"> практика»</w:t>
      </w:r>
      <w:bookmarkEnd w:id="13"/>
      <w:r>
        <w:rPr>
          <w:rFonts w:ascii="Times New Roman" w:hAnsi="Times New Roman"/>
          <w:caps/>
          <w:color w:val="auto"/>
        </w:rPr>
        <w:t xml:space="preserve"> (7 семестр)</w:t>
      </w:r>
      <w:bookmarkEnd w:id="14"/>
    </w:p>
    <w:p w:rsidR="000D0278" w:rsidRDefault="000D0278" w:rsidP="007B5480">
      <w:pPr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Pr="00EA4D12" w:rsidRDefault="000D0278" w:rsidP="007B548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sz w:val="24"/>
          <w:szCs w:val="24"/>
          <w:lang w:eastAsia="ru-RU"/>
        </w:rPr>
        <w:t>Вид практики:</w:t>
      </w:r>
      <w:r w:rsidRPr="007371C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Pr="00EA4D12">
        <w:rPr>
          <w:rFonts w:ascii="Times New Roman" w:hAnsi="Times New Roman"/>
          <w:bCs/>
          <w:sz w:val="24"/>
          <w:szCs w:val="24"/>
          <w:lang w:eastAsia="ru-RU"/>
        </w:rPr>
        <w:t>учебная  практика</w:t>
      </w:r>
    </w:p>
    <w:p w:rsidR="000D0278" w:rsidRPr="00EA4D12" w:rsidRDefault="000D0278" w:rsidP="007B548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0D0278" w:rsidRPr="007371CA" w:rsidRDefault="000D0278" w:rsidP="007B548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sz w:val="24"/>
          <w:szCs w:val="24"/>
          <w:lang w:eastAsia="ru-RU"/>
        </w:rPr>
        <w:t>Тип практики</w:t>
      </w:r>
      <w:r>
        <w:rPr>
          <w:rFonts w:ascii="Times New Roman" w:hAnsi="Times New Roman"/>
          <w:bCs/>
          <w:sz w:val="24"/>
          <w:szCs w:val="24"/>
          <w:lang w:eastAsia="ru-RU"/>
        </w:rPr>
        <w:t>: технологическая (проектно-технологическая)</w:t>
      </w:r>
    </w:p>
    <w:p w:rsidR="000D0278" w:rsidRPr="007371CA" w:rsidRDefault="000D0278" w:rsidP="007B548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0D0278" w:rsidRDefault="000D0278" w:rsidP="007B5480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D0278" w:rsidRPr="00204724" w:rsidRDefault="000D0278" w:rsidP="007B548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Практика студентов,</w:t>
      </w:r>
      <w:r w:rsidRPr="007A2F04">
        <w:rPr>
          <w:rFonts w:ascii="Times New Roman" w:hAnsi="Times New Roman"/>
          <w:sz w:val="24"/>
          <w:szCs w:val="24"/>
          <w:lang w:eastAsia="ru-RU"/>
        </w:rPr>
        <w:t xml:space="preserve"> является </w:t>
      </w:r>
      <w:r>
        <w:rPr>
          <w:rFonts w:ascii="Times New Roman" w:hAnsi="Times New Roman"/>
          <w:sz w:val="24"/>
          <w:szCs w:val="24"/>
          <w:lang w:eastAsia="ru-RU"/>
        </w:rPr>
        <w:t xml:space="preserve">обязательной и завершает освоения модуля предметной подготовки. Прохождение практики </w:t>
      </w:r>
      <w:r w:rsidRPr="00204724">
        <w:rPr>
          <w:rFonts w:ascii="Times New Roman" w:hAnsi="Times New Roman"/>
          <w:sz w:val="24"/>
          <w:szCs w:val="24"/>
          <w:lang w:eastAsia="ru-RU"/>
        </w:rPr>
        <w:t>способствует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04724">
        <w:rPr>
          <w:rFonts w:ascii="Times New Roman" w:hAnsi="Times New Roman"/>
          <w:sz w:val="24"/>
          <w:szCs w:val="24"/>
          <w:lang w:eastAsia="ru-RU"/>
        </w:rPr>
        <w:t xml:space="preserve">интеллектуальному развитию </w:t>
      </w:r>
      <w:r>
        <w:rPr>
          <w:rFonts w:ascii="Times New Roman" w:hAnsi="Times New Roman"/>
          <w:sz w:val="24"/>
          <w:szCs w:val="24"/>
          <w:lang w:eastAsia="ru-RU"/>
        </w:rPr>
        <w:t>студентов</w:t>
      </w:r>
      <w:r w:rsidRPr="00204724">
        <w:rPr>
          <w:rFonts w:ascii="Times New Roman" w:hAnsi="Times New Roman"/>
          <w:sz w:val="24"/>
          <w:szCs w:val="24"/>
          <w:lang w:eastAsia="ru-RU"/>
        </w:rPr>
        <w:t>, овладению предметными знаниями 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04724">
        <w:rPr>
          <w:rFonts w:ascii="Times New Roman" w:hAnsi="Times New Roman"/>
          <w:sz w:val="24"/>
          <w:szCs w:val="24"/>
          <w:lang w:eastAsia="ru-RU"/>
        </w:rPr>
        <w:t>умениями, развитию и повышению мотивации к</w:t>
      </w:r>
      <w:r>
        <w:rPr>
          <w:rFonts w:ascii="Times New Roman" w:hAnsi="Times New Roman"/>
          <w:sz w:val="24"/>
          <w:szCs w:val="24"/>
          <w:lang w:eastAsia="ru-RU"/>
        </w:rPr>
        <w:t xml:space="preserve"> профессиональной деятельности. </w:t>
      </w:r>
      <w:r w:rsidRPr="00204724">
        <w:rPr>
          <w:rFonts w:ascii="Times New Roman" w:hAnsi="Times New Roman"/>
          <w:sz w:val="24"/>
          <w:szCs w:val="24"/>
          <w:lang w:eastAsia="ru-RU"/>
        </w:rPr>
        <w:t>Кроме того, она позволяет студенту попробовать свои силы 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04724">
        <w:rPr>
          <w:rFonts w:ascii="Times New Roman" w:hAnsi="Times New Roman"/>
          <w:sz w:val="24"/>
          <w:szCs w:val="24"/>
          <w:lang w:eastAsia="ru-RU"/>
        </w:rPr>
        <w:t>выбранной профессии, научиться применять теоретические знания, полученные в ходе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04724">
        <w:rPr>
          <w:rFonts w:ascii="Times New Roman" w:hAnsi="Times New Roman"/>
          <w:sz w:val="24"/>
          <w:szCs w:val="24"/>
          <w:lang w:eastAsia="ru-RU"/>
        </w:rPr>
        <w:t>лекционных и семинарских занятий.</w:t>
      </w:r>
    </w:p>
    <w:p w:rsidR="000D0278" w:rsidRPr="00204724" w:rsidRDefault="000D0278" w:rsidP="007B548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04724">
        <w:rPr>
          <w:rFonts w:ascii="Times New Roman" w:hAnsi="Times New Roman"/>
          <w:sz w:val="24"/>
          <w:szCs w:val="24"/>
          <w:lang w:eastAsia="ru-RU"/>
        </w:rPr>
        <w:t>Практика организуется и проводится с целью приобретения и совершенствования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04724">
        <w:rPr>
          <w:rFonts w:ascii="Times New Roman" w:hAnsi="Times New Roman"/>
          <w:sz w:val="24"/>
          <w:szCs w:val="24"/>
          <w:lang w:eastAsia="ru-RU"/>
        </w:rPr>
        <w:t>практических навыков в выполнении обязанностей по должностному предназначению,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04724">
        <w:rPr>
          <w:rFonts w:ascii="Times New Roman" w:hAnsi="Times New Roman"/>
          <w:sz w:val="24"/>
          <w:szCs w:val="24"/>
          <w:lang w:eastAsia="ru-RU"/>
        </w:rPr>
        <w:t>углубления и закрепления полученных знаний, умений и навыков. Практика является одним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04724">
        <w:rPr>
          <w:rFonts w:ascii="Times New Roman" w:hAnsi="Times New Roman"/>
          <w:sz w:val="24"/>
          <w:szCs w:val="24"/>
          <w:lang w:eastAsia="ru-RU"/>
        </w:rPr>
        <w:t>из видов занятий, предусмотренных учебным планом.</w:t>
      </w:r>
    </w:p>
    <w:p w:rsidR="000D0278" w:rsidRPr="007A2F04" w:rsidRDefault="000D0278" w:rsidP="007B548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2F04">
        <w:rPr>
          <w:rFonts w:ascii="Times New Roman" w:hAnsi="Times New Roman"/>
          <w:sz w:val="24"/>
          <w:szCs w:val="24"/>
          <w:lang w:eastAsia="ru-RU"/>
        </w:rPr>
        <w:t>Организация практики направлена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A2F04">
        <w:rPr>
          <w:rFonts w:ascii="Times New Roman" w:hAnsi="Times New Roman"/>
          <w:sz w:val="24"/>
          <w:szCs w:val="24"/>
          <w:lang w:eastAsia="ru-RU"/>
        </w:rPr>
        <w:t>на последовательное расширение круга формируемых у обучающихся умений, навыков, практического опыта и их усложнение по мере перехода от одного этапа практики к другому;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A2F04">
        <w:rPr>
          <w:rFonts w:ascii="Times New Roman" w:hAnsi="Times New Roman"/>
          <w:sz w:val="24"/>
          <w:szCs w:val="24"/>
          <w:lang w:eastAsia="ru-RU"/>
        </w:rPr>
        <w:t xml:space="preserve">целостность подготовки специалистов к выполнению основных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A2F04">
        <w:rPr>
          <w:rFonts w:ascii="Times New Roman" w:hAnsi="Times New Roman"/>
          <w:sz w:val="24"/>
          <w:szCs w:val="24"/>
          <w:lang w:eastAsia="ru-RU"/>
        </w:rPr>
        <w:t>трудовых функций;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A2F04">
        <w:rPr>
          <w:rFonts w:ascii="Times New Roman" w:hAnsi="Times New Roman"/>
          <w:sz w:val="24"/>
          <w:szCs w:val="24"/>
          <w:lang w:eastAsia="ru-RU"/>
        </w:rPr>
        <w:t>связь практики с теоретическим обучением.</w:t>
      </w:r>
    </w:p>
    <w:p w:rsidR="000D0278" w:rsidRDefault="000D0278" w:rsidP="007B5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Default="000D0278" w:rsidP="007B548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образовательного модуля</w:t>
      </w:r>
    </w:p>
    <w:p w:rsidR="000D0278" w:rsidRPr="005D1502" w:rsidRDefault="000D0278" w:rsidP="007B548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1502">
        <w:rPr>
          <w:rFonts w:ascii="Times New Roman" w:hAnsi="Times New Roman"/>
          <w:sz w:val="24"/>
          <w:szCs w:val="24"/>
        </w:rPr>
        <w:t>Учебная практика является завершающим этапом освоения модуля и базируется на предшествующих междисциплинарн</w:t>
      </w:r>
      <w:r>
        <w:rPr>
          <w:rFonts w:ascii="Times New Roman" w:hAnsi="Times New Roman"/>
          <w:sz w:val="24"/>
          <w:szCs w:val="24"/>
        </w:rPr>
        <w:t>ых связях с дисциплинами модуля.</w:t>
      </w:r>
    </w:p>
    <w:p w:rsidR="000D0278" w:rsidRDefault="000D0278" w:rsidP="007B548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D0278" w:rsidRPr="000D78F7" w:rsidRDefault="000D0278" w:rsidP="007B5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78F7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0D78F7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D78F7">
        <w:rPr>
          <w:rFonts w:ascii="Times New Roman" w:hAnsi="Times New Roman"/>
          <w:i/>
          <w:iCs/>
          <w:sz w:val="24"/>
          <w:szCs w:val="24"/>
          <w:lang w:eastAsia="ru-RU"/>
        </w:rPr>
        <w:t>практики</w:t>
      </w:r>
      <w:r w:rsidRPr="000D78F7">
        <w:rPr>
          <w:rFonts w:ascii="Times New Roman" w:hAnsi="Times New Roman"/>
          <w:sz w:val="24"/>
          <w:szCs w:val="24"/>
          <w:lang w:eastAsia="ru-RU"/>
        </w:rPr>
        <w:t xml:space="preserve"> - создать условия для </w:t>
      </w:r>
      <w:r w:rsidRPr="000D78F7">
        <w:rPr>
          <w:rFonts w:ascii="Times New Roman" w:hAnsi="Times New Roman"/>
          <w:sz w:val="24"/>
          <w:szCs w:val="24"/>
        </w:rPr>
        <w:t>закрепления и систематизация знаний, полученных в процессе обучения, развития имеющихся и приобретение новых профессиональных умений и навыков по избранно</w:t>
      </w:r>
      <w:r>
        <w:rPr>
          <w:rFonts w:ascii="Times New Roman" w:hAnsi="Times New Roman"/>
          <w:sz w:val="24"/>
          <w:szCs w:val="24"/>
        </w:rPr>
        <w:t>й профессиональной деятельности.</w:t>
      </w:r>
    </w:p>
    <w:p w:rsidR="000D0278" w:rsidRDefault="000D0278" w:rsidP="007B5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0D0278" w:rsidRPr="007B64BE" w:rsidRDefault="000D0278" w:rsidP="007B5480">
      <w:pPr>
        <w:numPr>
          <w:ilvl w:val="0"/>
          <w:numId w:val="15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B64BE">
        <w:rPr>
          <w:rFonts w:ascii="Times New Roman" w:hAnsi="Times New Roman"/>
          <w:sz w:val="24"/>
          <w:szCs w:val="24"/>
        </w:rPr>
        <w:t>развитие представлений о содержании конкретных видов будущей профессиональной деятельности,</w:t>
      </w:r>
    </w:p>
    <w:p w:rsidR="000D0278" w:rsidRPr="007B64BE" w:rsidRDefault="000D0278" w:rsidP="007B5480">
      <w:pPr>
        <w:numPr>
          <w:ilvl w:val="0"/>
          <w:numId w:val="15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B64BE">
        <w:rPr>
          <w:rFonts w:ascii="Times New Roman" w:hAnsi="Times New Roman"/>
          <w:sz w:val="24"/>
          <w:szCs w:val="24"/>
        </w:rPr>
        <w:t>ознакомление с задачами работы правового характера в организации (учреждении) – месте прохождения практики;</w:t>
      </w:r>
    </w:p>
    <w:p w:rsidR="000D0278" w:rsidRPr="007B64BE" w:rsidRDefault="000D0278" w:rsidP="007B5480">
      <w:pPr>
        <w:numPr>
          <w:ilvl w:val="0"/>
          <w:numId w:val="15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B64BE">
        <w:rPr>
          <w:rFonts w:ascii="Times New Roman" w:hAnsi="Times New Roman"/>
          <w:sz w:val="24"/>
          <w:szCs w:val="24"/>
        </w:rPr>
        <w:t>использование теоретических и имеющихся практических знаний, умений и навыков при освоении функциональных обязанностей по отдельным должностям;</w:t>
      </w:r>
    </w:p>
    <w:p w:rsidR="000D0278" w:rsidRPr="007B64BE" w:rsidRDefault="000D0278" w:rsidP="007B5480">
      <w:pPr>
        <w:numPr>
          <w:ilvl w:val="0"/>
          <w:numId w:val="15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B64BE">
        <w:rPr>
          <w:rFonts w:ascii="Times New Roman" w:hAnsi="Times New Roman"/>
          <w:sz w:val="24"/>
          <w:szCs w:val="24"/>
        </w:rPr>
        <w:t>развитие методики совершения юридических действий (проведения отдельных процессуальных действий);</w:t>
      </w:r>
    </w:p>
    <w:p w:rsidR="000D0278" w:rsidRPr="007B64BE" w:rsidRDefault="000D0278" w:rsidP="007B5480">
      <w:pPr>
        <w:numPr>
          <w:ilvl w:val="0"/>
          <w:numId w:val="15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B64BE">
        <w:rPr>
          <w:rFonts w:ascii="Times New Roman" w:hAnsi="Times New Roman"/>
          <w:sz w:val="24"/>
          <w:szCs w:val="24"/>
        </w:rPr>
        <w:t>развитие правовой культуры</w:t>
      </w:r>
      <w:r>
        <w:rPr>
          <w:rFonts w:ascii="Times New Roman" w:hAnsi="Times New Roman"/>
          <w:sz w:val="24"/>
          <w:szCs w:val="24"/>
        </w:rPr>
        <w:t>.</w:t>
      </w:r>
    </w:p>
    <w:p w:rsidR="000D0278" w:rsidRDefault="000D0278" w:rsidP="007B5480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1D92"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129"/>
        <w:gridCol w:w="2035"/>
        <w:gridCol w:w="1264"/>
        <w:gridCol w:w="2340"/>
        <w:gridCol w:w="1487"/>
        <w:gridCol w:w="1599"/>
      </w:tblGrid>
      <w:tr w:rsidR="000D0278" w:rsidRPr="003A3C86" w:rsidTr="00027388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3A3C86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3A3C86" w:rsidRDefault="000D0278" w:rsidP="000273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3A3C86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3A3C86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</w:p>
          <w:p w:rsidR="000D0278" w:rsidRPr="003A3C86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3A3C86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D0278" w:rsidRPr="003A3C86" w:rsidTr="00027388">
        <w:trPr>
          <w:trHeight w:val="331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C47D74" w:rsidRDefault="000D0278" w:rsidP="000273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027388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выполнять </w:t>
            </w:r>
            <w:r w:rsidRPr="00EF47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педагогические функции на нормативно-правовой основе </w:t>
            </w:r>
          </w:p>
          <w:p w:rsidR="000D0278" w:rsidRPr="00EF471E" w:rsidRDefault="000D0278" w:rsidP="0002738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02738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lastRenderedPageBreak/>
              <w:t>ОР-2-7-1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ED7DAA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Показывает умения анализировать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использовать нормы права, регулирующие отношения возникающие в сфере профессиональной деятельности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42479C" w:rsidRDefault="000D0278" w:rsidP="00027388">
            <w:pPr>
              <w:spacing w:before="18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ОПК.1.1</w:t>
            </w:r>
            <w:r w:rsidRPr="0042479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D0278" w:rsidRDefault="000D0278" w:rsidP="00027388">
            <w:pPr>
              <w:spacing w:before="18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ОПК.1.2</w:t>
            </w:r>
            <w:r w:rsidRPr="0042479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D0278" w:rsidRDefault="000D0278" w:rsidP="00027388">
            <w:pPr>
              <w:spacing w:before="18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ОПК.1.3</w:t>
            </w:r>
          </w:p>
          <w:p w:rsidR="000D0278" w:rsidRDefault="000D0278" w:rsidP="00027388">
            <w:pPr>
              <w:spacing w:before="18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ОПК.1.4</w:t>
            </w:r>
          </w:p>
          <w:p w:rsidR="000D0278" w:rsidRDefault="000D0278" w:rsidP="00027388">
            <w:pPr>
              <w:spacing w:before="18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ОПК.2.1</w:t>
            </w:r>
          </w:p>
          <w:p w:rsidR="000D0278" w:rsidRPr="0042479C" w:rsidRDefault="000D0278" w:rsidP="00027388">
            <w:pPr>
              <w:spacing w:before="18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ОПК.3.1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Отчет по практике,</w:t>
            </w:r>
          </w:p>
          <w:p w:rsidR="000D0278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дневник</w:t>
            </w:r>
          </w:p>
        </w:tc>
      </w:tr>
    </w:tbl>
    <w:p w:rsidR="000D0278" w:rsidRDefault="000D0278" w:rsidP="007B5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</w:p>
    <w:p w:rsidR="000D0278" w:rsidRPr="007371CA" w:rsidRDefault="000D0278" w:rsidP="007B5480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>5. Форма и способы проведения учебной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(организационно-правленческой практики)</w:t>
      </w: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0D0278" w:rsidRPr="00A91FDF" w:rsidRDefault="000D0278" w:rsidP="007B5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Вид практики: учебная (технологическая) проектно-технологическая))</w:t>
      </w:r>
    </w:p>
    <w:p w:rsidR="000D0278" w:rsidRPr="00A91FDF" w:rsidRDefault="000D0278" w:rsidP="007B5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91FDF">
        <w:rPr>
          <w:rFonts w:ascii="Times New Roman" w:hAnsi="Times New Roman"/>
          <w:bCs/>
          <w:sz w:val="24"/>
          <w:szCs w:val="24"/>
          <w:lang w:eastAsia="ru-RU"/>
        </w:rPr>
        <w:t>Способ проведения практики: выездная, стационарная</w:t>
      </w:r>
    </w:p>
    <w:p w:rsidR="000D0278" w:rsidRPr="00A91FDF" w:rsidRDefault="000D0278" w:rsidP="007B5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91FDF">
        <w:rPr>
          <w:rFonts w:ascii="Times New Roman" w:hAnsi="Times New Roman"/>
          <w:bCs/>
          <w:sz w:val="24"/>
          <w:szCs w:val="24"/>
          <w:lang w:eastAsia="ru-RU"/>
        </w:rPr>
        <w:t xml:space="preserve">Форма проведения: </w:t>
      </w:r>
      <w:r>
        <w:rPr>
          <w:rFonts w:ascii="Times New Roman" w:hAnsi="Times New Roman"/>
          <w:bCs/>
          <w:sz w:val="24"/>
          <w:szCs w:val="24"/>
          <w:lang w:eastAsia="ru-RU"/>
        </w:rPr>
        <w:t>дискретная</w:t>
      </w:r>
      <w:r w:rsidRPr="00A91FDF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0D0278" w:rsidRDefault="000D0278" w:rsidP="007B5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Default="000D0278" w:rsidP="007B5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Место и время проведения практики</w:t>
      </w:r>
    </w:p>
    <w:p w:rsidR="000D0278" w:rsidRPr="00910649" w:rsidRDefault="000D0278" w:rsidP="007B5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10649">
        <w:rPr>
          <w:rFonts w:ascii="Times New Roman" w:hAnsi="Times New Roman"/>
          <w:bCs/>
          <w:sz w:val="24"/>
          <w:szCs w:val="24"/>
          <w:lang w:eastAsia="ru-RU"/>
        </w:rPr>
        <w:t xml:space="preserve">Студенты проходят учебную практику </w:t>
      </w:r>
      <w:r>
        <w:rPr>
          <w:rFonts w:ascii="Times New Roman" w:hAnsi="Times New Roman"/>
          <w:bCs/>
          <w:sz w:val="24"/>
          <w:szCs w:val="24"/>
          <w:lang w:eastAsia="ru-RU"/>
        </w:rPr>
        <w:t>в общеобразовательных организациях</w:t>
      </w:r>
      <w:r w:rsidRPr="00910649">
        <w:rPr>
          <w:rFonts w:ascii="Times New Roman" w:hAnsi="Times New Roman"/>
          <w:bCs/>
          <w:iCs/>
          <w:spacing w:val="-3"/>
          <w:sz w:val="24"/>
          <w:szCs w:val="24"/>
        </w:rPr>
        <w:t>. Практика проводится в сроки, установленные учебным планом.</w:t>
      </w:r>
      <w:r>
        <w:rPr>
          <w:rFonts w:ascii="Times New Roman" w:hAnsi="Times New Roman"/>
          <w:bCs/>
          <w:iCs/>
          <w:spacing w:val="-3"/>
          <w:sz w:val="24"/>
          <w:szCs w:val="24"/>
        </w:rPr>
        <w:t xml:space="preserve"> Время, </w:t>
      </w:r>
      <w:r w:rsidRPr="00910649">
        <w:rPr>
          <w:rFonts w:ascii="Times New Roman" w:hAnsi="Times New Roman"/>
          <w:bCs/>
          <w:iCs/>
          <w:spacing w:val="-3"/>
          <w:sz w:val="24"/>
          <w:szCs w:val="24"/>
        </w:rPr>
        <w:t xml:space="preserve">отведенное на прохождение практики – </w:t>
      </w:r>
      <w:r>
        <w:rPr>
          <w:rFonts w:ascii="Times New Roman" w:hAnsi="Times New Roman"/>
          <w:bCs/>
          <w:iCs/>
          <w:spacing w:val="-3"/>
          <w:sz w:val="24"/>
          <w:szCs w:val="24"/>
        </w:rPr>
        <w:t>1</w:t>
      </w:r>
      <w:r w:rsidRPr="00910649">
        <w:rPr>
          <w:rFonts w:ascii="Times New Roman" w:hAnsi="Times New Roman"/>
          <w:bCs/>
          <w:iCs/>
          <w:spacing w:val="-3"/>
          <w:sz w:val="24"/>
          <w:szCs w:val="24"/>
        </w:rPr>
        <w:t xml:space="preserve"> недели.</w:t>
      </w:r>
    </w:p>
    <w:p w:rsidR="000D0278" w:rsidRDefault="000D0278" w:rsidP="007B548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Default="000D0278" w:rsidP="007B548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Содержание практики</w:t>
      </w:r>
    </w:p>
    <w:p w:rsidR="000D0278" w:rsidRDefault="000D0278" w:rsidP="007B5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i/>
          <w:sz w:val="24"/>
          <w:szCs w:val="24"/>
          <w:lang w:eastAsia="ru-RU"/>
        </w:rPr>
        <w:t>7.1. Общая трудоемкость учебной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(организационно-управленческой)</w:t>
      </w:r>
      <w:r w:rsidRPr="007371C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практики</w:t>
      </w:r>
    </w:p>
    <w:p w:rsidR="000D0278" w:rsidRPr="007371CA" w:rsidRDefault="000D0278" w:rsidP="007B5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0D0278" w:rsidRPr="007371CA" w:rsidRDefault="000D0278" w:rsidP="007B5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sz w:val="24"/>
          <w:szCs w:val="24"/>
          <w:lang w:eastAsia="ru-RU"/>
        </w:rPr>
        <w:t>Общая трудоемкость учебной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(организационно-управленческой)</w:t>
      </w:r>
      <w:r w:rsidRPr="007371CA">
        <w:rPr>
          <w:rFonts w:ascii="Times New Roman" w:hAnsi="Times New Roman"/>
          <w:bCs/>
          <w:sz w:val="24"/>
          <w:szCs w:val="24"/>
          <w:lang w:eastAsia="ru-RU"/>
        </w:rPr>
        <w:t xml:space="preserve"> практики составляет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3 з.е./ 1 </w:t>
      </w:r>
      <w:r w:rsidRPr="007371CA">
        <w:rPr>
          <w:rFonts w:ascii="Times New Roman" w:hAnsi="Times New Roman"/>
          <w:bCs/>
          <w:sz w:val="24"/>
          <w:szCs w:val="24"/>
          <w:lang w:eastAsia="ru-RU"/>
        </w:rPr>
        <w:t>недел</w:t>
      </w:r>
      <w:r>
        <w:rPr>
          <w:rFonts w:ascii="Times New Roman" w:hAnsi="Times New Roman"/>
          <w:bCs/>
          <w:sz w:val="24"/>
          <w:szCs w:val="24"/>
          <w:lang w:eastAsia="ru-RU"/>
        </w:rPr>
        <w:t>я</w:t>
      </w:r>
    </w:p>
    <w:p w:rsidR="000D0278" w:rsidRDefault="000D0278" w:rsidP="007B5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0D0278" w:rsidRPr="00163B47" w:rsidRDefault="000D0278" w:rsidP="007B5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hAnsi="Times New Roman"/>
          <w:bCs/>
          <w:i/>
          <w:sz w:val="24"/>
          <w:szCs w:val="24"/>
          <w:lang w:eastAsia="ru-RU"/>
        </w:rPr>
        <w:t>7.2. Структура и содержание комплексной практики</w:t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576"/>
        <w:gridCol w:w="3558"/>
        <w:gridCol w:w="1144"/>
        <w:gridCol w:w="1286"/>
        <w:gridCol w:w="1002"/>
        <w:gridCol w:w="861"/>
        <w:gridCol w:w="1317"/>
      </w:tblGrid>
      <w:tr w:rsidR="000D0278" w:rsidRPr="00163B47" w:rsidTr="00027388">
        <w:trPr>
          <w:trHeight w:val="942"/>
        </w:trPr>
        <w:tc>
          <w:tcPr>
            <w:tcW w:w="57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55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2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3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  <w:lang w:eastAsia="ru-RU"/>
              </w:rPr>
              <w:t>Формы текущего</w:t>
            </w:r>
          </w:p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0D0278" w:rsidRPr="00163B47" w:rsidTr="00027388">
        <w:trPr>
          <w:trHeight w:val="716"/>
        </w:trPr>
        <w:tc>
          <w:tcPr>
            <w:tcW w:w="57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FA7B82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hAnsi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FA7B82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hAnsi="Times New Roman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FA7B82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FA7B82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3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D0278" w:rsidRPr="00163B47" w:rsidTr="00027388">
        <w:trPr>
          <w:trHeight w:val="23"/>
        </w:trPr>
        <w:tc>
          <w:tcPr>
            <w:tcW w:w="974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FA7B82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A7B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Раздел 1.</w:t>
            </w:r>
          </w:p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Подготовительно-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исполнительский</w:t>
            </w:r>
            <w:r w:rsidRPr="00163B47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этап</w:t>
            </w:r>
          </w:p>
        </w:tc>
      </w:tr>
      <w:tr w:rsidR="000D0278" w:rsidRPr="00163B47" w:rsidTr="00027388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Ознакомление с организацией-базой практики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0278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Организационное собрание.</w:t>
            </w:r>
          </w:p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0D0278" w:rsidRPr="00163B47" w:rsidTr="00027388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8A3B31">
              <w:rPr>
                <w:rFonts w:ascii="Times New Roman" w:hAnsi="Times New Roman"/>
                <w:sz w:val="24"/>
                <w:szCs w:val="24"/>
                <w:lang w:eastAsia="ru-RU"/>
              </w:rPr>
              <w:t>зучение структуры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организации-базы практики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D0278" w:rsidRPr="00163B47" w:rsidTr="00027388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8A3B31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8A3B3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зучение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правовых основ деятельности организации-базы практики</w:t>
            </w:r>
          </w:p>
          <w:p w:rsidR="000D0278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D0278" w:rsidRPr="00163B47" w:rsidTr="00027388">
        <w:trPr>
          <w:trHeight w:val="23"/>
        </w:trPr>
        <w:tc>
          <w:tcPr>
            <w:tcW w:w="974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  <w:lang w:eastAsia="ru-RU"/>
              </w:rPr>
              <w:br w:type="page"/>
            </w:r>
            <w:r w:rsidRPr="008A3B31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Этап обработки и анализа полученной информации</w:t>
            </w:r>
          </w:p>
        </w:tc>
      </w:tr>
      <w:tr w:rsidR="000D0278" w:rsidRPr="00163B47" w:rsidTr="00027388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0273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нормативно-правовыми актами </w:t>
            </w:r>
            <w:r w:rsidRPr="007341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3419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163B47" w:rsidRDefault="000D0278" w:rsidP="000273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Индивидуальные консульта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ции</w:t>
            </w:r>
          </w:p>
        </w:tc>
      </w:tr>
      <w:tr w:rsidR="000D0278" w:rsidRPr="00163B47" w:rsidTr="00027388">
        <w:trPr>
          <w:trHeight w:val="23"/>
        </w:trPr>
        <w:tc>
          <w:tcPr>
            <w:tcW w:w="974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8A3B31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Оценочно-результативный этап</w:t>
            </w:r>
          </w:p>
        </w:tc>
      </w:tr>
      <w:tr w:rsidR="000D0278" w:rsidRPr="00163B47" w:rsidTr="00027388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02738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2C8C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 дневника, отчета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Организационное собрание</w:t>
            </w:r>
          </w:p>
        </w:tc>
      </w:tr>
      <w:tr w:rsidR="000D0278" w:rsidRPr="00163B47" w:rsidTr="00027388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027388">
            <w:pPr>
              <w:tabs>
                <w:tab w:val="left" w:pos="854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39" w:firstLine="7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02738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D0278" w:rsidRDefault="000D0278" w:rsidP="007B5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Default="000D0278" w:rsidP="007B548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8. </w:t>
      </w:r>
      <w:r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Методы и технологии, используемые на практике</w:t>
      </w:r>
    </w:p>
    <w:p w:rsidR="000D0278" w:rsidRPr="006D7608" w:rsidRDefault="000D0278" w:rsidP="007B54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7608">
        <w:rPr>
          <w:rFonts w:ascii="Times New Roman" w:hAnsi="Times New Roman"/>
          <w:sz w:val="24"/>
          <w:szCs w:val="24"/>
        </w:rPr>
        <w:t>В период практики студенты выполняют программу практики</w:t>
      </w:r>
      <w:r w:rsidRPr="00E2110C">
        <w:rPr>
          <w:rFonts w:ascii="Times New Roman" w:hAnsi="Times New Roman"/>
          <w:sz w:val="24"/>
          <w:szCs w:val="24"/>
        </w:rPr>
        <w:t xml:space="preserve">. </w:t>
      </w:r>
      <w:r w:rsidRPr="006D7608">
        <w:rPr>
          <w:rFonts w:ascii="Times New Roman" w:hAnsi="Times New Roman"/>
          <w:sz w:val="24"/>
          <w:szCs w:val="24"/>
        </w:rPr>
        <w:t xml:space="preserve">Во время </w:t>
      </w:r>
      <w:r w:rsidRPr="006D7608">
        <w:rPr>
          <w:rFonts w:ascii="Times New Roman" w:hAnsi="Times New Roman"/>
          <w:sz w:val="24"/>
          <w:szCs w:val="24"/>
          <w:lang w:eastAsia="ru-RU"/>
        </w:rPr>
        <w:t>практики ведут дневник практики, готовят конспекты, осуществляют индивидуальное планирование, готовят аналитические справки и характеристики и пр. (в соответствии с содержанием программы практики).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7608">
        <w:rPr>
          <w:rFonts w:ascii="Times New Roman" w:hAnsi="Times New Roman"/>
          <w:sz w:val="24"/>
          <w:szCs w:val="24"/>
        </w:rPr>
        <w:t xml:space="preserve">Руководитель практики проводит консультации, осуществляют контроль за своевременностью выполнения заданий. </w:t>
      </w:r>
    </w:p>
    <w:p w:rsidR="000D0278" w:rsidRPr="006D7608" w:rsidRDefault="000D0278" w:rsidP="007B54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7608">
        <w:rPr>
          <w:rFonts w:ascii="Times New Roman" w:hAnsi="Times New Roman"/>
          <w:sz w:val="24"/>
          <w:szCs w:val="24"/>
        </w:rPr>
        <w:t xml:space="preserve">На заключительном этапе практики анализируются студенческие отчеты, подводятся итоги практики (на основе анализа характеристик с мест прохождения практики и отчетной документации студента. Промежуточная аттестация осуществляется на основе результатов текущего контроля и отчета студентов на итоговой конференции по практике. </w:t>
      </w:r>
    </w:p>
    <w:p w:rsidR="000D0278" w:rsidRDefault="000D0278" w:rsidP="007B548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9. Рейтинг-план</w:t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493"/>
        <w:gridCol w:w="1320"/>
        <w:gridCol w:w="1837"/>
        <w:gridCol w:w="1570"/>
        <w:gridCol w:w="1459"/>
        <w:gridCol w:w="1314"/>
        <w:gridCol w:w="875"/>
        <w:gridCol w:w="876"/>
      </w:tblGrid>
      <w:tr w:rsidR="000D0278" w:rsidRPr="00163B47" w:rsidTr="00027388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0278" w:rsidRPr="00163B47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0D0278" w:rsidRPr="00163B47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0278" w:rsidRPr="00163B47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0D0278" w:rsidRPr="001D7326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B64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5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0D0278" w:rsidRPr="00163B47" w:rsidTr="00027388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163B47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163B47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163B47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D0278" w:rsidRPr="00163B47" w:rsidTr="00027388">
        <w:trPr>
          <w:trHeight w:val="3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ОР.2-7-1</w:t>
            </w: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163B47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 нормативно-правовой документации базы практики 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8-14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0D0278" w:rsidRPr="00163B47" w:rsidTr="00027388">
        <w:trPr>
          <w:trHeight w:val="300"/>
        </w:trPr>
        <w:tc>
          <w:tcPr>
            <w:tcW w:w="4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163B47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Анализ нормативно-правовой документации, регламентирующей правовой статус конкретного специалиста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D0278" w:rsidRPr="00163B47" w:rsidTr="00027388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EB23F1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23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EB23F1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EB23F1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EB23F1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EB23F1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23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EB23F1" w:rsidRDefault="000D0278" w:rsidP="0002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23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D0278" w:rsidRDefault="000D0278" w:rsidP="007B5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Default="000D0278" w:rsidP="007B548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10. Формы промежуточной аттестации (по итогам практики)</w:t>
      </w:r>
    </w:p>
    <w:p w:rsidR="000D0278" w:rsidRPr="006119C6" w:rsidRDefault="000D0278" w:rsidP="007B54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19C6">
        <w:rPr>
          <w:rFonts w:ascii="Times New Roman" w:hAnsi="Times New Roman"/>
          <w:sz w:val="24"/>
          <w:szCs w:val="24"/>
        </w:rPr>
        <w:t xml:space="preserve">Промежуточная аттестация осуществляется на основе результатов текущего контроля и отчета студентов на итоговой конференции по практике. </w:t>
      </w:r>
    </w:p>
    <w:p w:rsidR="000D0278" w:rsidRPr="006119C6" w:rsidRDefault="000D0278" w:rsidP="007B54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19C6">
        <w:rPr>
          <w:rFonts w:ascii="Times New Roman" w:hAnsi="Times New Roman"/>
          <w:bCs/>
          <w:iCs/>
          <w:sz w:val="24"/>
          <w:szCs w:val="24"/>
        </w:rPr>
        <w:t>Форма проведения итоговой конференции по практике определяется руководителем практики. Обучающийся на итоговой конференции по практике</w:t>
      </w:r>
      <w:r w:rsidRPr="006119C6">
        <w:rPr>
          <w:rFonts w:ascii="Times New Roman" w:hAnsi="Times New Roman"/>
          <w:sz w:val="24"/>
          <w:szCs w:val="24"/>
        </w:rPr>
        <w:t xml:space="preserve"> представляет (защищает) отчет. Защита отчета может проходить в индивидуальной и групповой форме.  </w:t>
      </w:r>
    </w:p>
    <w:p w:rsidR="000D0278" w:rsidRDefault="000D0278" w:rsidP="007B548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Default="000D0278" w:rsidP="007B548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>11. Формы текущего контроля успеваемости и промежуточной аттестации обучающихся по итогам учебной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(организационно-управленческой)</w:t>
      </w: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практики </w:t>
      </w:r>
      <w:r w:rsidRPr="007371CA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0D0278" w:rsidRPr="007371CA" w:rsidRDefault="000D0278" w:rsidP="007B548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71CA">
        <w:rPr>
          <w:rFonts w:ascii="Times New Roman" w:hAnsi="Times New Roman"/>
          <w:sz w:val="24"/>
          <w:szCs w:val="24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0D0278" w:rsidRDefault="000D0278" w:rsidP="007B548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Pr="007371CA" w:rsidRDefault="000D0278" w:rsidP="007B5480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12. Перечень учебной литературы и ресурсов сети «Интернет», необходимых для проведения учебной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(организационно-управленческой)</w:t>
      </w: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0D0278" w:rsidRDefault="000D0278" w:rsidP="007B5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0D0278" w:rsidRPr="007371CA" w:rsidRDefault="000D0278" w:rsidP="007B5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sz w:val="24"/>
          <w:szCs w:val="24"/>
          <w:lang w:eastAsia="ru-RU"/>
        </w:rPr>
        <w:t xml:space="preserve">12.1. </w:t>
      </w:r>
      <w:r w:rsidRPr="007371CA">
        <w:rPr>
          <w:rFonts w:ascii="Times New Roman" w:hAnsi="Times New Roman"/>
          <w:bCs/>
          <w:iCs/>
          <w:sz w:val="24"/>
          <w:szCs w:val="24"/>
          <w:lang w:eastAsia="ru-RU"/>
        </w:rPr>
        <w:t>Основная литература</w:t>
      </w:r>
    </w:p>
    <w:p w:rsidR="000D0278" w:rsidRPr="005A3071" w:rsidRDefault="000D0278" w:rsidP="007B5480">
      <w:pPr>
        <w:numPr>
          <w:ilvl w:val="0"/>
          <w:numId w:val="18"/>
        </w:numPr>
        <w:tabs>
          <w:tab w:val="clear" w:pos="1440"/>
          <w:tab w:val="num" w:pos="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3071">
        <w:rPr>
          <w:rFonts w:ascii="Times New Roman" w:hAnsi="Times New Roman"/>
          <w:sz w:val="24"/>
          <w:szCs w:val="24"/>
        </w:rPr>
        <w:t xml:space="preserve">Правоведение: учебник / С.В. Барабанова, Ю.Н. Богданова, С.Б. Верещак и др.; под ред. С.В. Барабановой. - Москва: Прометей, 2018. - 390 с. - ISBN 978-5-907003-67-5; То же [Электронный ресурс]. - URL: </w:t>
      </w:r>
      <w:hyperlink r:id="rId36" w:history="1">
        <w:r w:rsidRPr="005A3071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http://biblioclub.ru/index.php?page=book&amp;id=495777</w:t>
        </w:r>
      </w:hyperlink>
      <w:r w:rsidRPr="005A3071">
        <w:rPr>
          <w:rFonts w:ascii="Times New Roman" w:hAnsi="Times New Roman"/>
          <w:sz w:val="24"/>
          <w:szCs w:val="24"/>
          <w:lang w:eastAsia="ru-RU"/>
        </w:rPr>
        <w:t>.</w:t>
      </w:r>
    </w:p>
    <w:p w:rsidR="000D0278" w:rsidRPr="005A3071" w:rsidRDefault="000D0278" w:rsidP="007B5480">
      <w:pPr>
        <w:numPr>
          <w:ilvl w:val="0"/>
          <w:numId w:val="18"/>
        </w:numPr>
        <w:tabs>
          <w:tab w:val="clear" w:pos="1440"/>
          <w:tab w:val="num" w:pos="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3071">
        <w:rPr>
          <w:rFonts w:ascii="Times New Roman" w:hAnsi="Times New Roman"/>
          <w:sz w:val="24"/>
          <w:szCs w:val="24"/>
        </w:rPr>
        <w:t xml:space="preserve">Рузакова, О.А. Правоведение: учебник / О.А. Рузакова, А.Б. Рузаков. - 3-е изд., стер. - Москва: Университет «Синергия», 2018. - 208 с.: ил. - (Легкий учебник). - Библиогр. в кн. - ISBN 978-5-4257-0343-9; То же [Электронный ресурс]. - URL: </w:t>
      </w:r>
      <w:hyperlink r:id="rId37" w:history="1">
        <w:r w:rsidRPr="005A3071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http://biblioclub.ru/index.php?page=book&amp;id=490826</w:t>
        </w:r>
      </w:hyperlink>
      <w:r w:rsidRPr="005A3071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0D0278" w:rsidRDefault="000D0278" w:rsidP="007B5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0D0278" w:rsidRDefault="000D0278" w:rsidP="007B5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iCs/>
          <w:sz w:val="24"/>
          <w:szCs w:val="24"/>
          <w:lang w:eastAsia="ru-RU"/>
        </w:rPr>
        <w:t>12.2. Дополнительная литература</w:t>
      </w:r>
    </w:p>
    <w:p w:rsidR="000D0278" w:rsidRPr="005A3071" w:rsidRDefault="000D0278" w:rsidP="007B5480">
      <w:pPr>
        <w:numPr>
          <w:ilvl w:val="0"/>
          <w:numId w:val="16"/>
        </w:numPr>
        <w:tabs>
          <w:tab w:val="clear" w:pos="1440"/>
          <w:tab w:val="left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3071">
        <w:rPr>
          <w:rFonts w:ascii="Times New Roman" w:hAnsi="Times New Roman"/>
          <w:sz w:val="24"/>
          <w:szCs w:val="24"/>
          <w:lang w:eastAsia="ru-RU"/>
        </w:rPr>
        <w:t xml:space="preserve">Быковская, Г.А. Правоведение. Политология (Бакалавриат): учебное пособие / Г.А. Быковская, Л.А. Кемулария, А.В. Хохлов ;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2016. - 112 с. - Библиогр. в кн. - ISBN 978-5-00032-201-7; То же [Электронный ресурс]. - URL: </w:t>
      </w:r>
      <w:hyperlink r:id="rId38" w:history="1">
        <w:r w:rsidRPr="005A3071">
          <w:rPr>
            <w:rStyle w:val="af6"/>
            <w:rFonts w:ascii="Times New Roman" w:hAnsi="Times New Roman"/>
            <w:sz w:val="24"/>
            <w:szCs w:val="24"/>
            <w:lang w:eastAsia="ru-RU"/>
          </w:rPr>
          <w:t>http://biblioclub.ru/index.php?page=book&amp;id=481973</w:t>
        </w:r>
      </w:hyperlink>
    </w:p>
    <w:p w:rsidR="000D0278" w:rsidRPr="00E814B7" w:rsidRDefault="000D0278" w:rsidP="007B5480">
      <w:pPr>
        <w:numPr>
          <w:ilvl w:val="0"/>
          <w:numId w:val="16"/>
        </w:numPr>
        <w:tabs>
          <w:tab w:val="clear" w:pos="1440"/>
          <w:tab w:val="left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E814B7">
        <w:rPr>
          <w:rFonts w:ascii="Times New Roman" w:hAnsi="Times New Roman"/>
          <w:bCs/>
          <w:sz w:val="24"/>
          <w:szCs w:val="24"/>
          <w:lang w:eastAsia="ru-RU"/>
        </w:rPr>
        <w:t xml:space="preserve">Иванова, М. Повышение уровня правосознания граждан и популяризация антикоррупционных стандартов поведения: учебник / М. Иванова;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2017. - 513 с. - Библиогр. в кн. - ISBN 978-5-7410-1829-3 ; То же [Электронный ресурс]. - URL: </w:t>
      </w:r>
      <w:hyperlink r:id="rId39" w:history="1">
        <w:r w:rsidRPr="00E814B7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http://biblioclub.ru/index.php?page=book&amp;id=485469</w:t>
        </w:r>
      </w:hyperlink>
    </w:p>
    <w:p w:rsidR="000D0278" w:rsidRDefault="000D0278" w:rsidP="007B5480">
      <w:pPr>
        <w:numPr>
          <w:ilvl w:val="0"/>
          <w:numId w:val="16"/>
        </w:numPr>
        <w:tabs>
          <w:tab w:val="clear" w:pos="1440"/>
          <w:tab w:val="left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3071">
        <w:rPr>
          <w:rFonts w:ascii="Times New Roman" w:hAnsi="Times New Roman"/>
          <w:bCs/>
          <w:sz w:val="24"/>
          <w:szCs w:val="24"/>
          <w:lang w:eastAsia="ru-RU"/>
        </w:rPr>
        <w:t>Правоведение : учебное пособие / под общ. ред. Н.Н. Косаре</w:t>
      </w:r>
      <w:r>
        <w:rPr>
          <w:rFonts w:ascii="Times New Roman" w:hAnsi="Times New Roman"/>
          <w:bCs/>
          <w:sz w:val="24"/>
          <w:szCs w:val="24"/>
          <w:lang w:eastAsia="ru-RU"/>
        </w:rPr>
        <w:t>нко. - 4-е изд., стер. - Москва</w:t>
      </w:r>
      <w:r w:rsidRPr="005A3071">
        <w:rPr>
          <w:rFonts w:ascii="Times New Roman" w:hAnsi="Times New Roman"/>
          <w:bCs/>
          <w:sz w:val="24"/>
          <w:szCs w:val="24"/>
          <w:lang w:eastAsia="ru-RU"/>
        </w:rPr>
        <w:t xml:space="preserve">: Издательство «Флинта», 2016. - 358 с. - (Экономика и право). - ISBN 978-5-89349-929-2; То же [Электронный ресурс]. - URL: </w:t>
      </w:r>
      <w:hyperlink r:id="rId40" w:history="1">
        <w:r w:rsidRPr="005A3071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http://biblioclub.ru/index.php?page=book&amp;id=83215</w:t>
        </w:r>
      </w:hyperlink>
    </w:p>
    <w:p w:rsidR="000D0278" w:rsidRPr="00E814B7" w:rsidRDefault="000D0278" w:rsidP="007B5480">
      <w:pPr>
        <w:numPr>
          <w:ilvl w:val="0"/>
          <w:numId w:val="16"/>
        </w:numPr>
        <w:tabs>
          <w:tab w:val="clear" w:pos="1440"/>
          <w:tab w:val="left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3071">
        <w:rPr>
          <w:rFonts w:ascii="Times New Roman" w:hAnsi="Times New Roman"/>
          <w:bCs/>
          <w:sz w:val="24"/>
          <w:szCs w:val="24"/>
          <w:lang w:eastAsia="ru-RU"/>
        </w:rPr>
        <w:t xml:space="preserve">Солопова, Н.С. Правоведение: учебное пособие / Н.С. Солопова ; Министерство образования и науки Российской Федерации, «Уральский государственный архитектурно-художественный университет» (УрГАХУ). - Екатеринбург : Архитектон, 2016. - 150 с. - Библиогр. в кн. - ISBN 978-5-7408-0174-2 ; То же [Электронный ресурс]. - URL: </w:t>
      </w:r>
      <w:hyperlink r:id="rId41" w:history="1">
        <w:r w:rsidRPr="005A3071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http://biblioclub.ru/index.php?page=book&amp;id=455475</w:t>
        </w:r>
      </w:hyperlink>
    </w:p>
    <w:p w:rsidR="000D0278" w:rsidRDefault="000D0278" w:rsidP="007B5480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0D0278" w:rsidRPr="007371CA" w:rsidRDefault="000D0278" w:rsidP="007B5480">
      <w:pPr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iCs/>
          <w:sz w:val="24"/>
          <w:szCs w:val="24"/>
          <w:lang w:eastAsia="ru-RU"/>
        </w:rPr>
        <w:t>12.3. Интернет-ресурсы</w:t>
      </w:r>
    </w:p>
    <w:p w:rsidR="000D0278" w:rsidRPr="00ED7DAA" w:rsidRDefault="000D0278" w:rsidP="007B5480">
      <w:pPr>
        <w:numPr>
          <w:ilvl w:val="0"/>
          <w:numId w:val="17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Интернет-портал правовой информации. Государственная система правовой информации [Электронный ресурс]: [офиц. cайт] / Федер. служба охраны Рос. Федерации. - Электрон.дан.– [М.], 2005 – 20</w:t>
      </w:r>
      <w:r>
        <w:rPr>
          <w:rFonts w:ascii="Times New Roman" w:hAnsi="Times New Roman"/>
          <w:sz w:val="24"/>
          <w:szCs w:val="24"/>
          <w:lang w:eastAsia="ru-RU"/>
        </w:rPr>
        <w:t>21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www.pravo.gov.ru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0D0278" w:rsidRPr="00ED7DAA" w:rsidRDefault="000D0278" w:rsidP="007B5480">
      <w:pPr>
        <w:numPr>
          <w:ilvl w:val="0"/>
          <w:numId w:val="17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Юридическая Россия [Электронный ресурс]: [с</w:t>
      </w:r>
      <w:r>
        <w:rPr>
          <w:rFonts w:ascii="Times New Roman" w:hAnsi="Times New Roman"/>
          <w:sz w:val="24"/>
          <w:szCs w:val="24"/>
          <w:lang w:eastAsia="ru-RU"/>
        </w:rPr>
        <w:t>айт]. - Электрон.дан.– [М.], 2021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http://law.edu.ru/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0D0278" w:rsidRPr="00ED7DAA" w:rsidRDefault="000D0278" w:rsidP="007B5480">
      <w:pPr>
        <w:numPr>
          <w:ilvl w:val="0"/>
          <w:numId w:val="17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RG.ru: Российская газета [Электронный ресурс]: Интернет-портал «Российской газеты»: [сайт] / «Российская газета». – [М.], 199</w:t>
      </w:r>
      <w:r>
        <w:rPr>
          <w:rFonts w:ascii="Times New Roman" w:hAnsi="Times New Roman"/>
          <w:sz w:val="24"/>
          <w:szCs w:val="24"/>
          <w:lang w:eastAsia="ru-RU"/>
        </w:rPr>
        <w:t>8 – 2021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–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http://www.rg.ru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0D0278" w:rsidRPr="007371CA" w:rsidRDefault="000D0278" w:rsidP="007B548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Pr="007371CA" w:rsidRDefault="000D0278" w:rsidP="007B5480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>13. Фонд оценочных средств для проведения промежуточной аттестации обучающихся по практике</w:t>
      </w:r>
    </w:p>
    <w:p w:rsidR="000D0278" w:rsidRPr="007371CA" w:rsidRDefault="000D0278" w:rsidP="007B548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71CA">
        <w:rPr>
          <w:rFonts w:ascii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0D0278" w:rsidRPr="007371CA" w:rsidRDefault="000D0278" w:rsidP="007B548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</w:p>
    <w:p w:rsidR="000D0278" w:rsidRPr="007371CA" w:rsidRDefault="000D0278" w:rsidP="007B5480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14. Перечень информационных технологий, используемых при проведении учебной/производственной </w:t>
      </w:r>
      <w:r w:rsidRPr="007371CA">
        <w:rPr>
          <w:rFonts w:ascii="Times New Roman" w:hAnsi="Times New Roman"/>
          <w:b/>
          <w:bCs/>
          <w:i/>
          <w:sz w:val="24"/>
          <w:szCs w:val="24"/>
          <w:lang w:eastAsia="ru-RU"/>
        </w:rPr>
        <w:t xml:space="preserve">(тип практики) </w:t>
      </w: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>практики, включая перечень программного обеспечения и информационных справочных систем</w:t>
      </w:r>
    </w:p>
    <w:p w:rsidR="000D0278" w:rsidRDefault="000D0278" w:rsidP="007B548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0D0278" w:rsidRPr="008E7247" w:rsidRDefault="000D0278" w:rsidP="007B5480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8E7247">
        <w:rPr>
          <w:rFonts w:ascii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:rsidR="000D0278" w:rsidRPr="00E814B7" w:rsidRDefault="000D0278" w:rsidP="007B5480">
      <w:pPr>
        <w:suppressAutoHyphens/>
        <w:spacing w:after="0" w:line="240" w:lineRule="auto"/>
        <w:ind w:firstLine="708"/>
        <w:rPr>
          <w:rFonts w:ascii="Times New Roman" w:hAnsi="Times New Roman"/>
          <w:bCs/>
          <w:sz w:val="24"/>
          <w:szCs w:val="24"/>
          <w:lang w:eastAsia="ru-RU"/>
        </w:rPr>
      </w:pPr>
      <w:r w:rsidRPr="00E814B7">
        <w:rPr>
          <w:rFonts w:ascii="Times New Roman" w:hAnsi="Times New Roman"/>
          <w:bCs/>
          <w:sz w:val="24"/>
          <w:szCs w:val="24"/>
          <w:lang w:eastAsia="ru-RU"/>
        </w:rPr>
        <w:t xml:space="preserve">1. </w:t>
      </w:r>
      <w:r w:rsidRPr="00E814B7">
        <w:rPr>
          <w:rFonts w:ascii="Times New Roman" w:hAnsi="Times New Roman"/>
          <w:bCs/>
          <w:sz w:val="24"/>
          <w:szCs w:val="24"/>
          <w:lang w:val="en-US" w:eastAsia="ru-RU"/>
        </w:rPr>
        <w:t>MicrosoftOffice</w:t>
      </w:r>
    </w:p>
    <w:p w:rsidR="000D0278" w:rsidRPr="00E814B7" w:rsidRDefault="000D0278" w:rsidP="007B5480">
      <w:pPr>
        <w:suppressAutoHyphens/>
        <w:spacing w:after="0" w:line="240" w:lineRule="auto"/>
        <w:ind w:firstLine="708"/>
        <w:rPr>
          <w:rFonts w:ascii="Times New Roman" w:hAnsi="Times New Roman"/>
          <w:bCs/>
          <w:sz w:val="24"/>
          <w:szCs w:val="24"/>
          <w:lang w:eastAsia="ru-RU"/>
        </w:rPr>
      </w:pPr>
      <w:r w:rsidRPr="00E814B7">
        <w:rPr>
          <w:rFonts w:ascii="Times New Roman" w:hAnsi="Times New Roman"/>
          <w:bCs/>
          <w:sz w:val="24"/>
          <w:szCs w:val="24"/>
          <w:lang w:eastAsia="ru-RU"/>
        </w:rPr>
        <w:t xml:space="preserve">2. </w:t>
      </w:r>
      <w:r w:rsidRPr="00E814B7">
        <w:rPr>
          <w:rFonts w:ascii="Times New Roman" w:hAnsi="Times New Roman"/>
          <w:bCs/>
          <w:sz w:val="24"/>
          <w:szCs w:val="24"/>
          <w:lang w:val="en-US" w:eastAsia="ru-RU"/>
        </w:rPr>
        <w:t>AdobeOffice</w:t>
      </w:r>
    </w:p>
    <w:p w:rsidR="000D0278" w:rsidRPr="00E814B7" w:rsidRDefault="000D0278" w:rsidP="007B5480">
      <w:pPr>
        <w:suppressAutoHyphens/>
        <w:spacing w:after="0" w:line="240" w:lineRule="auto"/>
        <w:ind w:firstLine="708"/>
        <w:rPr>
          <w:rFonts w:ascii="Times New Roman" w:hAnsi="Times New Roman"/>
          <w:bCs/>
          <w:sz w:val="24"/>
          <w:szCs w:val="24"/>
          <w:lang w:eastAsia="ru-RU"/>
        </w:rPr>
      </w:pPr>
      <w:r w:rsidRPr="00E814B7">
        <w:rPr>
          <w:rFonts w:ascii="Times New Roman" w:hAnsi="Times New Roman"/>
          <w:bCs/>
          <w:sz w:val="24"/>
          <w:szCs w:val="24"/>
          <w:lang w:eastAsia="ru-RU"/>
        </w:rPr>
        <w:t xml:space="preserve">3. </w:t>
      </w:r>
      <w:r w:rsidRPr="00E814B7">
        <w:rPr>
          <w:rFonts w:ascii="Times New Roman" w:hAnsi="Times New Roman"/>
          <w:bCs/>
          <w:sz w:val="24"/>
          <w:szCs w:val="24"/>
          <w:lang w:val="en-US" w:eastAsia="ru-RU"/>
        </w:rPr>
        <w:t>Moodle</w:t>
      </w:r>
      <w:r w:rsidRPr="00E814B7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E814B7">
        <w:rPr>
          <w:rFonts w:ascii="Times New Roman" w:hAnsi="Times New Roman"/>
          <w:bCs/>
          <w:sz w:val="24"/>
          <w:szCs w:val="24"/>
          <w:lang w:val="en-US" w:eastAsia="ru-RU"/>
        </w:rPr>
        <w:t>miniuniver</w:t>
      </w:r>
      <w:r w:rsidRPr="00E814B7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E814B7">
        <w:rPr>
          <w:rFonts w:ascii="Times New Roman" w:hAnsi="Times New Roman"/>
          <w:bCs/>
          <w:sz w:val="24"/>
          <w:szCs w:val="24"/>
          <w:lang w:val="en-US" w:eastAsia="ru-RU"/>
        </w:rPr>
        <w:t>ru</w:t>
      </w:r>
    </w:p>
    <w:p w:rsidR="000D0278" w:rsidRPr="008E7247" w:rsidRDefault="000D0278" w:rsidP="007B5480">
      <w:pPr>
        <w:suppressAutoHyphens/>
        <w:spacing w:after="0" w:line="240" w:lineRule="auto"/>
        <w:ind w:firstLine="708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814B7">
        <w:rPr>
          <w:rFonts w:ascii="Times New Roman" w:hAnsi="Times New Roman"/>
          <w:bCs/>
          <w:sz w:val="24"/>
          <w:szCs w:val="24"/>
          <w:lang w:eastAsia="ru-RU"/>
        </w:rPr>
        <w:t>4. Система анализа текстов на наличие заимствований – Антиплагиат.ВУЗ</w:t>
      </w:r>
      <w:r w:rsidRPr="008E7247">
        <w:rPr>
          <w:rFonts w:ascii="Times New Roman" w:hAnsi="Times New Roman"/>
          <w:bCs/>
          <w:i/>
          <w:sz w:val="24"/>
          <w:szCs w:val="24"/>
          <w:lang w:eastAsia="ru-RU"/>
        </w:rPr>
        <w:t>.</w:t>
      </w:r>
    </w:p>
    <w:p w:rsidR="000D0278" w:rsidRPr="008E7247" w:rsidRDefault="000D0278" w:rsidP="007B5480">
      <w:pPr>
        <w:suppressAutoHyphens/>
        <w:spacing w:after="0" w:line="240" w:lineRule="auto"/>
        <w:ind w:firstLine="708"/>
        <w:rPr>
          <w:rFonts w:ascii="Times New Roman" w:hAnsi="Times New Roman"/>
          <w:bCs/>
          <w:sz w:val="24"/>
          <w:szCs w:val="24"/>
          <w:lang w:eastAsia="ru-RU"/>
        </w:rPr>
      </w:pPr>
    </w:p>
    <w:p w:rsidR="000D0278" w:rsidRPr="008E7247" w:rsidRDefault="000D0278" w:rsidP="007B5480">
      <w:pPr>
        <w:suppressAutoHyphens/>
        <w:spacing w:after="0" w:line="240" w:lineRule="auto"/>
        <w:ind w:firstLine="708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8E7247">
        <w:rPr>
          <w:rFonts w:ascii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:rsidR="000D0278" w:rsidRPr="008E7247" w:rsidRDefault="000D0278" w:rsidP="007B54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E7247">
        <w:rPr>
          <w:rFonts w:ascii="Times New Roman" w:hAnsi="Times New Roman"/>
          <w:bCs/>
          <w:sz w:val="24"/>
          <w:szCs w:val="24"/>
          <w:lang w:eastAsia="ru-RU"/>
        </w:rPr>
        <w:t>www.biblioclub.ru – ЭБС «Университетская библиотека онлайн»</w:t>
      </w:r>
    </w:p>
    <w:p w:rsidR="000D0278" w:rsidRPr="008E7247" w:rsidRDefault="000D0278" w:rsidP="007B54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E7247">
        <w:rPr>
          <w:rFonts w:ascii="Times New Roman" w:hAnsi="Times New Roman"/>
          <w:bCs/>
          <w:sz w:val="24"/>
          <w:szCs w:val="24"/>
          <w:lang w:eastAsia="ru-RU"/>
        </w:rPr>
        <w:t>www.elibrary.ru–Научная электронная библиотека</w:t>
      </w:r>
    </w:p>
    <w:p w:rsidR="000D0278" w:rsidRPr="008E7247" w:rsidRDefault="000D0278" w:rsidP="007B5480">
      <w:pPr>
        <w:suppressAutoHyphens/>
        <w:spacing w:after="0" w:line="240" w:lineRule="auto"/>
        <w:ind w:firstLine="708"/>
        <w:rPr>
          <w:rFonts w:ascii="Times New Roman" w:hAnsi="Times New Roman"/>
          <w:bCs/>
          <w:sz w:val="24"/>
          <w:szCs w:val="24"/>
          <w:lang w:eastAsia="ru-RU"/>
        </w:rPr>
      </w:pPr>
      <w:r w:rsidRPr="008E7247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hyperlink r:id="rId42" w:history="1">
        <w:r w:rsidRPr="008E7247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www.consultant.ru</w:t>
        </w:r>
      </w:hyperlink>
      <w:r w:rsidRPr="008E7247">
        <w:rPr>
          <w:rFonts w:ascii="Times New Roman" w:hAnsi="Times New Roman"/>
          <w:bCs/>
          <w:sz w:val="24"/>
          <w:szCs w:val="24"/>
          <w:lang w:eastAsia="ru-RU"/>
        </w:rPr>
        <w:t xml:space="preserve"> – справочная правовая система «КонсультантПлюс»;</w:t>
      </w:r>
    </w:p>
    <w:p w:rsidR="000D0278" w:rsidRPr="008E7247" w:rsidRDefault="000D0278" w:rsidP="007B5480">
      <w:pPr>
        <w:suppressAutoHyphens/>
        <w:spacing w:after="0" w:line="240" w:lineRule="auto"/>
        <w:ind w:firstLine="708"/>
        <w:rPr>
          <w:rFonts w:ascii="Times New Roman" w:hAnsi="Times New Roman"/>
          <w:bCs/>
          <w:sz w:val="24"/>
          <w:szCs w:val="24"/>
          <w:lang w:eastAsia="ru-RU"/>
        </w:rPr>
      </w:pPr>
      <w:r w:rsidRPr="008E7247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hyperlink r:id="rId43" w:history="1">
        <w:r w:rsidRPr="008E7247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www.garant.ru</w:t>
        </w:r>
      </w:hyperlink>
      <w:r w:rsidRPr="008E7247">
        <w:rPr>
          <w:rFonts w:ascii="Times New Roman" w:hAnsi="Times New Roman"/>
          <w:bCs/>
          <w:sz w:val="24"/>
          <w:szCs w:val="24"/>
          <w:lang w:eastAsia="ru-RU"/>
        </w:rPr>
        <w:t xml:space="preserve"> – Информационно-правовой портал «ГАРАНТ.РУ» </w:t>
      </w:r>
    </w:p>
    <w:p w:rsidR="000D0278" w:rsidRPr="008E7247" w:rsidRDefault="000D0278" w:rsidP="007B5480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0D0278" w:rsidRPr="007371CA" w:rsidRDefault="000D0278" w:rsidP="007B5480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ar-SA"/>
        </w:rPr>
        <w:t>15. Материально-техническое обеспечение учебной</w:t>
      </w:r>
      <w:r>
        <w:rPr>
          <w:rFonts w:ascii="Times New Roman" w:hAnsi="Times New Roman"/>
          <w:b/>
          <w:bCs/>
          <w:sz w:val="24"/>
          <w:szCs w:val="24"/>
          <w:lang w:eastAsia="ar-SA"/>
        </w:rPr>
        <w:t xml:space="preserve"> (организационно-технологической) </w:t>
      </w:r>
      <w:r w:rsidRPr="007371CA">
        <w:rPr>
          <w:rFonts w:ascii="Times New Roman" w:hAnsi="Times New Roman"/>
          <w:b/>
          <w:bCs/>
          <w:sz w:val="24"/>
          <w:szCs w:val="24"/>
          <w:lang w:eastAsia="ar-SA"/>
        </w:rPr>
        <w:t>практики</w:t>
      </w:r>
    </w:p>
    <w:p w:rsidR="000D0278" w:rsidRPr="00A31ADF" w:rsidRDefault="000D0278" w:rsidP="007B5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467F3">
        <w:rPr>
          <w:rFonts w:ascii="Times New Roman" w:hAnsi="Times New Roman"/>
          <w:sz w:val="24"/>
          <w:szCs w:val="24"/>
        </w:rPr>
        <w:t>Для проведения учебной практики используются материально-техническая база организации</w:t>
      </w:r>
      <w:r>
        <w:rPr>
          <w:rFonts w:ascii="Times New Roman" w:hAnsi="Times New Roman"/>
          <w:sz w:val="24"/>
          <w:szCs w:val="24"/>
        </w:rPr>
        <w:t>,</w:t>
      </w:r>
      <w:r w:rsidRPr="003467F3">
        <w:rPr>
          <w:rFonts w:ascii="Times New Roman" w:hAnsi="Times New Roman"/>
          <w:sz w:val="24"/>
          <w:szCs w:val="24"/>
        </w:rPr>
        <w:t xml:space="preserve"> в которой студент проходит практику.</w:t>
      </w:r>
    </w:p>
    <w:p w:rsidR="000D0278" w:rsidRPr="00CA6054" w:rsidRDefault="000D0278" w:rsidP="0042627D">
      <w:pPr>
        <w:pStyle w:val="1"/>
        <w:spacing w:before="0"/>
        <w:jc w:val="center"/>
        <w:rPr>
          <w:rFonts w:ascii="Times New Roman" w:hAnsi="Times New Roman"/>
          <w:caps/>
          <w:color w:val="auto"/>
        </w:rPr>
      </w:pPr>
      <w:r>
        <w:br w:type="page"/>
      </w:r>
      <w:bookmarkStart w:id="15" w:name="_Toc67346989"/>
      <w:r w:rsidRPr="00CA6054">
        <w:rPr>
          <w:rFonts w:ascii="Times New Roman" w:hAnsi="Times New Roman"/>
          <w:caps/>
          <w:color w:val="auto"/>
        </w:rPr>
        <w:lastRenderedPageBreak/>
        <w:t>6.</w:t>
      </w:r>
      <w:r>
        <w:rPr>
          <w:rFonts w:ascii="Times New Roman" w:hAnsi="Times New Roman"/>
          <w:caps/>
          <w:color w:val="auto"/>
        </w:rPr>
        <w:t>2</w:t>
      </w:r>
      <w:r w:rsidRPr="00CA6054">
        <w:rPr>
          <w:rFonts w:ascii="Times New Roman" w:hAnsi="Times New Roman"/>
          <w:caps/>
          <w:color w:val="auto"/>
        </w:rPr>
        <w:t xml:space="preserve"> ПРОГРАММА ПРАКТИКИ</w:t>
      </w:r>
      <w:r>
        <w:rPr>
          <w:rFonts w:ascii="Times New Roman" w:hAnsi="Times New Roman"/>
          <w:caps/>
          <w:color w:val="auto"/>
        </w:rPr>
        <w:t xml:space="preserve"> </w:t>
      </w:r>
      <w:r w:rsidRPr="00CA6054">
        <w:rPr>
          <w:rFonts w:ascii="Times New Roman" w:hAnsi="Times New Roman"/>
          <w:caps/>
          <w:color w:val="auto"/>
        </w:rPr>
        <w:t>«Учебная</w:t>
      </w:r>
      <w:r>
        <w:rPr>
          <w:rFonts w:ascii="Times New Roman" w:hAnsi="Times New Roman"/>
          <w:caps/>
          <w:color w:val="auto"/>
        </w:rPr>
        <w:t xml:space="preserve"> (технологическая (проектно-технологическая))</w:t>
      </w:r>
      <w:r w:rsidRPr="00CA6054">
        <w:rPr>
          <w:rFonts w:ascii="Times New Roman" w:hAnsi="Times New Roman"/>
          <w:caps/>
          <w:color w:val="auto"/>
        </w:rPr>
        <w:t xml:space="preserve"> практика»</w:t>
      </w:r>
      <w:r>
        <w:rPr>
          <w:rFonts w:ascii="Times New Roman" w:hAnsi="Times New Roman"/>
          <w:caps/>
          <w:color w:val="auto"/>
        </w:rPr>
        <w:t xml:space="preserve"> (8 семестр)</w:t>
      </w:r>
      <w:bookmarkEnd w:id="15"/>
    </w:p>
    <w:p w:rsidR="000D0278" w:rsidRDefault="000D0278" w:rsidP="0042627D">
      <w:pPr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Pr="00EA4D12" w:rsidRDefault="000D0278" w:rsidP="0042627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sz w:val="24"/>
          <w:szCs w:val="24"/>
          <w:lang w:eastAsia="ru-RU"/>
        </w:rPr>
        <w:t>Вид практики:</w:t>
      </w:r>
      <w:r w:rsidRPr="007371C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Pr="00EA4D12">
        <w:rPr>
          <w:rFonts w:ascii="Times New Roman" w:hAnsi="Times New Roman"/>
          <w:bCs/>
          <w:sz w:val="24"/>
          <w:szCs w:val="24"/>
          <w:lang w:eastAsia="ru-RU"/>
        </w:rPr>
        <w:t>учебная  практика</w:t>
      </w:r>
    </w:p>
    <w:p w:rsidR="000D0278" w:rsidRPr="00EA4D12" w:rsidRDefault="000D0278" w:rsidP="0042627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0D0278" w:rsidRPr="007371CA" w:rsidRDefault="000D0278" w:rsidP="0042627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sz w:val="24"/>
          <w:szCs w:val="24"/>
          <w:lang w:eastAsia="ru-RU"/>
        </w:rPr>
        <w:t>Тип практики</w:t>
      </w:r>
      <w:r>
        <w:rPr>
          <w:rFonts w:ascii="Times New Roman" w:hAnsi="Times New Roman"/>
          <w:bCs/>
          <w:sz w:val="24"/>
          <w:szCs w:val="24"/>
          <w:lang w:eastAsia="ru-RU"/>
        </w:rPr>
        <w:t>: технологическая (проектно-технологическая)</w:t>
      </w:r>
    </w:p>
    <w:p w:rsidR="000D0278" w:rsidRPr="007371CA" w:rsidRDefault="000D0278" w:rsidP="0042627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0D0278" w:rsidRDefault="000D0278" w:rsidP="0042627D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D0278" w:rsidRPr="00204724" w:rsidRDefault="000D0278" w:rsidP="0042627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Практика студентов,</w:t>
      </w:r>
      <w:r w:rsidRPr="007A2F04">
        <w:rPr>
          <w:rFonts w:ascii="Times New Roman" w:hAnsi="Times New Roman"/>
          <w:sz w:val="24"/>
          <w:szCs w:val="24"/>
          <w:lang w:eastAsia="ru-RU"/>
        </w:rPr>
        <w:t xml:space="preserve"> является </w:t>
      </w:r>
      <w:r>
        <w:rPr>
          <w:rFonts w:ascii="Times New Roman" w:hAnsi="Times New Roman"/>
          <w:sz w:val="24"/>
          <w:szCs w:val="24"/>
          <w:lang w:eastAsia="ru-RU"/>
        </w:rPr>
        <w:t xml:space="preserve">обязательной и завершает освоения модуля предметной подготовки. Прохождение практики </w:t>
      </w:r>
      <w:r w:rsidRPr="00204724">
        <w:rPr>
          <w:rFonts w:ascii="Times New Roman" w:hAnsi="Times New Roman"/>
          <w:sz w:val="24"/>
          <w:szCs w:val="24"/>
          <w:lang w:eastAsia="ru-RU"/>
        </w:rPr>
        <w:t>способствует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04724">
        <w:rPr>
          <w:rFonts w:ascii="Times New Roman" w:hAnsi="Times New Roman"/>
          <w:sz w:val="24"/>
          <w:szCs w:val="24"/>
          <w:lang w:eastAsia="ru-RU"/>
        </w:rPr>
        <w:t xml:space="preserve">интеллектуальному развитию </w:t>
      </w:r>
      <w:r>
        <w:rPr>
          <w:rFonts w:ascii="Times New Roman" w:hAnsi="Times New Roman"/>
          <w:sz w:val="24"/>
          <w:szCs w:val="24"/>
          <w:lang w:eastAsia="ru-RU"/>
        </w:rPr>
        <w:t>студентов</w:t>
      </w:r>
      <w:r w:rsidRPr="00204724">
        <w:rPr>
          <w:rFonts w:ascii="Times New Roman" w:hAnsi="Times New Roman"/>
          <w:sz w:val="24"/>
          <w:szCs w:val="24"/>
          <w:lang w:eastAsia="ru-RU"/>
        </w:rPr>
        <w:t>, овладению предметными знаниями 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04724">
        <w:rPr>
          <w:rFonts w:ascii="Times New Roman" w:hAnsi="Times New Roman"/>
          <w:sz w:val="24"/>
          <w:szCs w:val="24"/>
          <w:lang w:eastAsia="ru-RU"/>
        </w:rPr>
        <w:t>умениями, развитию и повышению мотивации к</w:t>
      </w:r>
      <w:r>
        <w:rPr>
          <w:rFonts w:ascii="Times New Roman" w:hAnsi="Times New Roman"/>
          <w:sz w:val="24"/>
          <w:szCs w:val="24"/>
          <w:lang w:eastAsia="ru-RU"/>
        </w:rPr>
        <w:t xml:space="preserve"> профессиональной деятельности. </w:t>
      </w:r>
      <w:r w:rsidRPr="00204724">
        <w:rPr>
          <w:rFonts w:ascii="Times New Roman" w:hAnsi="Times New Roman"/>
          <w:sz w:val="24"/>
          <w:szCs w:val="24"/>
          <w:lang w:eastAsia="ru-RU"/>
        </w:rPr>
        <w:t>Кроме того, она позволяет студенту попробовать свои силы 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04724">
        <w:rPr>
          <w:rFonts w:ascii="Times New Roman" w:hAnsi="Times New Roman"/>
          <w:sz w:val="24"/>
          <w:szCs w:val="24"/>
          <w:lang w:eastAsia="ru-RU"/>
        </w:rPr>
        <w:t>выбранной профессии, научиться применять теоретические знания, полученные в ходе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04724">
        <w:rPr>
          <w:rFonts w:ascii="Times New Roman" w:hAnsi="Times New Roman"/>
          <w:sz w:val="24"/>
          <w:szCs w:val="24"/>
          <w:lang w:eastAsia="ru-RU"/>
        </w:rPr>
        <w:t>лекционных и семинарских занятий.</w:t>
      </w:r>
    </w:p>
    <w:p w:rsidR="000D0278" w:rsidRPr="00204724" w:rsidRDefault="000D0278" w:rsidP="0042627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04724">
        <w:rPr>
          <w:rFonts w:ascii="Times New Roman" w:hAnsi="Times New Roman"/>
          <w:sz w:val="24"/>
          <w:szCs w:val="24"/>
          <w:lang w:eastAsia="ru-RU"/>
        </w:rPr>
        <w:t>Практика организуется и проводится с целью приобретения и совершенствования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04724">
        <w:rPr>
          <w:rFonts w:ascii="Times New Roman" w:hAnsi="Times New Roman"/>
          <w:sz w:val="24"/>
          <w:szCs w:val="24"/>
          <w:lang w:eastAsia="ru-RU"/>
        </w:rPr>
        <w:t>практических навыков в выполнении обязанностей по должностному предназначению,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04724">
        <w:rPr>
          <w:rFonts w:ascii="Times New Roman" w:hAnsi="Times New Roman"/>
          <w:sz w:val="24"/>
          <w:szCs w:val="24"/>
          <w:lang w:eastAsia="ru-RU"/>
        </w:rPr>
        <w:t>углубления и закрепления полученных знаний, умений и навыков. Практика является одним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04724">
        <w:rPr>
          <w:rFonts w:ascii="Times New Roman" w:hAnsi="Times New Roman"/>
          <w:sz w:val="24"/>
          <w:szCs w:val="24"/>
          <w:lang w:eastAsia="ru-RU"/>
        </w:rPr>
        <w:t>из видов занятий, предусмотренных учебным планом.</w:t>
      </w:r>
    </w:p>
    <w:p w:rsidR="000D0278" w:rsidRPr="007A2F04" w:rsidRDefault="000D0278" w:rsidP="0042627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2F04">
        <w:rPr>
          <w:rFonts w:ascii="Times New Roman" w:hAnsi="Times New Roman"/>
          <w:sz w:val="24"/>
          <w:szCs w:val="24"/>
          <w:lang w:eastAsia="ru-RU"/>
        </w:rPr>
        <w:t>Организация практики направлена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A2F04">
        <w:rPr>
          <w:rFonts w:ascii="Times New Roman" w:hAnsi="Times New Roman"/>
          <w:sz w:val="24"/>
          <w:szCs w:val="24"/>
          <w:lang w:eastAsia="ru-RU"/>
        </w:rPr>
        <w:t>на последовательное расширение круга формируемых у обучающихся умений, навыков, практического опыта и их усложнение по мере перехода от одного этапа практики к другому;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A2F04">
        <w:rPr>
          <w:rFonts w:ascii="Times New Roman" w:hAnsi="Times New Roman"/>
          <w:sz w:val="24"/>
          <w:szCs w:val="24"/>
          <w:lang w:eastAsia="ru-RU"/>
        </w:rPr>
        <w:t xml:space="preserve">целостность подготовки специалистов к выполнению основных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A2F04">
        <w:rPr>
          <w:rFonts w:ascii="Times New Roman" w:hAnsi="Times New Roman"/>
          <w:sz w:val="24"/>
          <w:szCs w:val="24"/>
          <w:lang w:eastAsia="ru-RU"/>
        </w:rPr>
        <w:t>трудовых функций;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A2F04">
        <w:rPr>
          <w:rFonts w:ascii="Times New Roman" w:hAnsi="Times New Roman"/>
          <w:sz w:val="24"/>
          <w:szCs w:val="24"/>
          <w:lang w:eastAsia="ru-RU"/>
        </w:rPr>
        <w:t>связь практики с теоретическим обучением.</w:t>
      </w:r>
    </w:p>
    <w:p w:rsidR="000D0278" w:rsidRDefault="000D0278" w:rsidP="00426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Default="000D0278" w:rsidP="0042627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образовательного модуля</w:t>
      </w:r>
    </w:p>
    <w:p w:rsidR="000D0278" w:rsidRPr="005D1502" w:rsidRDefault="000D0278" w:rsidP="0042627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1502">
        <w:rPr>
          <w:rFonts w:ascii="Times New Roman" w:hAnsi="Times New Roman"/>
          <w:sz w:val="24"/>
          <w:szCs w:val="24"/>
        </w:rPr>
        <w:t>Учебная практика является завершающим этапом освоения модуля и базируется на предшествующих междисциплинарн</w:t>
      </w:r>
      <w:r>
        <w:rPr>
          <w:rFonts w:ascii="Times New Roman" w:hAnsi="Times New Roman"/>
          <w:sz w:val="24"/>
          <w:szCs w:val="24"/>
        </w:rPr>
        <w:t>ых связях с дисциплинами модуля.</w:t>
      </w:r>
    </w:p>
    <w:p w:rsidR="000D0278" w:rsidRDefault="000D0278" w:rsidP="0042627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D0278" w:rsidRPr="000D78F7" w:rsidRDefault="000D0278" w:rsidP="00426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78F7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0D78F7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D78F7">
        <w:rPr>
          <w:rFonts w:ascii="Times New Roman" w:hAnsi="Times New Roman"/>
          <w:i/>
          <w:iCs/>
          <w:sz w:val="24"/>
          <w:szCs w:val="24"/>
          <w:lang w:eastAsia="ru-RU"/>
        </w:rPr>
        <w:t>практики</w:t>
      </w:r>
      <w:r w:rsidRPr="000D78F7">
        <w:rPr>
          <w:rFonts w:ascii="Times New Roman" w:hAnsi="Times New Roman"/>
          <w:sz w:val="24"/>
          <w:szCs w:val="24"/>
          <w:lang w:eastAsia="ru-RU"/>
        </w:rPr>
        <w:t xml:space="preserve"> - создать условия для </w:t>
      </w:r>
      <w:r w:rsidRPr="000D78F7">
        <w:rPr>
          <w:rFonts w:ascii="Times New Roman" w:hAnsi="Times New Roman"/>
          <w:sz w:val="24"/>
          <w:szCs w:val="24"/>
        </w:rPr>
        <w:t>закрепления и систематизация знаний, полученных в процессе обучения, развития имеющихся и приобретение новых профессиональных умений и навыков по избранно</w:t>
      </w:r>
      <w:r>
        <w:rPr>
          <w:rFonts w:ascii="Times New Roman" w:hAnsi="Times New Roman"/>
          <w:sz w:val="24"/>
          <w:szCs w:val="24"/>
        </w:rPr>
        <w:t>й профессиональной деятельности.</w:t>
      </w:r>
    </w:p>
    <w:p w:rsidR="000D0278" w:rsidRDefault="000D0278" w:rsidP="00426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0D0278" w:rsidRPr="007B64BE" w:rsidRDefault="000D0278" w:rsidP="0042627D">
      <w:pPr>
        <w:numPr>
          <w:ilvl w:val="0"/>
          <w:numId w:val="15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B64BE">
        <w:rPr>
          <w:rFonts w:ascii="Times New Roman" w:hAnsi="Times New Roman"/>
          <w:sz w:val="24"/>
          <w:szCs w:val="24"/>
        </w:rPr>
        <w:t>развитие представлений о содержании конкретных видов будущей профессиональной деятельности,</w:t>
      </w:r>
    </w:p>
    <w:p w:rsidR="000D0278" w:rsidRPr="007B64BE" w:rsidRDefault="000D0278" w:rsidP="0042627D">
      <w:pPr>
        <w:numPr>
          <w:ilvl w:val="0"/>
          <w:numId w:val="15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B64BE">
        <w:rPr>
          <w:rFonts w:ascii="Times New Roman" w:hAnsi="Times New Roman"/>
          <w:sz w:val="24"/>
          <w:szCs w:val="24"/>
        </w:rPr>
        <w:t>ознакомление с задачами работы правового характера в организации (учреждении) – месте прохождения практики;</w:t>
      </w:r>
    </w:p>
    <w:p w:rsidR="000D0278" w:rsidRPr="007B64BE" w:rsidRDefault="000D0278" w:rsidP="0042627D">
      <w:pPr>
        <w:numPr>
          <w:ilvl w:val="0"/>
          <w:numId w:val="15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B64BE">
        <w:rPr>
          <w:rFonts w:ascii="Times New Roman" w:hAnsi="Times New Roman"/>
          <w:sz w:val="24"/>
          <w:szCs w:val="24"/>
        </w:rPr>
        <w:t>использование теоретических и имеющихся практических знаний, умений и навыков при освоении функциональных обязанностей по отдельным должностям;</w:t>
      </w:r>
    </w:p>
    <w:p w:rsidR="000D0278" w:rsidRPr="007B64BE" w:rsidRDefault="000D0278" w:rsidP="0042627D">
      <w:pPr>
        <w:numPr>
          <w:ilvl w:val="0"/>
          <w:numId w:val="15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B64BE">
        <w:rPr>
          <w:rFonts w:ascii="Times New Roman" w:hAnsi="Times New Roman"/>
          <w:sz w:val="24"/>
          <w:szCs w:val="24"/>
        </w:rPr>
        <w:t>развитие методики совершения юридических действий (проведения отдельных процессуальных действий);</w:t>
      </w:r>
    </w:p>
    <w:p w:rsidR="000D0278" w:rsidRPr="007B64BE" w:rsidRDefault="000D0278" w:rsidP="0042627D">
      <w:pPr>
        <w:numPr>
          <w:ilvl w:val="0"/>
          <w:numId w:val="15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B64BE">
        <w:rPr>
          <w:rFonts w:ascii="Times New Roman" w:hAnsi="Times New Roman"/>
          <w:sz w:val="24"/>
          <w:szCs w:val="24"/>
        </w:rPr>
        <w:t>развитие правовой культуры</w:t>
      </w:r>
      <w:r>
        <w:rPr>
          <w:rFonts w:ascii="Times New Roman" w:hAnsi="Times New Roman"/>
          <w:sz w:val="24"/>
          <w:szCs w:val="24"/>
        </w:rPr>
        <w:t>.</w:t>
      </w:r>
    </w:p>
    <w:p w:rsidR="000D0278" w:rsidRDefault="000D0278" w:rsidP="0042627D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1D92"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129"/>
        <w:gridCol w:w="2035"/>
        <w:gridCol w:w="1264"/>
        <w:gridCol w:w="2340"/>
        <w:gridCol w:w="1487"/>
        <w:gridCol w:w="1599"/>
      </w:tblGrid>
      <w:tr w:rsidR="000D0278" w:rsidRPr="003A3C86" w:rsidTr="006843C8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3A3C86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3A3C86" w:rsidRDefault="000D0278" w:rsidP="006843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3A3C86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3A3C86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</w:p>
          <w:p w:rsidR="000D0278" w:rsidRPr="003A3C86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3A3C86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D0278" w:rsidRPr="003A3C86" w:rsidTr="006843C8">
        <w:trPr>
          <w:trHeight w:val="331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C47D74" w:rsidRDefault="000D0278" w:rsidP="0068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6843C8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выполнять </w:t>
            </w:r>
            <w:r w:rsidRPr="00EF47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педагогические функции на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нормативно-правовой основе </w:t>
            </w:r>
          </w:p>
          <w:p w:rsidR="000D0278" w:rsidRPr="00EF471E" w:rsidRDefault="000D0278" w:rsidP="006843C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6843C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lastRenderedPageBreak/>
              <w:t>ОР-2-7-1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ED7DAA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Показывает умения анализировать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использовать нормы права, регулирующие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отношения возникающие в сфере профессиональной деятельности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42479C" w:rsidRDefault="000D0278" w:rsidP="006843C8">
            <w:pPr>
              <w:spacing w:before="18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ОПК.1.1</w:t>
            </w:r>
            <w:r w:rsidRPr="0042479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D0278" w:rsidRDefault="000D0278" w:rsidP="006843C8">
            <w:pPr>
              <w:spacing w:before="18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ОПК.1.2</w:t>
            </w:r>
            <w:r w:rsidRPr="0042479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D0278" w:rsidRDefault="000D0278" w:rsidP="006843C8">
            <w:pPr>
              <w:spacing w:before="18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ОПК.1.3</w:t>
            </w:r>
          </w:p>
          <w:p w:rsidR="000D0278" w:rsidRDefault="000D0278" w:rsidP="006843C8">
            <w:pPr>
              <w:spacing w:before="18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ОПК.1.4</w:t>
            </w:r>
          </w:p>
          <w:p w:rsidR="000D0278" w:rsidRDefault="000D0278" w:rsidP="006843C8">
            <w:pPr>
              <w:spacing w:before="18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ОПК.6.1</w:t>
            </w:r>
          </w:p>
          <w:p w:rsidR="000D0278" w:rsidRPr="0042479C" w:rsidRDefault="000D0278" w:rsidP="006843C8">
            <w:pPr>
              <w:spacing w:before="18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ОПК.7.1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Отчет по практике,</w:t>
            </w:r>
          </w:p>
          <w:p w:rsidR="000D0278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дневник</w:t>
            </w:r>
          </w:p>
        </w:tc>
      </w:tr>
    </w:tbl>
    <w:p w:rsidR="000D0278" w:rsidRDefault="000D0278" w:rsidP="00426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</w:p>
    <w:p w:rsidR="000D0278" w:rsidRPr="007371CA" w:rsidRDefault="000D0278" w:rsidP="0042627D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>5. Форма и способы проведения учебной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(организационно-правленческой практики)</w:t>
      </w: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0D0278" w:rsidRPr="00A91FDF" w:rsidRDefault="000D0278" w:rsidP="00426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Вид практики: учебная (технологическая) проектно-технологическая))</w:t>
      </w:r>
    </w:p>
    <w:p w:rsidR="000D0278" w:rsidRPr="00A91FDF" w:rsidRDefault="000D0278" w:rsidP="00426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91FDF">
        <w:rPr>
          <w:rFonts w:ascii="Times New Roman" w:hAnsi="Times New Roman"/>
          <w:bCs/>
          <w:sz w:val="24"/>
          <w:szCs w:val="24"/>
          <w:lang w:eastAsia="ru-RU"/>
        </w:rPr>
        <w:t>Способ проведения практики: выездная, стационарная</w:t>
      </w:r>
    </w:p>
    <w:p w:rsidR="000D0278" w:rsidRPr="00A91FDF" w:rsidRDefault="000D0278" w:rsidP="00426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91FDF">
        <w:rPr>
          <w:rFonts w:ascii="Times New Roman" w:hAnsi="Times New Roman"/>
          <w:bCs/>
          <w:sz w:val="24"/>
          <w:szCs w:val="24"/>
          <w:lang w:eastAsia="ru-RU"/>
        </w:rPr>
        <w:t xml:space="preserve">Форма проведения: </w:t>
      </w:r>
      <w:r>
        <w:rPr>
          <w:rFonts w:ascii="Times New Roman" w:hAnsi="Times New Roman"/>
          <w:bCs/>
          <w:sz w:val="24"/>
          <w:szCs w:val="24"/>
          <w:lang w:eastAsia="ru-RU"/>
        </w:rPr>
        <w:t>дискретная</w:t>
      </w:r>
      <w:r w:rsidRPr="00A91FDF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0D0278" w:rsidRDefault="000D0278" w:rsidP="00426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Default="000D0278" w:rsidP="00426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Место и время проведения практики</w:t>
      </w:r>
    </w:p>
    <w:p w:rsidR="000D0278" w:rsidRPr="00910649" w:rsidRDefault="000D0278" w:rsidP="00426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10649">
        <w:rPr>
          <w:rFonts w:ascii="Times New Roman" w:hAnsi="Times New Roman"/>
          <w:bCs/>
          <w:sz w:val="24"/>
          <w:szCs w:val="24"/>
          <w:lang w:eastAsia="ru-RU"/>
        </w:rPr>
        <w:t xml:space="preserve">Студенты проходят учебную практику </w:t>
      </w:r>
      <w:r>
        <w:rPr>
          <w:rFonts w:ascii="Times New Roman" w:hAnsi="Times New Roman"/>
          <w:bCs/>
          <w:sz w:val="24"/>
          <w:szCs w:val="24"/>
          <w:lang w:eastAsia="ru-RU"/>
        </w:rPr>
        <w:t>в общеобразовательных организациях</w:t>
      </w:r>
      <w:r w:rsidRPr="00910649">
        <w:rPr>
          <w:rFonts w:ascii="Times New Roman" w:hAnsi="Times New Roman"/>
          <w:bCs/>
          <w:iCs/>
          <w:spacing w:val="-3"/>
          <w:sz w:val="24"/>
          <w:szCs w:val="24"/>
        </w:rPr>
        <w:t>. Практика проводится в сроки, установленные учебным планом.</w:t>
      </w:r>
      <w:r>
        <w:rPr>
          <w:rFonts w:ascii="Times New Roman" w:hAnsi="Times New Roman"/>
          <w:bCs/>
          <w:iCs/>
          <w:spacing w:val="-3"/>
          <w:sz w:val="24"/>
          <w:szCs w:val="24"/>
        </w:rPr>
        <w:t xml:space="preserve"> Время, </w:t>
      </w:r>
      <w:r w:rsidRPr="00910649">
        <w:rPr>
          <w:rFonts w:ascii="Times New Roman" w:hAnsi="Times New Roman"/>
          <w:bCs/>
          <w:iCs/>
          <w:spacing w:val="-3"/>
          <w:sz w:val="24"/>
          <w:szCs w:val="24"/>
        </w:rPr>
        <w:t xml:space="preserve">отведенное на прохождение практики – </w:t>
      </w:r>
      <w:r>
        <w:rPr>
          <w:rFonts w:ascii="Times New Roman" w:hAnsi="Times New Roman"/>
          <w:bCs/>
          <w:iCs/>
          <w:spacing w:val="-3"/>
          <w:sz w:val="24"/>
          <w:szCs w:val="24"/>
        </w:rPr>
        <w:t>-2</w:t>
      </w:r>
      <w:r w:rsidRPr="00910649">
        <w:rPr>
          <w:rFonts w:ascii="Times New Roman" w:hAnsi="Times New Roman"/>
          <w:bCs/>
          <w:iCs/>
          <w:spacing w:val="-3"/>
          <w:sz w:val="24"/>
          <w:szCs w:val="24"/>
        </w:rPr>
        <w:t xml:space="preserve"> недели.</w:t>
      </w:r>
    </w:p>
    <w:p w:rsidR="000D0278" w:rsidRDefault="000D0278" w:rsidP="0042627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Default="000D0278" w:rsidP="0042627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Содержание практики</w:t>
      </w:r>
    </w:p>
    <w:p w:rsidR="000D0278" w:rsidRDefault="000D0278" w:rsidP="00426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i/>
          <w:sz w:val="24"/>
          <w:szCs w:val="24"/>
          <w:lang w:eastAsia="ru-RU"/>
        </w:rPr>
        <w:t>7.1. Общая трудоемкость учебной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(организационно-управленческой)</w:t>
      </w:r>
      <w:r w:rsidRPr="007371C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практики</w:t>
      </w:r>
    </w:p>
    <w:p w:rsidR="000D0278" w:rsidRPr="007371CA" w:rsidRDefault="000D0278" w:rsidP="00426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0D0278" w:rsidRPr="007371CA" w:rsidRDefault="000D0278" w:rsidP="00426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sz w:val="24"/>
          <w:szCs w:val="24"/>
          <w:lang w:eastAsia="ru-RU"/>
        </w:rPr>
        <w:t>Общая трудоемкость учебной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(организационно-управленческой)</w:t>
      </w:r>
      <w:r w:rsidRPr="007371CA">
        <w:rPr>
          <w:rFonts w:ascii="Times New Roman" w:hAnsi="Times New Roman"/>
          <w:bCs/>
          <w:sz w:val="24"/>
          <w:szCs w:val="24"/>
          <w:lang w:eastAsia="ru-RU"/>
        </w:rPr>
        <w:t xml:space="preserve"> практики составляет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2 з.е./ 2 </w:t>
      </w:r>
      <w:r w:rsidRPr="007371CA">
        <w:rPr>
          <w:rFonts w:ascii="Times New Roman" w:hAnsi="Times New Roman"/>
          <w:bCs/>
          <w:sz w:val="24"/>
          <w:szCs w:val="24"/>
          <w:lang w:eastAsia="ru-RU"/>
        </w:rPr>
        <w:t>недел</w:t>
      </w:r>
      <w:r>
        <w:rPr>
          <w:rFonts w:ascii="Times New Roman" w:hAnsi="Times New Roman"/>
          <w:bCs/>
          <w:sz w:val="24"/>
          <w:szCs w:val="24"/>
          <w:lang w:eastAsia="ru-RU"/>
        </w:rPr>
        <w:t>и</w:t>
      </w:r>
    </w:p>
    <w:p w:rsidR="000D0278" w:rsidRDefault="000D0278" w:rsidP="00426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0D0278" w:rsidRPr="00163B47" w:rsidRDefault="000D0278" w:rsidP="00426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hAnsi="Times New Roman"/>
          <w:bCs/>
          <w:i/>
          <w:sz w:val="24"/>
          <w:szCs w:val="24"/>
          <w:lang w:eastAsia="ru-RU"/>
        </w:rPr>
        <w:t>7.2. Структура и содержание комплексной практики</w:t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576"/>
        <w:gridCol w:w="3558"/>
        <w:gridCol w:w="1144"/>
        <w:gridCol w:w="1286"/>
        <w:gridCol w:w="1002"/>
        <w:gridCol w:w="861"/>
        <w:gridCol w:w="1317"/>
      </w:tblGrid>
      <w:tr w:rsidR="000D0278" w:rsidRPr="00163B47" w:rsidTr="006843C8">
        <w:trPr>
          <w:trHeight w:val="942"/>
        </w:trPr>
        <w:tc>
          <w:tcPr>
            <w:tcW w:w="57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55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2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3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  <w:lang w:eastAsia="ru-RU"/>
              </w:rPr>
              <w:t>Формы текущего</w:t>
            </w:r>
          </w:p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0D0278" w:rsidRPr="00163B47" w:rsidTr="006843C8">
        <w:trPr>
          <w:trHeight w:val="716"/>
        </w:trPr>
        <w:tc>
          <w:tcPr>
            <w:tcW w:w="57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FA7B82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hAnsi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FA7B82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hAnsi="Times New Roman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FA7B82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FA7B82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3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D0278" w:rsidRPr="00163B47" w:rsidTr="006843C8">
        <w:trPr>
          <w:trHeight w:val="23"/>
        </w:trPr>
        <w:tc>
          <w:tcPr>
            <w:tcW w:w="974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FA7B82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A7B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Раздел 1.</w:t>
            </w:r>
          </w:p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Подготовительно-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исполнительский</w:t>
            </w:r>
            <w:r w:rsidRPr="00163B47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этап</w:t>
            </w:r>
          </w:p>
        </w:tc>
      </w:tr>
      <w:tr w:rsidR="000D0278" w:rsidRPr="00163B47" w:rsidTr="006843C8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Ознакомление с организацией-базой практики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0278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Организационное собрание.</w:t>
            </w:r>
          </w:p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0D0278" w:rsidRPr="00163B47" w:rsidTr="006843C8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8A3B31">
              <w:rPr>
                <w:rFonts w:ascii="Times New Roman" w:hAnsi="Times New Roman"/>
                <w:sz w:val="24"/>
                <w:szCs w:val="24"/>
                <w:lang w:eastAsia="ru-RU"/>
              </w:rPr>
              <w:t>зучение структуры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организации-базы практики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D0278" w:rsidRPr="00163B47" w:rsidTr="006843C8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8A3B31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8A3B3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зучение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правовых основ деятельности организации-базы практики</w:t>
            </w:r>
          </w:p>
          <w:p w:rsidR="000D0278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D0278" w:rsidRPr="00163B47" w:rsidTr="006843C8">
        <w:trPr>
          <w:trHeight w:val="23"/>
        </w:trPr>
        <w:tc>
          <w:tcPr>
            <w:tcW w:w="974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  <w:lang w:eastAsia="ru-RU"/>
              </w:rPr>
              <w:br w:type="page"/>
            </w:r>
            <w:r w:rsidRPr="008A3B31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Этап обработки и анализа полученной информации</w:t>
            </w:r>
          </w:p>
        </w:tc>
      </w:tr>
      <w:tr w:rsidR="000D0278" w:rsidRPr="00163B47" w:rsidTr="006843C8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нормативно-правовыми актами </w:t>
            </w:r>
            <w:r w:rsidRPr="007341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3419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163B47" w:rsidRDefault="000D0278" w:rsidP="00684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0D0278" w:rsidRPr="00163B47" w:rsidTr="006843C8">
        <w:trPr>
          <w:trHeight w:val="23"/>
        </w:trPr>
        <w:tc>
          <w:tcPr>
            <w:tcW w:w="974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8A3B31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Оценочно-результативный этап</w:t>
            </w:r>
          </w:p>
        </w:tc>
      </w:tr>
      <w:tr w:rsidR="000D0278" w:rsidRPr="00163B47" w:rsidTr="006843C8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2C8C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 дневника, отчета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Организационное собрание</w:t>
            </w:r>
          </w:p>
        </w:tc>
      </w:tr>
      <w:tr w:rsidR="000D0278" w:rsidRPr="00163B47" w:rsidTr="006843C8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854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39" w:firstLine="7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D0278" w:rsidRDefault="000D0278" w:rsidP="00426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Default="000D0278" w:rsidP="0042627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8. </w:t>
      </w:r>
      <w:r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Методы и технологии, используемые на практике</w:t>
      </w:r>
    </w:p>
    <w:p w:rsidR="000D0278" w:rsidRPr="006D7608" w:rsidRDefault="000D0278" w:rsidP="004262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7608">
        <w:rPr>
          <w:rFonts w:ascii="Times New Roman" w:hAnsi="Times New Roman"/>
          <w:sz w:val="24"/>
          <w:szCs w:val="24"/>
        </w:rPr>
        <w:t>В период практики студенты выполняют программу практики</w:t>
      </w:r>
      <w:r w:rsidRPr="00E2110C">
        <w:rPr>
          <w:rFonts w:ascii="Times New Roman" w:hAnsi="Times New Roman"/>
          <w:sz w:val="24"/>
          <w:szCs w:val="24"/>
        </w:rPr>
        <w:t xml:space="preserve">. </w:t>
      </w:r>
      <w:r w:rsidRPr="006D7608">
        <w:rPr>
          <w:rFonts w:ascii="Times New Roman" w:hAnsi="Times New Roman"/>
          <w:sz w:val="24"/>
          <w:szCs w:val="24"/>
        </w:rPr>
        <w:t xml:space="preserve">Во время </w:t>
      </w:r>
      <w:r w:rsidRPr="006D7608">
        <w:rPr>
          <w:rFonts w:ascii="Times New Roman" w:hAnsi="Times New Roman"/>
          <w:sz w:val="24"/>
          <w:szCs w:val="24"/>
          <w:lang w:eastAsia="ru-RU"/>
        </w:rPr>
        <w:t>практики ведут дневник практики, готовят конспекты, осуществляют индивидуальное планирование, готовят аналитические справки и характеристики и пр. (в соответствии с содержанием программы практики).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7608">
        <w:rPr>
          <w:rFonts w:ascii="Times New Roman" w:hAnsi="Times New Roman"/>
          <w:sz w:val="24"/>
          <w:szCs w:val="24"/>
        </w:rPr>
        <w:t xml:space="preserve">Руководитель практики проводит консультации, осуществляют контроль за своевременностью выполнения заданий. </w:t>
      </w:r>
    </w:p>
    <w:p w:rsidR="000D0278" w:rsidRPr="006D7608" w:rsidRDefault="000D0278" w:rsidP="004262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7608">
        <w:rPr>
          <w:rFonts w:ascii="Times New Roman" w:hAnsi="Times New Roman"/>
          <w:sz w:val="24"/>
          <w:szCs w:val="24"/>
        </w:rPr>
        <w:t xml:space="preserve">На заключительном этапе практики анализируются студенческие отчеты, подводятся итоги практики (на основе анализа характеристик с мест прохождения практики и отчетной документации студента. Промежуточная аттестация осуществляется на основе результатов текущего контроля и отчета студентов на итоговой конференции по практике. </w:t>
      </w:r>
    </w:p>
    <w:p w:rsidR="000D0278" w:rsidRDefault="000D0278" w:rsidP="0042627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9. Рейтинг-план</w:t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493"/>
        <w:gridCol w:w="1320"/>
        <w:gridCol w:w="1837"/>
        <w:gridCol w:w="1570"/>
        <w:gridCol w:w="1459"/>
        <w:gridCol w:w="1314"/>
        <w:gridCol w:w="875"/>
        <w:gridCol w:w="876"/>
      </w:tblGrid>
      <w:tr w:rsidR="000D0278" w:rsidRPr="00163B47" w:rsidTr="006843C8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0D0278" w:rsidRPr="001D7326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B64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5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0D0278" w:rsidRPr="00163B47" w:rsidTr="006843C8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D0278" w:rsidRPr="00163B47" w:rsidTr="006843C8">
        <w:trPr>
          <w:trHeight w:val="3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ОР.2-7-1</w:t>
            </w: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 нормативно-правовой документации базы практики 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8-14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0D0278" w:rsidRPr="00163B47" w:rsidTr="006843C8">
        <w:trPr>
          <w:trHeight w:val="300"/>
        </w:trPr>
        <w:tc>
          <w:tcPr>
            <w:tcW w:w="4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Анализ нормативно-правовой документации, регламентирующей правовой статус конкретного специалиста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D0278" w:rsidRPr="00163B47" w:rsidTr="006843C8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EB23F1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23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EB23F1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EB23F1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EB23F1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EB23F1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23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EB23F1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23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D0278" w:rsidRDefault="000D0278" w:rsidP="004262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Default="000D0278" w:rsidP="0042627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10. Формы промежуточной аттестации (по итогам практики)</w:t>
      </w:r>
    </w:p>
    <w:p w:rsidR="000D0278" w:rsidRPr="006119C6" w:rsidRDefault="000D0278" w:rsidP="004262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19C6">
        <w:rPr>
          <w:rFonts w:ascii="Times New Roman" w:hAnsi="Times New Roman"/>
          <w:sz w:val="24"/>
          <w:szCs w:val="24"/>
        </w:rPr>
        <w:t xml:space="preserve">Промежуточная аттестация осуществляется на основе результатов текущего контроля и отчета студентов на итоговой конференции по практике. </w:t>
      </w:r>
    </w:p>
    <w:p w:rsidR="000D0278" w:rsidRPr="006119C6" w:rsidRDefault="000D0278" w:rsidP="004262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19C6">
        <w:rPr>
          <w:rFonts w:ascii="Times New Roman" w:hAnsi="Times New Roman"/>
          <w:bCs/>
          <w:iCs/>
          <w:sz w:val="24"/>
          <w:szCs w:val="24"/>
        </w:rPr>
        <w:t>Форма проведения итоговой конференции по практике определяется руководителем практики. Обучающийся на итоговой конференции по практике</w:t>
      </w:r>
      <w:r w:rsidRPr="006119C6">
        <w:rPr>
          <w:rFonts w:ascii="Times New Roman" w:hAnsi="Times New Roman"/>
          <w:sz w:val="24"/>
          <w:szCs w:val="24"/>
        </w:rPr>
        <w:t xml:space="preserve"> представляет (защищает) отчет. Защита отчета может проходить в индивидуальной и групповой форме.  </w:t>
      </w:r>
    </w:p>
    <w:p w:rsidR="000D0278" w:rsidRDefault="000D0278" w:rsidP="0042627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Default="000D0278" w:rsidP="0042627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>11. Формы текущего контроля успеваемости и промежуточной аттестации обучающихся по итогам учебной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(организационно-управленческой)</w:t>
      </w: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практики </w:t>
      </w:r>
      <w:r w:rsidRPr="007371CA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0D0278" w:rsidRPr="007371CA" w:rsidRDefault="000D0278" w:rsidP="0042627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71CA">
        <w:rPr>
          <w:rFonts w:ascii="Times New Roman" w:hAnsi="Times New Roman"/>
          <w:sz w:val="24"/>
          <w:szCs w:val="24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0D0278" w:rsidRDefault="000D0278" w:rsidP="0042627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Pr="007371CA" w:rsidRDefault="000D0278" w:rsidP="0042627D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12. Перечень учебной литературы и ресурсов сети «Интернет», необходимых для проведения учебной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(организационно-управленческой)</w:t>
      </w: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0D0278" w:rsidRDefault="000D0278" w:rsidP="00426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0D0278" w:rsidRPr="007371CA" w:rsidRDefault="000D0278" w:rsidP="00426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sz w:val="24"/>
          <w:szCs w:val="24"/>
          <w:lang w:eastAsia="ru-RU"/>
        </w:rPr>
        <w:t xml:space="preserve">12.1. </w:t>
      </w:r>
      <w:r w:rsidRPr="007371CA">
        <w:rPr>
          <w:rFonts w:ascii="Times New Roman" w:hAnsi="Times New Roman"/>
          <w:bCs/>
          <w:iCs/>
          <w:sz w:val="24"/>
          <w:szCs w:val="24"/>
          <w:lang w:eastAsia="ru-RU"/>
        </w:rPr>
        <w:t>Основная литература</w:t>
      </w:r>
    </w:p>
    <w:p w:rsidR="000D0278" w:rsidRPr="005A3071" w:rsidRDefault="000D0278" w:rsidP="00591AAB">
      <w:pPr>
        <w:numPr>
          <w:ilvl w:val="0"/>
          <w:numId w:val="24"/>
        </w:numPr>
        <w:tabs>
          <w:tab w:val="clear" w:pos="1440"/>
          <w:tab w:val="num" w:pos="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3071">
        <w:rPr>
          <w:rFonts w:ascii="Times New Roman" w:hAnsi="Times New Roman"/>
          <w:sz w:val="24"/>
          <w:szCs w:val="24"/>
        </w:rPr>
        <w:t xml:space="preserve">Правоведение: учебник / С.В. Барабанова, Ю.Н. Богданова, С.Б. Верещак и др.; под ред. С.В. Барабановой. - Москва: Прометей, 2018. - 390 с. - ISBN 978-5-907003-67-5; То же [Электронный ресурс]. - URL: </w:t>
      </w:r>
      <w:hyperlink r:id="rId44" w:history="1">
        <w:r w:rsidRPr="005A3071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http://biblioclub.ru/index.php?page=book&amp;id=495777</w:t>
        </w:r>
      </w:hyperlink>
      <w:r w:rsidRPr="005A3071">
        <w:rPr>
          <w:rFonts w:ascii="Times New Roman" w:hAnsi="Times New Roman"/>
          <w:sz w:val="24"/>
          <w:szCs w:val="24"/>
          <w:lang w:eastAsia="ru-RU"/>
        </w:rPr>
        <w:t>.</w:t>
      </w:r>
    </w:p>
    <w:p w:rsidR="000D0278" w:rsidRPr="005A3071" w:rsidRDefault="000D0278" w:rsidP="00591AAB">
      <w:pPr>
        <w:numPr>
          <w:ilvl w:val="0"/>
          <w:numId w:val="24"/>
        </w:numPr>
        <w:tabs>
          <w:tab w:val="clear" w:pos="1440"/>
          <w:tab w:val="num" w:pos="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3071">
        <w:rPr>
          <w:rFonts w:ascii="Times New Roman" w:hAnsi="Times New Roman"/>
          <w:sz w:val="24"/>
          <w:szCs w:val="24"/>
        </w:rPr>
        <w:t xml:space="preserve">Рузакова, О.А. Правоведение: учебник / О.А. Рузакова, А.Б. Рузаков. - 3-е изд., стер. - Москва: Университет «Синергия», 2018. - 208 с.: ил. - (Легкий учебник). - Библиогр. в кн. - ISBN 978-5-4257-0343-9; То же [Электронный ресурс]. - URL: </w:t>
      </w:r>
      <w:hyperlink r:id="rId45" w:history="1">
        <w:r w:rsidRPr="005A3071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http://biblioclub.ru/index.php?page=book&amp;id=490826</w:t>
        </w:r>
      </w:hyperlink>
      <w:r w:rsidRPr="005A3071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0D0278" w:rsidRDefault="000D0278" w:rsidP="00426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0D0278" w:rsidRDefault="000D0278" w:rsidP="00426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iCs/>
          <w:sz w:val="24"/>
          <w:szCs w:val="24"/>
          <w:lang w:eastAsia="ru-RU"/>
        </w:rPr>
        <w:t>12.2. Дополнительная литература</w:t>
      </w:r>
    </w:p>
    <w:p w:rsidR="000D0278" w:rsidRPr="005A3071" w:rsidRDefault="000D0278" w:rsidP="00591AAB">
      <w:pPr>
        <w:numPr>
          <w:ilvl w:val="0"/>
          <w:numId w:val="23"/>
        </w:numPr>
        <w:tabs>
          <w:tab w:val="clear" w:pos="144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3071">
        <w:rPr>
          <w:rFonts w:ascii="Times New Roman" w:hAnsi="Times New Roman"/>
          <w:sz w:val="24"/>
          <w:szCs w:val="24"/>
          <w:lang w:eastAsia="ru-RU"/>
        </w:rPr>
        <w:t xml:space="preserve">Быковская, Г.А. Правоведение. Политология (Бакалавриат): учебное пособие / Г.А. Быковская, Л.А. Кемулария, А.В. Хохлов ;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2016. - 112 с. - Библиогр. в кн. - ISBN 978-5-00032-201-7; То же [Электронный ресурс]. - URL: </w:t>
      </w:r>
      <w:hyperlink r:id="rId46" w:history="1">
        <w:r w:rsidRPr="005A3071">
          <w:rPr>
            <w:rStyle w:val="af6"/>
            <w:rFonts w:ascii="Times New Roman" w:hAnsi="Times New Roman"/>
            <w:sz w:val="24"/>
            <w:szCs w:val="24"/>
            <w:lang w:eastAsia="ru-RU"/>
          </w:rPr>
          <w:t>http://biblioclub.ru/index.php?page=book&amp;id=481973</w:t>
        </w:r>
      </w:hyperlink>
    </w:p>
    <w:p w:rsidR="000D0278" w:rsidRPr="00E814B7" w:rsidRDefault="000D0278" w:rsidP="00591AAB">
      <w:pPr>
        <w:numPr>
          <w:ilvl w:val="0"/>
          <w:numId w:val="23"/>
        </w:numPr>
        <w:tabs>
          <w:tab w:val="clear" w:pos="144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E814B7">
        <w:rPr>
          <w:rFonts w:ascii="Times New Roman" w:hAnsi="Times New Roman"/>
          <w:bCs/>
          <w:sz w:val="24"/>
          <w:szCs w:val="24"/>
          <w:lang w:eastAsia="ru-RU"/>
        </w:rPr>
        <w:t xml:space="preserve">Иванова, М. Повышение уровня правосознания граждан и популяризация антикоррупционных стандартов поведения: учебник / М. Иванова;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2017. - 513 с. - Библиогр. в кн. - ISBN 978-5-7410-1829-3 ; То же [Электронный ресурс]. - URL: </w:t>
      </w:r>
      <w:hyperlink r:id="rId47" w:history="1">
        <w:r w:rsidRPr="00E814B7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http://biblioclub.ru/index.php?page=book&amp;id=485469</w:t>
        </w:r>
      </w:hyperlink>
    </w:p>
    <w:p w:rsidR="000D0278" w:rsidRDefault="000D0278" w:rsidP="00591AAB">
      <w:pPr>
        <w:numPr>
          <w:ilvl w:val="0"/>
          <w:numId w:val="23"/>
        </w:numPr>
        <w:tabs>
          <w:tab w:val="clear" w:pos="144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3071">
        <w:rPr>
          <w:rFonts w:ascii="Times New Roman" w:hAnsi="Times New Roman"/>
          <w:bCs/>
          <w:sz w:val="24"/>
          <w:szCs w:val="24"/>
          <w:lang w:eastAsia="ru-RU"/>
        </w:rPr>
        <w:t>Правоведение : учебное пособие / под общ. ред. Н.Н. Косаре</w:t>
      </w:r>
      <w:r>
        <w:rPr>
          <w:rFonts w:ascii="Times New Roman" w:hAnsi="Times New Roman"/>
          <w:bCs/>
          <w:sz w:val="24"/>
          <w:szCs w:val="24"/>
          <w:lang w:eastAsia="ru-RU"/>
        </w:rPr>
        <w:t>нко. - 4-е изд., стер. - Москва</w:t>
      </w:r>
      <w:r w:rsidRPr="005A3071">
        <w:rPr>
          <w:rFonts w:ascii="Times New Roman" w:hAnsi="Times New Roman"/>
          <w:bCs/>
          <w:sz w:val="24"/>
          <w:szCs w:val="24"/>
          <w:lang w:eastAsia="ru-RU"/>
        </w:rPr>
        <w:t xml:space="preserve">: Издательство «Флинта», 2016. - 358 с. - (Экономика и право). - ISBN 978-5-89349-929-2; То же [Электронный ресурс]. - URL: </w:t>
      </w:r>
      <w:hyperlink r:id="rId48" w:history="1">
        <w:r w:rsidRPr="005A3071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http://biblioclub.ru/index.php?page=book&amp;id=83215</w:t>
        </w:r>
      </w:hyperlink>
    </w:p>
    <w:p w:rsidR="000D0278" w:rsidRPr="00E814B7" w:rsidRDefault="000D0278" w:rsidP="00591AAB">
      <w:pPr>
        <w:numPr>
          <w:ilvl w:val="0"/>
          <w:numId w:val="23"/>
        </w:numPr>
        <w:tabs>
          <w:tab w:val="clear" w:pos="144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3071">
        <w:rPr>
          <w:rFonts w:ascii="Times New Roman" w:hAnsi="Times New Roman"/>
          <w:bCs/>
          <w:sz w:val="24"/>
          <w:szCs w:val="24"/>
          <w:lang w:eastAsia="ru-RU"/>
        </w:rPr>
        <w:t xml:space="preserve">Солопова, Н.С. Правоведение: учебное пособие / Н.С. Солопова ; Министерство образования и науки Российской Федерации, «Уральский государственный архитектурно-художественный университет» (УрГАХУ). - Екатеринбург : Архитектон, 2016. - 150 с. - Библиогр. в кн. - ISBN 978-5-7408-0174-2 ; То же [Электронный ресурс]. - URL: </w:t>
      </w:r>
      <w:hyperlink r:id="rId49" w:history="1">
        <w:r w:rsidRPr="005A3071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http://biblioclub.ru/index.php?page=book&amp;id=455475</w:t>
        </w:r>
      </w:hyperlink>
    </w:p>
    <w:p w:rsidR="000D0278" w:rsidRDefault="000D0278" w:rsidP="00591AAB">
      <w:pPr>
        <w:tabs>
          <w:tab w:val="num" w:pos="0"/>
        </w:tabs>
        <w:suppressAutoHyphens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0D0278" w:rsidRPr="007371CA" w:rsidRDefault="000D0278" w:rsidP="0042627D">
      <w:pPr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iCs/>
          <w:sz w:val="24"/>
          <w:szCs w:val="24"/>
          <w:lang w:eastAsia="ru-RU"/>
        </w:rPr>
        <w:t>12.3. Интернет-ресурсы</w:t>
      </w:r>
    </w:p>
    <w:p w:rsidR="000D0278" w:rsidRPr="00ED7DAA" w:rsidRDefault="000D0278" w:rsidP="00591AAB">
      <w:pPr>
        <w:numPr>
          <w:ilvl w:val="0"/>
          <w:numId w:val="22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Интернет-портал правовой информации. Государственная система правовой информации [Электронный ресурс]: [офиц. cайт] / Федер. служба охраны Рос. Федерации. - Электрон.дан.– [М.], 2005 – 20</w:t>
      </w:r>
      <w:r>
        <w:rPr>
          <w:rFonts w:ascii="Times New Roman" w:hAnsi="Times New Roman"/>
          <w:sz w:val="24"/>
          <w:szCs w:val="24"/>
          <w:lang w:eastAsia="ru-RU"/>
        </w:rPr>
        <w:t>21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www.pravo.gov.ru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0D0278" w:rsidRPr="00ED7DAA" w:rsidRDefault="000D0278" w:rsidP="00591AAB">
      <w:pPr>
        <w:numPr>
          <w:ilvl w:val="0"/>
          <w:numId w:val="22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Юридическая Россия [Электронный ресурс]: [с</w:t>
      </w:r>
      <w:r>
        <w:rPr>
          <w:rFonts w:ascii="Times New Roman" w:hAnsi="Times New Roman"/>
          <w:sz w:val="24"/>
          <w:szCs w:val="24"/>
          <w:lang w:eastAsia="ru-RU"/>
        </w:rPr>
        <w:t>айт]. - Электрон.дан.– [М.], 2021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http://law.edu.ru/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0D0278" w:rsidRPr="00ED7DAA" w:rsidRDefault="000D0278" w:rsidP="00591AAB">
      <w:pPr>
        <w:numPr>
          <w:ilvl w:val="0"/>
          <w:numId w:val="22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RG.ru: Российская газета [Электронный ресурс]: Интернет-портал «Российской газеты»: [сайт] / «Российская газета». – [М.], 199</w:t>
      </w:r>
      <w:r>
        <w:rPr>
          <w:rFonts w:ascii="Times New Roman" w:hAnsi="Times New Roman"/>
          <w:sz w:val="24"/>
          <w:szCs w:val="24"/>
          <w:lang w:eastAsia="ru-RU"/>
        </w:rPr>
        <w:t>8 – 2021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–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http://www.rg.ru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0D0278" w:rsidRPr="007371CA" w:rsidRDefault="000D0278" w:rsidP="0042627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Pr="007371CA" w:rsidRDefault="000D0278" w:rsidP="0042627D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>13. Фонд оценочных средств для проведения промежуточной аттестации обучающихся по практике</w:t>
      </w:r>
    </w:p>
    <w:p w:rsidR="000D0278" w:rsidRPr="007371CA" w:rsidRDefault="000D0278" w:rsidP="0042627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71CA">
        <w:rPr>
          <w:rFonts w:ascii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0D0278" w:rsidRPr="007371CA" w:rsidRDefault="000D0278" w:rsidP="0042627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</w:p>
    <w:p w:rsidR="000D0278" w:rsidRPr="007371CA" w:rsidRDefault="000D0278" w:rsidP="0042627D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14. Перечень информационных технологий, используемых при проведении учебной/производственной </w:t>
      </w:r>
      <w:r w:rsidRPr="007371CA">
        <w:rPr>
          <w:rFonts w:ascii="Times New Roman" w:hAnsi="Times New Roman"/>
          <w:b/>
          <w:bCs/>
          <w:i/>
          <w:sz w:val="24"/>
          <w:szCs w:val="24"/>
          <w:lang w:eastAsia="ru-RU"/>
        </w:rPr>
        <w:t xml:space="preserve">(тип практики) </w:t>
      </w: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>практики, включая перечень программного обеспечения и информационных справочных систем</w:t>
      </w:r>
    </w:p>
    <w:p w:rsidR="000D0278" w:rsidRDefault="000D0278" w:rsidP="0042627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0D0278" w:rsidRPr="008E7247" w:rsidRDefault="000D0278" w:rsidP="0042627D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8E7247">
        <w:rPr>
          <w:rFonts w:ascii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:rsidR="000D0278" w:rsidRPr="00E814B7" w:rsidRDefault="000D0278" w:rsidP="0042627D">
      <w:pPr>
        <w:suppressAutoHyphens/>
        <w:spacing w:after="0" w:line="240" w:lineRule="auto"/>
        <w:ind w:firstLine="708"/>
        <w:rPr>
          <w:rFonts w:ascii="Times New Roman" w:hAnsi="Times New Roman"/>
          <w:bCs/>
          <w:sz w:val="24"/>
          <w:szCs w:val="24"/>
          <w:lang w:eastAsia="ru-RU"/>
        </w:rPr>
      </w:pPr>
      <w:r w:rsidRPr="00E814B7">
        <w:rPr>
          <w:rFonts w:ascii="Times New Roman" w:hAnsi="Times New Roman"/>
          <w:bCs/>
          <w:sz w:val="24"/>
          <w:szCs w:val="24"/>
          <w:lang w:eastAsia="ru-RU"/>
        </w:rPr>
        <w:t xml:space="preserve">1. </w:t>
      </w:r>
      <w:r w:rsidRPr="00E814B7">
        <w:rPr>
          <w:rFonts w:ascii="Times New Roman" w:hAnsi="Times New Roman"/>
          <w:bCs/>
          <w:sz w:val="24"/>
          <w:szCs w:val="24"/>
          <w:lang w:val="en-US" w:eastAsia="ru-RU"/>
        </w:rPr>
        <w:t>MicrosoftOffice</w:t>
      </w:r>
    </w:p>
    <w:p w:rsidR="000D0278" w:rsidRPr="00E814B7" w:rsidRDefault="000D0278" w:rsidP="0042627D">
      <w:pPr>
        <w:suppressAutoHyphens/>
        <w:spacing w:after="0" w:line="240" w:lineRule="auto"/>
        <w:ind w:firstLine="708"/>
        <w:rPr>
          <w:rFonts w:ascii="Times New Roman" w:hAnsi="Times New Roman"/>
          <w:bCs/>
          <w:sz w:val="24"/>
          <w:szCs w:val="24"/>
          <w:lang w:eastAsia="ru-RU"/>
        </w:rPr>
      </w:pPr>
      <w:r w:rsidRPr="00E814B7">
        <w:rPr>
          <w:rFonts w:ascii="Times New Roman" w:hAnsi="Times New Roman"/>
          <w:bCs/>
          <w:sz w:val="24"/>
          <w:szCs w:val="24"/>
          <w:lang w:eastAsia="ru-RU"/>
        </w:rPr>
        <w:t xml:space="preserve">2. </w:t>
      </w:r>
      <w:r w:rsidRPr="00E814B7">
        <w:rPr>
          <w:rFonts w:ascii="Times New Roman" w:hAnsi="Times New Roman"/>
          <w:bCs/>
          <w:sz w:val="24"/>
          <w:szCs w:val="24"/>
          <w:lang w:val="en-US" w:eastAsia="ru-RU"/>
        </w:rPr>
        <w:t>AdobeOffice</w:t>
      </w:r>
    </w:p>
    <w:p w:rsidR="000D0278" w:rsidRPr="00E814B7" w:rsidRDefault="000D0278" w:rsidP="0042627D">
      <w:pPr>
        <w:suppressAutoHyphens/>
        <w:spacing w:after="0" w:line="240" w:lineRule="auto"/>
        <w:ind w:firstLine="708"/>
        <w:rPr>
          <w:rFonts w:ascii="Times New Roman" w:hAnsi="Times New Roman"/>
          <w:bCs/>
          <w:sz w:val="24"/>
          <w:szCs w:val="24"/>
          <w:lang w:eastAsia="ru-RU"/>
        </w:rPr>
      </w:pPr>
      <w:r w:rsidRPr="00E814B7">
        <w:rPr>
          <w:rFonts w:ascii="Times New Roman" w:hAnsi="Times New Roman"/>
          <w:bCs/>
          <w:sz w:val="24"/>
          <w:szCs w:val="24"/>
          <w:lang w:eastAsia="ru-RU"/>
        </w:rPr>
        <w:t xml:space="preserve">3. </w:t>
      </w:r>
      <w:r w:rsidRPr="00E814B7">
        <w:rPr>
          <w:rFonts w:ascii="Times New Roman" w:hAnsi="Times New Roman"/>
          <w:bCs/>
          <w:sz w:val="24"/>
          <w:szCs w:val="24"/>
          <w:lang w:val="en-US" w:eastAsia="ru-RU"/>
        </w:rPr>
        <w:t>Moodle</w:t>
      </w:r>
      <w:r w:rsidRPr="00E814B7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E814B7">
        <w:rPr>
          <w:rFonts w:ascii="Times New Roman" w:hAnsi="Times New Roman"/>
          <w:bCs/>
          <w:sz w:val="24"/>
          <w:szCs w:val="24"/>
          <w:lang w:val="en-US" w:eastAsia="ru-RU"/>
        </w:rPr>
        <w:t>miniuniver</w:t>
      </w:r>
      <w:r w:rsidRPr="00E814B7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E814B7">
        <w:rPr>
          <w:rFonts w:ascii="Times New Roman" w:hAnsi="Times New Roman"/>
          <w:bCs/>
          <w:sz w:val="24"/>
          <w:szCs w:val="24"/>
          <w:lang w:val="en-US" w:eastAsia="ru-RU"/>
        </w:rPr>
        <w:t>ru</w:t>
      </w:r>
    </w:p>
    <w:p w:rsidR="000D0278" w:rsidRPr="008E7247" w:rsidRDefault="000D0278" w:rsidP="0042627D">
      <w:pPr>
        <w:suppressAutoHyphens/>
        <w:spacing w:after="0" w:line="240" w:lineRule="auto"/>
        <w:ind w:firstLine="708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814B7">
        <w:rPr>
          <w:rFonts w:ascii="Times New Roman" w:hAnsi="Times New Roman"/>
          <w:bCs/>
          <w:sz w:val="24"/>
          <w:szCs w:val="24"/>
          <w:lang w:eastAsia="ru-RU"/>
        </w:rPr>
        <w:t>4. Система анализа текстов на наличие заимствований – Антиплагиат.ВУЗ</w:t>
      </w:r>
      <w:r w:rsidRPr="008E7247">
        <w:rPr>
          <w:rFonts w:ascii="Times New Roman" w:hAnsi="Times New Roman"/>
          <w:bCs/>
          <w:i/>
          <w:sz w:val="24"/>
          <w:szCs w:val="24"/>
          <w:lang w:eastAsia="ru-RU"/>
        </w:rPr>
        <w:t>.</w:t>
      </w:r>
    </w:p>
    <w:p w:rsidR="000D0278" w:rsidRPr="008E7247" w:rsidRDefault="000D0278" w:rsidP="0042627D">
      <w:pPr>
        <w:suppressAutoHyphens/>
        <w:spacing w:after="0" w:line="240" w:lineRule="auto"/>
        <w:ind w:firstLine="708"/>
        <w:rPr>
          <w:rFonts w:ascii="Times New Roman" w:hAnsi="Times New Roman"/>
          <w:bCs/>
          <w:sz w:val="24"/>
          <w:szCs w:val="24"/>
          <w:lang w:eastAsia="ru-RU"/>
        </w:rPr>
      </w:pPr>
    </w:p>
    <w:p w:rsidR="000D0278" w:rsidRPr="008E7247" w:rsidRDefault="000D0278" w:rsidP="0042627D">
      <w:pPr>
        <w:suppressAutoHyphens/>
        <w:spacing w:after="0" w:line="240" w:lineRule="auto"/>
        <w:ind w:firstLine="708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8E7247">
        <w:rPr>
          <w:rFonts w:ascii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:rsidR="000D0278" w:rsidRPr="008E7247" w:rsidRDefault="000D0278" w:rsidP="0042627D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E7247">
        <w:rPr>
          <w:rFonts w:ascii="Times New Roman" w:hAnsi="Times New Roman"/>
          <w:bCs/>
          <w:sz w:val="24"/>
          <w:szCs w:val="24"/>
          <w:lang w:eastAsia="ru-RU"/>
        </w:rPr>
        <w:t>www.biblioclub.ru – ЭБС «Университетская библиотека онлайн»</w:t>
      </w:r>
    </w:p>
    <w:p w:rsidR="000D0278" w:rsidRPr="008E7247" w:rsidRDefault="000D0278" w:rsidP="0042627D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E7247">
        <w:rPr>
          <w:rFonts w:ascii="Times New Roman" w:hAnsi="Times New Roman"/>
          <w:bCs/>
          <w:sz w:val="24"/>
          <w:szCs w:val="24"/>
          <w:lang w:eastAsia="ru-RU"/>
        </w:rPr>
        <w:t>www.elibrary.ru–Научная электронная библиотека</w:t>
      </w:r>
    </w:p>
    <w:p w:rsidR="000D0278" w:rsidRPr="008E7247" w:rsidRDefault="000D0278" w:rsidP="0042627D">
      <w:pPr>
        <w:suppressAutoHyphens/>
        <w:spacing w:after="0" w:line="240" w:lineRule="auto"/>
        <w:ind w:firstLine="708"/>
        <w:rPr>
          <w:rFonts w:ascii="Times New Roman" w:hAnsi="Times New Roman"/>
          <w:bCs/>
          <w:sz w:val="24"/>
          <w:szCs w:val="24"/>
          <w:lang w:eastAsia="ru-RU"/>
        </w:rPr>
      </w:pPr>
      <w:r w:rsidRPr="008E7247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hyperlink r:id="rId50" w:history="1">
        <w:r w:rsidRPr="008E7247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www.consultant.ru</w:t>
        </w:r>
      </w:hyperlink>
      <w:r w:rsidRPr="008E7247">
        <w:rPr>
          <w:rFonts w:ascii="Times New Roman" w:hAnsi="Times New Roman"/>
          <w:bCs/>
          <w:sz w:val="24"/>
          <w:szCs w:val="24"/>
          <w:lang w:eastAsia="ru-RU"/>
        </w:rPr>
        <w:t xml:space="preserve"> – справочная правовая система «КонсультантПлюс»;</w:t>
      </w:r>
    </w:p>
    <w:p w:rsidR="000D0278" w:rsidRPr="008E7247" w:rsidRDefault="000D0278" w:rsidP="0042627D">
      <w:pPr>
        <w:suppressAutoHyphens/>
        <w:spacing w:after="0" w:line="240" w:lineRule="auto"/>
        <w:ind w:firstLine="708"/>
        <w:rPr>
          <w:rFonts w:ascii="Times New Roman" w:hAnsi="Times New Roman"/>
          <w:bCs/>
          <w:sz w:val="24"/>
          <w:szCs w:val="24"/>
          <w:lang w:eastAsia="ru-RU"/>
        </w:rPr>
      </w:pPr>
      <w:r w:rsidRPr="008E7247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hyperlink r:id="rId51" w:history="1">
        <w:r w:rsidRPr="008E7247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www.garant.ru</w:t>
        </w:r>
      </w:hyperlink>
      <w:r w:rsidRPr="008E7247">
        <w:rPr>
          <w:rFonts w:ascii="Times New Roman" w:hAnsi="Times New Roman"/>
          <w:bCs/>
          <w:sz w:val="24"/>
          <w:szCs w:val="24"/>
          <w:lang w:eastAsia="ru-RU"/>
        </w:rPr>
        <w:t xml:space="preserve"> – Информационно-правовой портал «ГАРАНТ.РУ» </w:t>
      </w:r>
    </w:p>
    <w:p w:rsidR="000D0278" w:rsidRPr="008E7247" w:rsidRDefault="000D0278" w:rsidP="0042627D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0D0278" w:rsidRPr="007371CA" w:rsidRDefault="000D0278" w:rsidP="0042627D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ar-SA"/>
        </w:rPr>
        <w:t>15. Материально-техническое обеспечение учебной</w:t>
      </w:r>
      <w:r>
        <w:rPr>
          <w:rFonts w:ascii="Times New Roman" w:hAnsi="Times New Roman"/>
          <w:b/>
          <w:bCs/>
          <w:sz w:val="24"/>
          <w:szCs w:val="24"/>
          <w:lang w:eastAsia="ar-SA"/>
        </w:rPr>
        <w:t xml:space="preserve"> (организационно-технологической) </w:t>
      </w:r>
      <w:r w:rsidRPr="007371CA">
        <w:rPr>
          <w:rFonts w:ascii="Times New Roman" w:hAnsi="Times New Roman"/>
          <w:b/>
          <w:bCs/>
          <w:sz w:val="24"/>
          <w:szCs w:val="24"/>
          <w:lang w:eastAsia="ar-SA"/>
        </w:rPr>
        <w:t>практики</w:t>
      </w:r>
    </w:p>
    <w:p w:rsidR="000D0278" w:rsidRPr="00A31ADF" w:rsidRDefault="000D0278" w:rsidP="00426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467F3">
        <w:rPr>
          <w:rFonts w:ascii="Times New Roman" w:hAnsi="Times New Roman"/>
          <w:sz w:val="24"/>
          <w:szCs w:val="24"/>
        </w:rPr>
        <w:t>Для проведения учебной практики используются материально-техническая база организации</w:t>
      </w:r>
      <w:r>
        <w:rPr>
          <w:rFonts w:ascii="Times New Roman" w:hAnsi="Times New Roman"/>
          <w:sz w:val="24"/>
          <w:szCs w:val="24"/>
        </w:rPr>
        <w:t>,</w:t>
      </w:r>
      <w:r w:rsidRPr="003467F3">
        <w:rPr>
          <w:rFonts w:ascii="Times New Roman" w:hAnsi="Times New Roman"/>
          <w:sz w:val="24"/>
          <w:szCs w:val="24"/>
        </w:rPr>
        <w:t xml:space="preserve"> в которой студент проходит практику.</w:t>
      </w:r>
    </w:p>
    <w:p w:rsidR="000D0278" w:rsidRPr="00CA6054" w:rsidRDefault="000D0278" w:rsidP="007675B2">
      <w:pPr>
        <w:pStyle w:val="1"/>
        <w:spacing w:before="0"/>
        <w:jc w:val="center"/>
        <w:rPr>
          <w:rFonts w:ascii="Times New Roman" w:hAnsi="Times New Roman"/>
          <w:caps/>
          <w:color w:val="auto"/>
        </w:rPr>
      </w:pPr>
      <w:r>
        <w:br w:type="page"/>
      </w:r>
      <w:bookmarkStart w:id="16" w:name="_Toc67346990"/>
      <w:r w:rsidRPr="00CA6054">
        <w:rPr>
          <w:rFonts w:ascii="Times New Roman" w:hAnsi="Times New Roman"/>
          <w:caps/>
          <w:color w:val="auto"/>
        </w:rPr>
        <w:lastRenderedPageBreak/>
        <w:t>6.</w:t>
      </w:r>
      <w:r>
        <w:rPr>
          <w:rFonts w:ascii="Times New Roman" w:hAnsi="Times New Roman"/>
          <w:caps/>
          <w:color w:val="auto"/>
        </w:rPr>
        <w:t>3</w:t>
      </w:r>
      <w:r w:rsidRPr="00CA6054">
        <w:rPr>
          <w:rFonts w:ascii="Times New Roman" w:hAnsi="Times New Roman"/>
          <w:caps/>
          <w:color w:val="auto"/>
        </w:rPr>
        <w:t xml:space="preserve"> ПРОГРАММА ПРАКТИКИ</w:t>
      </w:r>
      <w:r>
        <w:rPr>
          <w:rFonts w:ascii="Times New Roman" w:hAnsi="Times New Roman"/>
          <w:caps/>
          <w:color w:val="auto"/>
        </w:rPr>
        <w:t xml:space="preserve"> </w:t>
      </w:r>
      <w:r w:rsidRPr="00CA6054">
        <w:rPr>
          <w:rFonts w:ascii="Times New Roman" w:hAnsi="Times New Roman"/>
          <w:caps/>
          <w:color w:val="auto"/>
        </w:rPr>
        <w:t>«Учебная</w:t>
      </w:r>
      <w:r>
        <w:rPr>
          <w:rFonts w:ascii="Times New Roman" w:hAnsi="Times New Roman"/>
          <w:caps/>
          <w:color w:val="auto"/>
        </w:rPr>
        <w:t xml:space="preserve"> (технологическая (проектно-технологическая))</w:t>
      </w:r>
      <w:r w:rsidRPr="00CA6054">
        <w:rPr>
          <w:rFonts w:ascii="Times New Roman" w:hAnsi="Times New Roman"/>
          <w:caps/>
          <w:color w:val="auto"/>
        </w:rPr>
        <w:t xml:space="preserve"> практика»</w:t>
      </w:r>
      <w:r>
        <w:rPr>
          <w:rFonts w:ascii="Times New Roman" w:hAnsi="Times New Roman"/>
          <w:caps/>
          <w:color w:val="auto"/>
        </w:rPr>
        <w:t xml:space="preserve"> (9 семестр)</w:t>
      </w:r>
      <w:bookmarkEnd w:id="16"/>
    </w:p>
    <w:p w:rsidR="000D0278" w:rsidRDefault="000D0278" w:rsidP="007675B2">
      <w:pPr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Pr="00EA4D12" w:rsidRDefault="000D0278" w:rsidP="007675B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sz w:val="24"/>
          <w:szCs w:val="24"/>
          <w:lang w:eastAsia="ru-RU"/>
        </w:rPr>
        <w:t>Вид практики:</w:t>
      </w:r>
      <w:r w:rsidRPr="007371C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Pr="00EA4D12">
        <w:rPr>
          <w:rFonts w:ascii="Times New Roman" w:hAnsi="Times New Roman"/>
          <w:bCs/>
          <w:sz w:val="24"/>
          <w:szCs w:val="24"/>
          <w:lang w:eastAsia="ru-RU"/>
        </w:rPr>
        <w:t>учебная  практика</w:t>
      </w:r>
    </w:p>
    <w:p w:rsidR="000D0278" w:rsidRPr="00EA4D12" w:rsidRDefault="000D0278" w:rsidP="007675B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0D0278" w:rsidRPr="007371CA" w:rsidRDefault="000D0278" w:rsidP="007675B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sz w:val="24"/>
          <w:szCs w:val="24"/>
          <w:lang w:eastAsia="ru-RU"/>
        </w:rPr>
        <w:t>Тип практики</w:t>
      </w:r>
      <w:r>
        <w:rPr>
          <w:rFonts w:ascii="Times New Roman" w:hAnsi="Times New Roman"/>
          <w:bCs/>
          <w:sz w:val="24"/>
          <w:szCs w:val="24"/>
          <w:lang w:eastAsia="ru-RU"/>
        </w:rPr>
        <w:t>: технологическая (проектно-технологическая)</w:t>
      </w:r>
    </w:p>
    <w:p w:rsidR="000D0278" w:rsidRPr="007371CA" w:rsidRDefault="000D0278" w:rsidP="007675B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0D0278" w:rsidRDefault="000D0278" w:rsidP="007675B2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D0278" w:rsidRPr="00204724" w:rsidRDefault="000D0278" w:rsidP="007675B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Практика студентов,</w:t>
      </w:r>
      <w:r w:rsidRPr="007A2F04">
        <w:rPr>
          <w:rFonts w:ascii="Times New Roman" w:hAnsi="Times New Roman"/>
          <w:sz w:val="24"/>
          <w:szCs w:val="24"/>
          <w:lang w:eastAsia="ru-RU"/>
        </w:rPr>
        <w:t xml:space="preserve"> является </w:t>
      </w:r>
      <w:r>
        <w:rPr>
          <w:rFonts w:ascii="Times New Roman" w:hAnsi="Times New Roman"/>
          <w:sz w:val="24"/>
          <w:szCs w:val="24"/>
          <w:lang w:eastAsia="ru-RU"/>
        </w:rPr>
        <w:t xml:space="preserve">обязательной и завершает освоения модуля предметной подготовки. Прохождение практики </w:t>
      </w:r>
      <w:r w:rsidRPr="00204724">
        <w:rPr>
          <w:rFonts w:ascii="Times New Roman" w:hAnsi="Times New Roman"/>
          <w:sz w:val="24"/>
          <w:szCs w:val="24"/>
          <w:lang w:eastAsia="ru-RU"/>
        </w:rPr>
        <w:t>способствует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04724">
        <w:rPr>
          <w:rFonts w:ascii="Times New Roman" w:hAnsi="Times New Roman"/>
          <w:sz w:val="24"/>
          <w:szCs w:val="24"/>
          <w:lang w:eastAsia="ru-RU"/>
        </w:rPr>
        <w:t xml:space="preserve">интеллектуальному развитию </w:t>
      </w:r>
      <w:r>
        <w:rPr>
          <w:rFonts w:ascii="Times New Roman" w:hAnsi="Times New Roman"/>
          <w:sz w:val="24"/>
          <w:szCs w:val="24"/>
          <w:lang w:eastAsia="ru-RU"/>
        </w:rPr>
        <w:t>студентов</w:t>
      </w:r>
      <w:r w:rsidRPr="00204724">
        <w:rPr>
          <w:rFonts w:ascii="Times New Roman" w:hAnsi="Times New Roman"/>
          <w:sz w:val="24"/>
          <w:szCs w:val="24"/>
          <w:lang w:eastAsia="ru-RU"/>
        </w:rPr>
        <w:t>, овладению предметными знаниями 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04724">
        <w:rPr>
          <w:rFonts w:ascii="Times New Roman" w:hAnsi="Times New Roman"/>
          <w:sz w:val="24"/>
          <w:szCs w:val="24"/>
          <w:lang w:eastAsia="ru-RU"/>
        </w:rPr>
        <w:t>умениями, развитию и повышению мотивации к</w:t>
      </w:r>
      <w:r>
        <w:rPr>
          <w:rFonts w:ascii="Times New Roman" w:hAnsi="Times New Roman"/>
          <w:sz w:val="24"/>
          <w:szCs w:val="24"/>
          <w:lang w:eastAsia="ru-RU"/>
        </w:rPr>
        <w:t xml:space="preserve"> профессиональной деятельности. </w:t>
      </w:r>
      <w:r w:rsidRPr="00204724">
        <w:rPr>
          <w:rFonts w:ascii="Times New Roman" w:hAnsi="Times New Roman"/>
          <w:sz w:val="24"/>
          <w:szCs w:val="24"/>
          <w:lang w:eastAsia="ru-RU"/>
        </w:rPr>
        <w:t>Кроме того, она позволяет студенту попробовать свои силы 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04724">
        <w:rPr>
          <w:rFonts w:ascii="Times New Roman" w:hAnsi="Times New Roman"/>
          <w:sz w:val="24"/>
          <w:szCs w:val="24"/>
          <w:lang w:eastAsia="ru-RU"/>
        </w:rPr>
        <w:t>выбранной профессии, научиться применять теоретические знания, полученные в ходе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04724">
        <w:rPr>
          <w:rFonts w:ascii="Times New Roman" w:hAnsi="Times New Roman"/>
          <w:sz w:val="24"/>
          <w:szCs w:val="24"/>
          <w:lang w:eastAsia="ru-RU"/>
        </w:rPr>
        <w:t>лекционных и семинарских занятий.</w:t>
      </w:r>
    </w:p>
    <w:p w:rsidR="000D0278" w:rsidRPr="00204724" w:rsidRDefault="000D0278" w:rsidP="007675B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04724">
        <w:rPr>
          <w:rFonts w:ascii="Times New Roman" w:hAnsi="Times New Roman"/>
          <w:sz w:val="24"/>
          <w:szCs w:val="24"/>
          <w:lang w:eastAsia="ru-RU"/>
        </w:rPr>
        <w:t>Практика организуется и проводится с целью приобретения и совершенствования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04724">
        <w:rPr>
          <w:rFonts w:ascii="Times New Roman" w:hAnsi="Times New Roman"/>
          <w:sz w:val="24"/>
          <w:szCs w:val="24"/>
          <w:lang w:eastAsia="ru-RU"/>
        </w:rPr>
        <w:t>практических навыков в выполнении обязанностей по должностному предназначению,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04724">
        <w:rPr>
          <w:rFonts w:ascii="Times New Roman" w:hAnsi="Times New Roman"/>
          <w:sz w:val="24"/>
          <w:szCs w:val="24"/>
          <w:lang w:eastAsia="ru-RU"/>
        </w:rPr>
        <w:t>углубления и закрепления полученных знаний, умений и навыков. Практика является одним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04724">
        <w:rPr>
          <w:rFonts w:ascii="Times New Roman" w:hAnsi="Times New Roman"/>
          <w:sz w:val="24"/>
          <w:szCs w:val="24"/>
          <w:lang w:eastAsia="ru-RU"/>
        </w:rPr>
        <w:t>из видов занятий, предусмотренных учебным планом.</w:t>
      </w:r>
    </w:p>
    <w:p w:rsidR="000D0278" w:rsidRPr="007A2F04" w:rsidRDefault="000D0278" w:rsidP="007675B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2F04">
        <w:rPr>
          <w:rFonts w:ascii="Times New Roman" w:hAnsi="Times New Roman"/>
          <w:sz w:val="24"/>
          <w:szCs w:val="24"/>
          <w:lang w:eastAsia="ru-RU"/>
        </w:rPr>
        <w:t>Организация практики направлена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A2F04">
        <w:rPr>
          <w:rFonts w:ascii="Times New Roman" w:hAnsi="Times New Roman"/>
          <w:sz w:val="24"/>
          <w:szCs w:val="24"/>
          <w:lang w:eastAsia="ru-RU"/>
        </w:rPr>
        <w:t>на последовательное расширение круга формируемых у обучающихся умений, навыков, практического опыта и их усложнение по мере перехода от одного этапа практики к другому;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A2F04">
        <w:rPr>
          <w:rFonts w:ascii="Times New Roman" w:hAnsi="Times New Roman"/>
          <w:sz w:val="24"/>
          <w:szCs w:val="24"/>
          <w:lang w:eastAsia="ru-RU"/>
        </w:rPr>
        <w:t xml:space="preserve">целостность подготовки специалистов к выполнению основных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A2F04">
        <w:rPr>
          <w:rFonts w:ascii="Times New Roman" w:hAnsi="Times New Roman"/>
          <w:sz w:val="24"/>
          <w:szCs w:val="24"/>
          <w:lang w:eastAsia="ru-RU"/>
        </w:rPr>
        <w:t>трудовых функций;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A2F04">
        <w:rPr>
          <w:rFonts w:ascii="Times New Roman" w:hAnsi="Times New Roman"/>
          <w:sz w:val="24"/>
          <w:szCs w:val="24"/>
          <w:lang w:eastAsia="ru-RU"/>
        </w:rPr>
        <w:t>связь практики с теоретическим обучением.</w:t>
      </w:r>
    </w:p>
    <w:p w:rsidR="000D0278" w:rsidRDefault="000D0278" w:rsidP="007675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Default="000D0278" w:rsidP="007675B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образовательного модуля</w:t>
      </w:r>
    </w:p>
    <w:p w:rsidR="000D0278" w:rsidRPr="005D1502" w:rsidRDefault="000D0278" w:rsidP="007675B2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1502">
        <w:rPr>
          <w:rFonts w:ascii="Times New Roman" w:hAnsi="Times New Roman"/>
          <w:sz w:val="24"/>
          <w:szCs w:val="24"/>
        </w:rPr>
        <w:t>Учебная практика является завершающим этапом освоения модуля и базируется на предшествующих междисциплинарн</w:t>
      </w:r>
      <w:r>
        <w:rPr>
          <w:rFonts w:ascii="Times New Roman" w:hAnsi="Times New Roman"/>
          <w:sz w:val="24"/>
          <w:szCs w:val="24"/>
        </w:rPr>
        <w:t>ых связях с дисциплинами модуля.</w:t>
      </w:r>
    </w:p>
    <w:p w:rsidR="000D0278" w:rsidRDefault="000D0278" w:rsidP="007675B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D0278" w:rsidRPr="000D78F7" w:rsidRDefault="000D0278" w:rsidP="007675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78F7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0D78F7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D78F7">
        <w:rPr>
          <w:rFonts w:ascii="Times New Roman" w:hAnsi="Times New Roman"/>
          <w:i/>
          <w:iCs/>
          <w:sz w:val="24"/>
          <w:szCs w:val="24"/>
          <w:lang w:eastAsia="ru-RU"/>
        </w:rPr>
        <w:t>практики</w:t>
      </w:r>
      <w:r w:rsidRPr="000D78F7">
        <w:rPr>
          <w:rFonts w:ascii="Times New Roman" w:hAnsi="Times New Roman"/>
          <w:sz w:val="24"/>
          <w:szCs w:val="24"/>
          <w:lang w:eastAsia="ru-RU"/>
        </w:rPr>
        <w:t xml:space="preserve"> - создать условия для </w:t>
      </w:r>
      <w:r w:rsidRPr="000D78F7">
        <w:rPr>
          <w:rFonts w:ascii="Times New Roman" w:hAnsi="Times New Roman"/>
          <w:sz w:val="24"/>
          <w:szCs w:val="24"/>
        </w:rPr>
        <w:t>закрепления и систематизация знаний, полученных в процессе обучения, развития имеющихся и приобретение новых профессиональных умений и навыков по избранно</w:t>
      </w:r>
      <w:r>
        <w:rPr>
          <w:rFonts w:ascii="Times New Roman" w:hAnsi="Times New Roman"/>
          <w:sz w:val="24"/>
          <w:szCs w:val="24"/>
        </w:rPr>
        <w:t>й профессиональной деятельности.</w:t>
      </w:r>
    </w:p>
    <w:p w:rsidR="000D0278" w:rsidRDefault="000D0278" w:rsidP="007675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0D0278" w:rsidRPr="007B64BE" w:rsidRDefault="000D0278" w:rsidP="007675B2">
      <w:pPr>
        <w:numPr>
          <w:ilvl w:val="0"/>
          <w:numId w:val="15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B64BE">
        <w:rPr>
          <w:rFonts w:ascii="Times New Roman" w:hAnsi="Times New Roman"/>
          <w:sz w:val="24"/>
          <w:szCs w:val="24"/>
        </w:rPr>
        <w:t>развитие представлений о содержании конкретных видов будущей профессиональной деятельности,</w:t>
      </w:r>
    </w:p>
    <w:p w:rsidR="000D0278" w:rsidRPr="007B64BE" w:rsidRDefault="000D0278" w:rsidP="007675B2">
      <w:pPr>
        <w:numPr>
          <w:ilvl w:val="0"/>
          <w:numId w:val="15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B64BE">
        <w:rPr>
          <w:rFonts w:ascii="Times New Roman" w:hAnsi="Times New Roman"/>
          <w:sz w:val="24"/>
          <w:szCs w:val="24"/>
        </w:rPr>
        <w:t>ознакомление с задачами работы правового характера в организации (учреждении) – месте прохождения практики;</w:t>
      </w:r>
    </w:p>
    <w:p w:rsidR="000D0278" w:rsidRPr="007B64BE" w:rsidRDefault="000D0278" w:rsidP="007675B2">
      <w:pPr>
        <w:numPr>
          <w:ilvl w:val="0"/>
          <w:numId w:val="15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B64BE">
        <w:rPr>
          <w:rFonts w:ascii="Times New Roman" w:hAnsi="Times New Roman"/>
          <w:sz w:val="24"/>
          <w:szCs w:val="24"/>
        </w:rPr>
        <w:t>использование теоретических и имеющихся практических знаний, умений и навыков при освоении функциональных обязанностей по отдельным должностям;</w:t>
      </w:r>
    </w:p>
    <w:p w:rsidR="000D0278" w:rsidRPr="007B64BE" w:rsidRDefault="000D0278" w:rsidP="007675B2">
      <w:pPr>
        <w:numPr>
          <w:ilvl w:val="0"/>
          <w:numId w:val="15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B64BE">
        <w:rPr>
          <w:rFonts w:ascii="Times New Roman" w:hAnsi="Times New Roman"/>
          <w:sz w:val="24"/>
          <w:szCs w:val="24"/>
        </w:rPr>
        <w:t>развитие методики совершения юридических действий (проведения отдельных процессуальных действий);</w:t>
      </w:r>
    </w:p>
    <w:p w:rsidR="000D0278" w:rsidRPr="007B64BE" w:rsidRDefault="000D0278" w:rsidP="007675B2">
      <w:pPr>
        <w:numPr>
          <w:ilvl w:val="0"/>
          <w:numId w:val="15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B64BE">
        <w:rPr>
          <w:rFonts w:ascii="Times New Roman" w:hAnsi="Times New Roman"/>
          <w:sz w:val="24"/>
          <w:szCs w:val="24"/>
        </w:rPr>
        <w:t>развитие правовой культуры</w:t>
      </w:r>
      <w:r>
        <w:rPr>
          <w:rFonts w:ascii="Times New Roman" w:hAnsi="Times New Roman"/>
          <w:sz w:val="24"/>
          <w:szCs w:val="24"/>
        </w:rPr>
        <w:t>.</w:t>
      </w:r>
    </w:p>
    <w:p w:rsidR="000D0278" w:rsidRDefault="000D0278" w:rsidP="007675B2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1D92"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129"/>
        <w:gridCol w:w="2035"/>
        <w:gridCol w:w="1264"/>
        <w:gridCol w:w="2340"/>
        <w:gridCol w:w="1487"/>
        <w:gridCol w:w="1599"/>
      </w:tblGrid>
      <w:tr w:rsidR="000D0278" w:rsidRPr="003A3C86" w:rsidTr="006843C8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3A3C86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3A3C86" w:rsidRDefault="000D0278" w:rsidP="006843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3A3C86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3A3C86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</w:p>
          <w:p w:rsidR="000D0278" w:rsidRPr="003A3C86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3A3C86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D0278" w:rsidRPr="003A3C86" w:rsidTr="006843C8">
        <w:trPr>
          <w:trHeight w:val="331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C47D74" w:rsidRDefault="000D0278" w:rsidP="00684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6843C8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выполнять </w:t>
            </w:r>
            <w:r w:rsidRPr="00EF47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педагогические функции на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нормативно-правовой основе </w:t>
            </w:r>
          </w:p>
          <w:p w:rsidR="000D0278" w:rsidRPr="00EF471E" w:rsidRDefault="000D0278" w:rsidP="006843C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6843C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lastRenderedPageBreak/>
              <w:t>ОР-2-7-1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ED7DAA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Показывает умения анализировать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использовать нормы права, регулирующие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отношения возникающие в сфере профессиональной деятельности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42479C" w:rsidRDefault="000D0278" w:rsidP="006843C8">
            <w:pPr>
              <w:spacing w:before="18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ОПК.1.1</w:t>
            </w:r>
            <w:r w:rsidRPr="0042479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D0278" w:rsidRDefault="000D0278" w:rsidP="006843C8">
            <w:pPr>
              <w:spacing w:before="18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ОПК.1.2</w:t>
            </w:r>
            <w:r w:rsidRPr="0042479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D0278" w:rsidRDefault="000D0278" w:rsidP="006843C8">
            <w:pPr>
              <w:spacing w:before="18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ОПК.1.3</w:t>
            </w:r>
          </w:p>
          <w:p w:rsidR="000D0278" w:rsidRDefault="000D0278" w:rsidP="006843C8">
            <w:pPr>
              <w:spacing w:before="18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ОПК.1.4</w:t>
            </w:r>
          </w:p>
          <w:p w:rsidR="000D0278" w:rsidRDefault="000D0278" w:rsidP="006843C8">
            <w:pPr>
              <w:spacing w:before="18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ОПК.4.1</w:t>
            </w:r>
          </w:p>
          <w:p w:rsidR="000D0278" w:rsidRPr="0042479C" w:rsidRDefault="000D0278" w:rsidP="006843C8">
            <w:pPr>
              <w:spacing w:before="18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ОПК.5.1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Отчет по практике,</w:t>
            </w:r>
          </w:p>
          <w:p w:rsidR="000D0278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дневник</w:t>
            </w:r>
          </w:p>
        </w:tc>
      </w:tr>
    </w:tbl>
    <w:p w:rsidR="000D0278" w:rsidRDefault="000D0278" w:rsidP="007675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</w:p>
    <w:p w:rsidR="000D0278" w:rsidRPr="007371CA" w:rsidRDefault="000D0278" w:rsidP="007675B2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>5. Форма и способы проведения учебной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(организационно-правленческой практики)</w:t>
      </w: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0D0278" w:rsidRPr="00A91FDF" w:rsidRDefault="000D0278" w:rsidP="007675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Вид практики: учебная (технологическая) проектно-технологическая))</w:t>
      </w:r>
    </w:p>
    <w:p w:rsidR="000D0278" w:rsidRPr="00A91FDF" w:rsidRDefault="000D0278" w:rsidP="007675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91FDF">
        <w:rPr>
          <w:rFonts w:ascii="Times New Roman" w:hAnsi="Times New Roman"/>
          <w:bCs/>
          <w:sz w:val="24"/>
          <w:szCs w:val="24"/>
          <w:lang w:eastAsia="ru-RU"/>
        </w:rPr>
        <w:t>Способ проведения практики: выездная, стационарная</w:t>
      </w:r>
    </w:p>
    <w:p w:rsidR="000D0278" w:rsidRPr="00A91FDF" w:rsidRDefault="000D0278" w:rsidP="007675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91FDF">
        <w:rPr>
          <w:rFonts w:ascii="Times New Roman" w:hAnsi="Times New Roman"/>
          <w:bCs/>
          <w:sz w:val="24"/>
          <w:szCs w:val="24"/>
          <w:lang w:eastAsia="ru-RU"/>
        </w:rPr>
        <w:t xml:space="preserve">Форма проведения: </w:t>
      </w:r>
      <w:r>
        <w:rPr>
          <w:rFonts w:ascii="Times New Roman" w:hAnsi="Times New Roman"/>
          <w:bCs/>
          <w:sz w:val="24"/>
          <w:szCs w:val="24"/>
          <w:lang w:eastAsia="ru-RU"/>
        </w:rPr>
        <w:t>дискретная</w:t>
      </w:r>
      <w:r w:rsidRPr="00A91FDF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0D0278" w:rsidRDefault="000D0278" w:rsidP="00767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Default="000D0278" w:rsidP="00767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Место и время проведения практики</w:t>
      </w:r>
    </w:p>
    <w:p w:rsidR="000D0278" w:rsidRPr="00910649" w:rsidRDefault="000D0278" w:rsidP="007675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10649">
        <w:rPr>
          <w:rFonts w:ascii="Times New Roman" w:hAnsi="Times New Roman"/>
          <w:bCs/>
          <w:sz w:val="24"/>
          <w:szCs w:val="24"/>
          <w:lang w:eastAsia="ru-RU"/>
        </w:rPr>
        <w:t xml:space="preserve">Студенты проходят учебную практику </w:t>
      </w:r>
      <w:r>
        <w:rPr>
          <w:rFonts w:ascii="Times New Roman" w:hAnsi="Times New Roman"/>
          <w:bCs/>
          <w:sz w:val="24"/>
          <w:szCs w:val="24"/>
          <w:lang w:eastAsia="ru-RU"/>
        </w:rPr>
        <w:t>в общеобразовательных организациях</w:t>
      </w:r>
      <w:r w:rsidRPr="00910649">
        <w:rPr>
          <w:rFonts w:ascii="Times New Roman" w:hAnsi="Times New Roman"/>
          <w:bCs/>
          <w:iCs/>
          <w:spacing w:val="-3"/>
          <w:sz w:val="24"/>
          <w:szCs w:val="24"/>
        </w:rPr>
        <w:t>. Практика проводится в сроки, установленные учебным планом.</w:t>
      </w:r>
      <w:r>
        <w:rPr>
          <w:rFonts w:ascii="Times New Roman" w:hAnsi="Times New Roman"/>
          <w:bCs/>
          <w:iCs/>
          <w:spacing w:val="-3"/>
          <w:sz w:val="24"/>
          <w:szCs w:val="24"/>
        </w:rPr>
        <w:t xml:space="preserve"> Время, </w:t>
      </w:r>
      <w:r w:rsidRPr="00910649">
        <w:rPr>
          <w:rFonts w:ascii="Times New Roman" w:hAnsi="Times New Roman"/>
          <w:bCs/>
          <w:iCs/>
          <w:spacing w:val="-3"/>
          <w:sz w:val="24"/>
          <w:szCs w:val="24"/>
        </w:rPr>
        <w:t xml:space="preserve">отведенное на прохождение практики – </w:t>
      </w:r>
      <w:r>
        <w:rPr>
          <w:rFonts w:ascii="Times New Roman" w:hAnsi="Times New Roman"/>
          <w:bCs/>
          <w:iCs/>
          <w:spacing w:val="-3"/>
          <w:sz w:val="24"/>
          <w:szCs w:val="24"/>
        </w:rPr>
        <w:t>-2</w:t>
      </w:r>
      <w:r w:rsidRPr="00910649">
        <w:rPr>
          <w:rFonts w:ascii="Times New Roman" w:hAnsi="Times New Roman"/>
          <w:bCs/>
          <w:iCs/>
          <w:spacing w:val="-3"/>
          <w:sz w:val="24"/>
          <w:szCs w:val="24"/>
        </w:rPr>
        <w:t xml:space="preserve"> недели.</w:t>
      </w:r>
    </w:p>
    <w:p w:rsidR="000D0278" w:rsidRDefault="000D0278" w:rsidP="007675B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Default="000D0278" w:rsidP="007675B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Содержание практики</w:t>
      </w:r>
    </w:p>
    <w:p w:rsidR="000D0278" w:rsidRDefault="000D0278" w:rsidP="00767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i/>
          <w:sz w:val="24"/>
          <w:szCs w:val="24"/>
          <w:lang w:eastAsia="ru-RU"/>
        </w:rPr>
        <w:t>7.1. Общая трудоемкость учебной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(организационно-управленческой)</w:t>
      </w:r>
      <w:r w:rsidRPr="007371C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практики</w:t>
      </w:r>
    </w:p>
    <w:p w:rsidR="000D0278" w:rsidRPr="007371CA" w:rsidRDefault="000D0278" w:rsidP="00767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0D0278" w:rsidRPr="007371CA" w:rsidRDefault="000D0278" w:rsidP="00767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sz w:val="24"/>
          <w:szCs w:val="24"/>
          <w:lang w:eastAsia="ru-RU"/>
        </w:rPr>
        <w:t>Общая трудоемкость учебной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(организационно-управленческой)</w:t>
      </w:r>
      <w:r w:rsidRPr="007371CA">
        <w:rPr>
          <w:rFonts w:ascii="Times New Roman" w:hAnsi="Times New Roman"/>
          <w:bCs/>
          <w:sz w:val="24"/>
          <w:szCs w:val="24"/>
          <w:lang w:eastAsia="ru-RU"/>
        </w:rPr>
        <w:t xml:space="preserve"> практики составляет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4 з.е./ 2 </w:t>
      </w:r>
      <w:r w:rsidRPr="007371CA">
        <w:rPr>
          <w:rFonts w:ascii="Times New Roman" w:hAnsi="Times New Roman"/>
          <w:bCs/>
          <w:sz w:val="24"/>
          <w:szCs w:val="24"/>
          <w:lang w:eastAsia="ru-RU"/>
        </w:rPr>
        <w:t>недел</w:t>
      </w:r>
      <w:r>
        <w:rPr>
          <w:rFonts w:ascii="Times New Roman" w:hAnsi="Times New Roman"/>
          <w:bCs/>
          <w:sz w:val="24"/>
          <w:szCs w:val="24"/>
          <w:lang w:eastAsia="ru-RU"/>
        </w:rPr>
        <w:t>и</w:t>
      </w:r>
    </w:p>
    <w:p w:rsidR="000D0278" w:rsidRDefault="000D0278" w:rsidP="00767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0D0278" w:rsidRPr="00163B47" w:rsidRDefault="000D0278" w:rsidP="00767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hAnsi="Times New Roman"/>
          <w:bCs/>
          <w:i/>
          <w:sz w:val="24"/>
          <w:szCs w:val="24"/>
          <w:lang w:eastAsia="ru-RU"/>
        </w:rPr>
        <w:t>7.2. Структура и содержание комплексной практики</w:t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576"/>
        <w:gridCol w:w="3558"/>
        <w:gridCol w:w="1144"/>
        <w:gridCol w:w="1286"/>
        <w:gridCol w:w="1002"/>
        <w:gridCol w:w="861"/>
        <w:gridCol w:w="1317"/>
      </w:tblGrid>
      <w:tr w:rsidR="000D0278" w:rsidRPr="00163B47" w:rsidTr="006843C8">
        <w:trPr>
          <w:trHeight w:val="942"/>
        </w:trPr>
        <w:tc>
          <w:tcPr>
            <w:tcW w:w="57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55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2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3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  <w:lang w:eastAsia="ru-RU"/>
              </w:rPr>
              <w:t>Формы текущего</w:t>
            </w:r>
          </w:p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0D0278" w:rsidRPr="00163B47" w:rsidTr="006843C8">
        <w:trPr>
          <w:trHeight w:val="716"/>
        </w:trPr>
        <w:tc>
          <w:tcPr>
            <w:tcW w:w="57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FA7B82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hAnsi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FA7B82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hAnsi="Times New Roman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FA7B82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FA7B82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3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D0278" w:rsidRPr="00163B47" w:rsidTr="006843C8">
        <w:trPr>
          <w:trHeight w:val="23"/>
        </w:trPr>
        <w:tc>
          <w:tcPr>
            <w:tcW w:w="974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FA7B82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A7B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Раздел 1.</w:t>
            </w:r>
          </w:p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Подготовительно-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исполнительский</w:t>
            </w:r>
            <w:r w:rsidRPr="00163B47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этап</w:t>
            </w:r>
          </w:p>
        </w:tc>
      </w:tr>
      <w:tr w:rsidR="000D0278" w:rsidRPr="00163B47" w:rsidTr="006843C8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Ознакомление с организацией-базой практики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0278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Организационное собрание.</w:t>
            </w:r>
          </w:p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0D0278" w:rsidRPr="00163B47" w:rsidTr="006843C8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8A3B31">
              <w:rPr>
                <w:rFonts w:ascii="Times New Roman" w:hAnsi="Times New Roman"/>
                <w:sz w:val="24"/>
                <w:szCs w:val="24"/>
                <w:lang w:eastAsia="ru-RU"/>
              </w:rPr>
              <w:t>зучение структуры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организации-базы практики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D0278" w:rsidRPr="00163B47" w:rsidTr="006843C8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8A3B31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8A3B3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зучение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правовых основ деятельности организации-базы практики</w:t>
            </w:r>
          </w:p>
          <w:p w:rsidR="000D0278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3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D0278" w:rsidRPr="00163B47" w:rsidTr="006843C8">
        <w:trPr>
          <w:trHeight w:val="23"/>
        </w:trPr>
        <w:tc>
          <w:tcPr>
            <w:tcW w:w="974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  <w:lang w:eastAsia="ru-RU"/>
              </w:rPr>
              <w:br w:type="page"/>
            </w:r>
            <w:r w:rsidRPr="008A3B31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Этап обработки и анализа полученной информации</w:t>
            </w:r>
          </w:p>
        </w:tc>
      </w:tr>
      <w:tr w:rsidR="000D0278" w:rsidRPr="00163B47" w:rsidTr="006843C8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нормативно-правовыми актами </w:t>
            </w:r>
            <w:r w:rsidRPr="007341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3419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163B47" w:rsidRDefault="000D0278" w:rsidP="00684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0D0278" w:rsidRPr="00163B47" w:rsidTr="006843C8">
        <w:trPr>
          <w:trHeight w:val="23"/>
        </w:trPr>
        <w:tc>
          <w:tcPr>
            <w:tcW w:w="974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8A3B31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Оценочно-результативный этап</w:t>
            </w:r>
          </w:p>
        </w:tc>
      </w:tr>
      <w:tr w:rsidR="000D0278" w:rsidRPr="00163B47" w:rsidTr="006843C8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2C8C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 дневника, отчета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Организационное собрание</w:t>
            </w:r>
          </w:p>
        </w:tc>
      </w:tr>
      <w:tr w:rsidR="000D0278" w:rsidRPr="00163B47" w:rsidTr="006843C8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854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39" w:firstLine="7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6843C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D0278" w:rsidRDefault="000D0278" w:rsidP="007675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Default="000D0278" w:rsidP="007675B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8. </w:t>
      </w:r>
      <w:r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Методы и технологии, используемые на практике</w:t>
      </w:r>
    </w:p>
    <w:p w:rsidR="000D0278" w:rsidRPr="006D7608" w:rsidRDefault="000D0278" w:rsidP="007675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7608">
        <w:rPr>
          <w:rFonts w:ascii="Times New Roman" w:hAnsi="Times New Roman"/>
          <w:sz w:val="24"/>
          <w:szCs w:val="24"/>
        </w:rPr>
        <w:t>В период практики студенты выполняют программу практики</w:t>
      </w:r>
      <w:r w:rsidRPr="00E2110C">
        <w:rPr>
          <w:rFonts w:ascii="Times New Roman" w:hAnsi="Times New Roman"/>
          <w:sz w:val="24"/>
          <w:szCs w:val="24"/>
        </w:rPr>
        <w:t xml:space="preserve">. </w:t>
      </w:r>
      <w:r w:rsidRPr="006D7608">
        <w:rPr>
          <w:rFonts w:ascii="Times New Roman" w:hAnsi="Times New Roman"/>
          <w:sz w:val="24"/>
          <w:szCs w:val="24"/>
        </w:rPr>
        <w:t xml:space="preserve">Во время </w:t>
      </w:r>
      <w:r w:rsidRPr="006D7608">
        <w:rPr>
          <w:rFonts w:ascii="Times New Roman" w:hAnsi="Times New Roman"/>
          <w:sz w:val="24"/>
          <w:szCs w:val="24"/>
          <w:lang w:eastAsia="ru-RU"/>
        </w:rPr>
        <w:t>практики ведут дневник практики, готовят конспекты, осуществляют индивидуальное планирование, готовят аналитические справки и характеристики и пр. (в соответствии с содержанием программы практики).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7608">
        <w:rPr>
          <w:rFonts w:ascii="Times New Roman" w:hAnsi="Times New Roman"/>
          <w:sz w:val="24"/>
          <w:szCs w:val="24"/>
        </w:rPr>
        <w:t xml:space="preserve">Руководитель практики проводит консультации, осуществляют контроль за своевременностью выполнения заданий. </w:t>
      </w:r>
    </w:p>
    <w:p w:rsidR="000D0278" w:rsidRPr="006D7608" w:rsidRDefault="000D0278" w:rsidP="007675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7608">
        <w:rPr>
          <w:rFonts w:ascii="Times New Roman" w:hAnsi="Times New Roman"/>
          <w:sz w:val="24"/>
          <w:szCs w:val="24"/>
        </w:rPr>
        <w:t xml:space="preserve">На заключительном этапе практики анализируются студенческие отчеты, подводятся итоги практики (на основе анализа характеристик с мест прохождения практики и отчетной документации студента. Промежуточная аттестация осуществляется на основе результатов текущего контроля и отчета студентов на итоговой конференции по практике. </w:t>
      </w:r>
    </w:p>
    <w:p w:rsidR="000D0278" w:rsidRDefault="000D0278" w:rsidP="007675B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9. Рейтинг-план</w:t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493"/>
        <w:gridCol w:w="1320"/>
        <w:gridCol w:w="1837"/>
        <w:gridCol w:w="1570"/>
        <w:gridCol w:w="1459"/>
        <w:gridCol w:w="1314"/>
        <w:gridCol w:w="875"/>
        <w:gridCol w:w="876"/>
      </w:tblGrid>
      <w:tr w:rsidR="000D0278" w:rsidRPr="00163B47" w:rsidTr="006843C8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0D0278" w:rsidRPr="001D7326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B64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5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0D0278" w:rsidRPr="00163B47" w:rsidTr="006843C8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D0278" w:rsidRPr="00163B47" w:rsidTr="006843C8">
        <w:trPr>
          <w:trHeight w:val="3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ОР.2-7-1</w:t>
            </w: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 нормативно-правовой документации базы практики 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8-14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0D0278" w:rsidRPr="00163B47" w:rsidTr="006843C8">
        <w:trPr>
          <w:trHeight w:val="300"/>
        </w:trPr>
        <w:tc>
          <w:tcPr>
            <w:tcW w:w="4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Анализ нормативно-правовой документации, регламентирующей правовой статус конкретного специалиста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D0278" w:rsidRPr="00163B47" w:rsidTr="006843C8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278" w:rsidRPr="00163B47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EB23F1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23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EB23F1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EB23F1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278" w:rsidRPr="00EB23F1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EB23F1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23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0278" w:rsidRPr="00EB23F1" w:rsidRDefault="000D0278" w:rsidP="0068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23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D0278" w:rsidRDefault="000D0278" w:rsidP="007675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Default="000D0278" w:rsidP="007675B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10. Формы промежуточной аттестации (по итогам практики)</w:t>
      </w:r>
    </w:p>
    <w:p w:rsidR="000D0278" w:rsidRPr="006119C6" w:rsidRDefault="000D0278" w:rsidP="007675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19C6">
        <w:rPr>
          <w:rFonts w:ascii="Times New Roman" w:hAnsi="Times New Roman"/>
          <w:sz w:val="24"/>
          <w:szCs w:val="24"/>
        </w:rPr>
        <w:t xml:space="preserve">Промежуточная аттестация осуществляется на основе результатов текущего контроля и отчета студентов на итоговой конференции по практике. </w:t>
      </w:r>
    </w:p>
    <w:p w:rsidR="000D0278" w:rsidRPr="006119C6" w:rsidRDefault="000D0278" w:rsidP="007675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19C6">
        <w:rPr>
          <w:rFonts w:ascii="Times New Roman" w:hAnsi="Times New Roman"/>
          <w:bCs/>
          <w:iCs/>
          <w:sz w:val="24"/>
          <w:szCs w:val="24"/>
        </w:rPr>
        <w:t>Форма проведения итоговой конференции по практике определяется руководителем практики. Обучающийся на итоговой конференции по практике</w:t>
      </w:r>
      <w:r w:rsidRPr="006119C6">
        <w:rPr>
          <w:rFonts w:ascii="Times New Roman" w:hAnsi="Times New Roman"/>
          <w:sz w:val="24"/>
          <w:szCs w:val="24"/>
        </w:rPr>
        <w:t xml:space="preserve"> представляет (защищает) отчет. Защита отчета может проходить в индивидуальной и групповой форме.  </w:t>
      </w:r>
    </w:p>
    <w:p w:rsidR="000D0278" w:rsidRDefault="000D0278" w:rsidP="007675B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Default="000D0278" w:rsidP="007675B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>11. Формы текущего контроля успеваемости и промежуточной аттестации обучающихся по итогам учебной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(организационно-управленческой)</w:t>
      </w: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практики </w:t>
      </w:r>
      <w:r w:rsidRPr="007371CA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0D0278" w:rsidRPr="007371CA" w:rsidRDefault="000D0278" w:rsidP="007675B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71CA">
        <w:rPr>
          <w:rFonts w:ascii="Times New Roman" w:hAnsi="Times New Roman"/>
          <w:sz w:val="24"/>
          <w:szCs w:val="24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0D0278" w:rsidRDefault="000D0278" w:rsidP="007675B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Pr="007371CA" w:rsidRDefault="000D0278" w:rsidP="007675B2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12. Перечень учебной литературы и ресурсов сети «Интернет», необходимых для проведения учебной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(организационно-управленческой)</w:t>
      </w: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0D0278" w:rsidRDefault="000D0278" w:rsidP="00767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0D0278" w:rsidRPr="007371CA" w:rsidRDefault="000D0278" w:rsidP="00767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sz w:val="24"/>
          <w:szCs w:val="24"/>
          <w:lang w:eastAsia="ru-RU"/>
        </w:rPr>
        <w:t xml:space="preserve">12.1. </w:t>
      </w:r>
      <w:r w:rsidRPr="007371CA">
        <w:rPr>
          <w:rFonts w:ascii="Times New Roman" w:hAnsi="Times New Roman"/>
          <w:bCs/>
          <w:iCs/>
          <w:sz w:val="24"/>
          <w:szCs w:val="24"/>
          <w:lang w:eastAsia="ru-RU"/>
        </w:rPr>
        <w:t>Основная литература</w:t>
      </w:r>
    </w:p>
    <w:p w:rsidR="000D0278" w:rsidRPr="005A3071" w:rsidRDefault="000D0278" w:rsidP="00591AAB">
      <w:pPr>
        <w:numPr>
          <w:ilvl w:val="0"/>
          <w:numId w:val="19"/>
        </w:numPr>
        <w:tabs>
          <w:tab w:val="clear" w:pos="1440"/>
          <w:tab w:val="num" w:pos="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3071">
        <w:rPr>
          <w:rFonts w:ascii="Times New Roman" w:hAnsi="Times New Roman"/>
          <w:sz w:val="24"/>
          <w:szCs w:val="24"/>
        </w:rPr>
        <w:t xml:space="preserve">Правоведение: учебник / С.В. Барабанова, Ю.Н. Богданова, С.Б. Верещак и др.; под ред. С.В. Барабановой. - Москва: Прометей, 2018. - 390 с. - ISBN 978-5-907003-67-5; То же [Электронный ресурс]. - URL: </w:t>
      </w:r>
      <w:hyperlink r:id="rId52" w:history="1">
        <w:r w:rsidRPr="005A3071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http://biblioclub.ru/index.php?page=book&amp;id=495777</w:t>
        </w:r>
      </w:hyperlink>
      <w:r w:rsidRPr="005A3071">
        <w:rPr>
          <w:rFonts w:ascii="Times New Roman" w:hAnsi="Times New Roman"/>
          <w:sz w:val="24"/>
          <w:szCs w:val="24"/>
          <w:lang w:eastAsia="ru-RU"/>
        </w:rPr>
        <w:t>.</w:t>
      </w:r>
    </w:p>
    <w:p w:rsidR="000D0278" w:rsidRPr="005A3071" w:rsidRDefault="000D0278" w:rsidP="00591AAB">
      <w:pPr>
        <w:numPr>
          <w:ilvl w:val="0"/>
          <w:numId w:val="19"/>
        </w:numPr>
        <w:tabs>
          <w:tab w:val="clear" w:pos="1440"/>
          <w:tab w:val="num" w:pos="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3071">
        <w:rPr>
          <w:rFonts w:ascii="Times New Roman" w:hAnsi="Times New Roman"/>
          <w:sz w:val="24"/>
          <w:szCs w:val="24"/>
        </w:rPr>
        <w:t xml:space="preserve">Рузакова, О.А. Правоведение: учебник / О.А. Рузакова, А.Б. Рузаков. - 3-е изд., стер. - Москва: Университет «Синергия», 2018. - 208 с.: ил. - (Легкий учебник). - Библиогр. в кн. - ISBN 978-5-4257-0343-9; То же [Электронный ресурс]. - URL: </w:t>
      </w:r>
      <w:hyperlink r:id="rId53" w:history="1">
        <w:r w:rsidRPr="005A3071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http://biblioclub.ru/index.php?page=book&amp;id=490826</w:t>
        </w:r>
      </w:hyperlink>
      <w:r w:rsidRPr="005A3071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0D0278" w:rsidRDefault="000D0278" w:rsidP="00591AAB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0D0278" w:rsidRDefault="000D0278" w:rsidP="00767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iCs/>
          <w:sz w:val="24"/>
          <w:szCs w:val="24"/>
          <w:lang w:eastAsia="ru-RU"/>
        </w:rPr>
        <w:t>12.2. Дополнительная литература</w:t>
      </w:r>
    </w:p>
    <w:p w:rsidR="000D0278" w:rsidRPr="005A3071" w:rsidRDefault="000D0278" w:rsidP="00591AAB">
      <w:pPr>
        <w:numPr>
          <w:ilvl w:val="0"/>
          <w:numId w:val="20"/>
        </w:numPr>
        <w:tabs>
          <w:tab w:val="clear" w:pos="1440"/>
          <w:tab w:val="left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3071">
        <w:rPr>
          <w:rFonts w:ascii="Times New Roman" w:hAnsi="Times New Roman"/>
          <w:sz w:val="24"/>
          <w:szCs w:val="24"/>
          <w:lang w:eastAsia="ru-RU"/>
        </w:rPr>
        <w:t xml:space="preserve">Быковская, Г.А. Правоведение. Политология (Бакалавриат): учебное пособие / Г.А. Быковская, Л.А. Кемулария, А.В. Хохлов ;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2016. - 112 с. - Библиогр. в кн. - ISBN 978-5-00032-201-7; То же [Электронный ресурс]. - URL: </w:t>
      </w:r>
      <w:hyperlink r:id="rId54" w:history="1">
        <w:r w:rsidRPr="005A3071">
          <w:rPr>
            <w:rStyle w:val="af6"/>
            <w:rFonts w:ascii="Times New Roman" w:hAnsi="Times New Roman"/>
            <w:sz w:val="24"/>
            <w:szCs w:val="24"/>
            <w:lang w:eastAsia="ru-RU"/>
          </w:rPr>
          <w:t>http://biblioclub.ru/index.php?page=book&amp;id=481973</w:t>
        </w:r>
      </w:hyperlink>
    </w:p>
    <w:p w:rsidR="000D0278" w:rsidRPr="00E814B7" w:rsidRDefault="000D0278" w:rsidP="00591AAB">
      <w:pPr>
        <w:numPr>
          <w:ilvl w:val="0"/>
          <w:numId w:val="20"/>
        </w:numPr>
        <w:tabs>
          <w:tab w:val="clear" w:pos="1440"/>
          <w:tab w:val="left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E814B7">
        <w:rPr>
          <w:rFonts w:ascii="Times New Roman" w:hAnsi="Times New Roman"/>
          <w:bCs/>
          <w:sz w:val="24"/>
          <w:szCs w:val="24"/>
          <w:lang w:eastAsia="ru-RU"/>
        </w:rPr>
        <w:t xml:space="preserve">Иванова, М. Повышение уровня правосознания граждан и популяризация антикоррупционных стандартов поведения: учебник / М. Иванова;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2017. - 513 с. - Библиогр. в кн. - ISBN 978-5-7410-1829-3 ; То же [Электронный ресурс]. - URL: </w:t>
      </w:r>
      <w:hyperlink r:id="rId55" w:history="1">
        <w:r w:rsidRPr="00E814B7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http://biblioclub.ru/index.php?page=book&amp;id=485469</w:t>
        </w:r>
      </w:hyperlink>
    </w:p>
    <w:p w:rsidR="000D0278" w:rsidRDefault="000D0278" w:rsidP="00591AAB">
      <w:pPr>
        <w:numPr>
          <w:ilvl w:val="0"/>
          <w:numId w:val="20"/>
        </w:numPr>
        <w:tabs>
          <w:tab w:val="clear" w:pos="1440"/>
          <w:tab w:val="left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3071">
        <w:rPr>
          <w:rFonts w:ascii="Times New Roman" w:hAnsi="Times New Roman"/>
          <w:bCs/>
          <w:sz w:val="24"/>
          <w:szCs w:val="24"/>
          <w:lang w:eastAsia="ru-RU"/>
        </w:rPr>
        <w:t>Правоведение : учебное пособие / под общ. ред. Н.Н. Косаре</w:t>
      </w:r>
      <w:r>
        <w:rPr>
          <w:rFonts w:ascii="Times New Roman" w:hAnsi="Times New Roman"/>
          <w:bCs/>
          <w:sz w:val="24"/>
          <w:szCs w:val="24"/>
          <w:lang w:eastAsia="ru-RU"/>
        </w:rPr>
        <w:t>нко. - 4-е изд., стер. - Москва</w:t>
      </w:r>
      <w:r w:rsidRPr="005A3071">
        <w:rPr>
          <w:rFonts w:ascii="Times New Roman" w:hAnsi="Times New Roman"/>
          <w:bCs/>
          <w:sz w:val="24"/>
          <w:szCs w:val="24"/>
          <w:lang w:eastAsia="ru-RU"/>
        </w:rPr>
        <w:t xml:space="preserve">: Издательство «Флинта», 2016. - 358 с. - (Экономика и право). - ISBN 978-5-89349-929-2; То же [Электронный ресурс]. - URL: </w:t>
      </w:r>
      <w:hyperlink r:id="rId56" w:history="1">
        <w:r w:rsidRPr="005A3071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http://biblioclub.ru/index.php?page=book&amp;id=83215</w:t>
        </w:r>
      </w:hyperlink>
    </w:p>
    <w:p w:rsidR="000D0278" w:rsidRPr="00E814B7" w:rsidRDefault="000D0278" w:rsidP="00591AAB">
      <w:pPr>
        <w:numPr>
          <w:ilvl w:val="0"/>
          <w:numId w:val="20"/>
        </w:numPr>
        <w:tabs>
          <w:tab w:val="clear" w:pos="1440"/>
          <w:tab w:val="left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3071">
        <w:rPr>
          <w:rFonts w:ascii="Times New Roman" w:hAnsi="Times New Roman"/>
          <w:bCs/>
          <w:sz w:val="24"/>
          <w:szCs w:val="24"/>
          <w:lang w:eastAsia="ru-RU"/>
        </w:rPr>
        <w:t xml:space="preserve">Солопова, Н.С. Правоведение: учебное пособие / Н.С. Солопова ; Министерство образования и науки Российской Федерации, «Уральский государственный архитектурно-художественный университет» (УрГАХУ). - Екатеринбург : Архитектон, 2016. - 150 с. - Библиогр. в кн. - ISBN 978-5-7408-0174-2 ; То же [Электронный ресурс]. - URL: </w:t>
      </w:r>
      <w:hyperlink r:id="rId57" w:history="1">
        <w:r w:rsidRPr="005A3071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http://biblioclub.ru/index.php?page=book&amp;id=455475</w:t>
        </w:r>
      </w:hyperlink>
    </w:p>
    <w:p w:rsidR="000D0278" w:rsidRDefault="000D0278" w:rsidP="00591AAB">
      <w:pPr>
        <w:suppressAutoHyphens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0D0278" w:rsidRPr="007371CA" w:rsidRDefault="000D0278" w:rsidP="007675B2">
      <w:pPr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iCs/>
          <w:sz w:val="24"/>
          <w:szCs w:val="24"/>
          <w:lang w:eastAsia="ru-RU"/>
        </w:rPr>
        <w:t>12.3. Интернет-ресурсы</w:t>
      </w:r>
    </w:p>
    <w:p w:rsidR="000D0278" w:rsidRPr="00ED7DAA" w:rsidRDefault="000D0278" w:rsidP="00591AAB">
      <w:pPr>
        <w:numPr>
          <w:ilvl w:val="0"/>
          <w:numId w:val="21"/>
        </w:numPr>
        <w:tabs>
          <w:tab w:val="clear" w:pos="144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Интернет-портал правовой информации. Государственная система правовой информации [Электронный ресурс]: [офиц. cайт] / Федер. служба охраны Рос. Федерации. - Электрон.дан.– [М.], 2005 – 20</w:t>
      </w:r>
      <w:r>
        <w:rPr>
          <w:rFonts w:ascii="Times New Roman" w:hAnsi="Times New Roman"/>
          <w:sz w:val="24"/>
          <w:szCs w:val="24"/>
          <w:lang w:eastAsia="ru-RU"/>
        </w:rPr>
        <w:t>21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www.pravo.gov.ru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0D0278" w:rsidRPr="00ED7DAA" w:rsidRDefault="000D0278" w:rsidP="00591AAB">
      <w:pPr>
        <w:numPr>
          <w:ilvl w:val="0"/>
          <w:numId w:val="21"/>
        </w:numPr>
        <w:tabs>
          <w:tab w:val="clear" w:pos="144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Юридическая Россия [Электронный ресурс]: [с</w:t>
      </w:r>
      <w:r>
        <w:rPr>
          <w:rFonts w:ascii="Times New Roman" w:hAnsi="Times New Roman"/>
          <w:sz w:val="24"/>
          <w:szCs w:val="24"/>
          <w:lang w:eastAsia="ru-RU"/>
        </w:rPr>
        <w:t>айт]. - Электрон.дан.– [М.], 2021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http://law.edu.ru/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0D0278" w:rsidRPr="00ED7DAA" w:rsidRDefault="000D0278" w:rsidP="00591AAB">
      <w:pPr>
        <w:numPr>
          <w:ilvl w:val="0"/>
          <w:numId w:val="21"/>
        </w:numPr>
        <w:tabs>
          <w:tab w:val="clear" w:pos="144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RG.ru: Российская газета [Электронный ресурс]: Интернет-портал «Российской газеты»: [сайт] / «Российская газета». – [М.], 199</w:t>
      </w:r>
      <w:r>
        <w:rPr>
          <w:rFonts w:ascii="Times New Roman" w:hAnsi="Times New Roman"/>
          <w:sz w:val="24"/>
          <w:szCs w:val="24"/>
          <w:lang w:eastAsia="ru-RU"/>
        </w:rPr>
        <w:t>8 – 2021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–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http://www.rg.ru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0D0278" w:rsidRPr="007371CA" w:rsidRDefault="000D0278" w:rsidP="007675B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0278" w:rsidRPr="007371CA" w:rsidRDefault="000D0278" w:rsidP="007675B2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>13. Фонд оценочных средств для проведения промежуточной аттестации обучающихся по практике</w:t>
      </w:r>
    </w:p>
    <w:p w:rsidR="000D0278" w:rsidRPr="007371CA" w:rsidRDefault="000D0278" w:rsidP="007675B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71CA">
        <w:rPr>
          <w:rFonts w:ascii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0D0278" w:rsidRPr="007371CA" w:rsidRDefault="000D0278" w:rsidP="007675B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</w:p>
    <w:p w:rsidR="000D0278" w:rsidRPr="007371CA" w:rsidRDefault="000D0278" w:rsidP="007675B2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14. Перечень информационных технологий, используемых при проведении учебной/производственной </w:t>
      </w:r>
      <w:r w:rsidRPr="007371CA">
        <w:rPr>
          <w:rFonts w:ascii="Times New Roman" w:hAnsi="Times New Roman"/>
          <w:b/>
          <w:bCs/>
          <w:i/>
          <w:sz w:val="24"/>
          <w:szCs w:val="24"/>
          <w:lang w:eastAsia="ru-RU"/>
        </w:rPr>
        <w:t xml:space="preserve">(тип практики) </w:t>
      </w: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>практики, включая перечень программного обеспечения и информационных справочных систем</w:t>
      </w:r>
    </w:p>
    <w:p w:rsidR="000D0278" w:rsidRDefault="000D0278" w:rsidP="007675B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0D0278" w:rsidRPr="008E7247" w:rsidRDefault="000D0278" w:rsidP="007675B2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8E7247">
        <w:rPr>
          <w:rFonts w:ascii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:rsidR="000D0278" w:rsidRPr="00E814B7" w:rsidRDefault="000D0278" w:rsidP="007675B2">
      <w:pPr>
        <w:suppressAutoHyphens/>
        <w:spacing w:after="0" w:line="240" w:lineRule="auto"/>
        <w:ind w:firstLine="708"/>
        <w:rPr>
          <w:rFonts w:ascii="Times New Roman" w:hAnsi="Times New Roman"/>
          <w:bCs/>
          <w:sz w:val="24"/>
          <w:szCs w:val="24"/>
          <w:lang w:eastAsia="ru-RU"/>
        </w:rPr>
      </w:pPr>
      <w:r w:rsidRPr="00E814B7">
        <w:rPr>
          <w:rFonts w:ascii="Times New Roman" w:hAnsi="Times New Roman"/>
          <w:bCs/>
          <w:sz w:val="24"/>
          <w:szCs w:val="24"/>
          <w:lang w:eastAsia="ru-RU"/>
        </w:rPr>
        <w:t xml:space="preserve">1. </w:t>
      </w:r>
      <w:r w:rsidRPr="00E814B7">
        <w:rPr>
          <w:rFonts w:ascii="Times New Roman" w:hAnsi="Times New Roman"/>
          <w:bCs/>
          <w:sz w:val="24"/>
          <w:szCs w:val="24"/>
          <w:lang w:val="en-US" w:eastAsia="ru-RU"/>
        </w:rPr>
        <w:t>MicrosoftOffice</w:t>
      </w:r>
    </w:p>
    <w:p w:rsidR="000D0278" w:rsidRPr="00E814B7" w:rsidRDefault="000D0278" w:rsidP="007675B2">
      <w:pPr>
        <w:suppressAutoHyphens/>
        <w:spacing w:after="0" w:line="240" w:lineRule="auto"/>
        <w:ind w:firstLine="708"/>
        <w:rPr>
          <w:rFonts w:ascii="Times New Roman" w:hAnsi="Times New Roman"/>
          <w:bCs/>
          <w:sz w:val="24"/>
          <w:szCs w:val="24"/>
          <w:lang w:eastAsia="ru-RU"/>
        </w:rPr>
      </w:pPr>
      <w:r w:rsidRPr="00E814B7">
        <w:rPr>
          <w:rFonts w:ascii="Times New Roman" w:hAnsi="Times New Roman"/>
          <w:bCs/>
          <w:sz w:val="24"/>
          <w:szCs w:val="24"/>
          <w:lang w:eastAsia="ru-RU"/>
        </w:rPr>
        <w:t xml:space="preserve">2. </w:t>
      </w:r>
      <w:r w:rsidRPr="00E814B7">
        <w:rPr>
          <w:rFonts w:ascii="Times New Roman" w:hAnsi="Times New Roman"/>
          <w:bCs/>
          <w:sz w:val="24"/>
          <w:szCs w:val="24"/>
          <w:lang w:val="en-US" w:eastAsia="ru-RU"/>
        </w:rPr>
        <w:t>AdobeOffice</w:t>
      </w:r>
    </w:p>
    <w:p w:rsidR="000D0278" w:rsidRPr="00E814B7" w:rsidRDefault="000D0278" w:rsidP="007675B2">
      <w:pPr>
        <w:suppressAutoHyphens/>
        <w:spacing w:after="0" w:line="240" w:lineRule="auto"/>
        <w:ind w:firstLine="708"/>
        <w:rPr>
          <w:rFonts w:ascii="Times New Roman" w:hAnsi="Times New Roman"/>
          <w:bCs/>
          <w:sz w:val="24"/>
          <w:szCs w:val="24"/>
          <w:lang w:eastAsia="ru-RU"/>
        </w:rPr>
      </w:pPr>
      <w:r w:rsidRPr="00E814B7">
        <w:rPr>
          <w:rFonts w:ascii="Times New Roman" w:hAnsi="Times New Roman"/>
          <w:bCs/>
          <w:sz w:val="24"/>
          <w:szCs w:val="24"/>
          <w:lang w:eastAsia="ru-RU"/>
        </w:rPr>
        <w:t xml:space="preserve">3. </w:t>
      </w:r>
      <w:r w:rsidRPr="00E814B7">
        <w:rPr>
          <w:rFonts w:ascii="Times New Roman" w:hAnsi="Times New Roman"/>
          <w:bCs/>
          <w:sz w:val="24"/>
          <w:szCs w:val="24"/>
          <w:lang w:val="en-US" w:eastAsia="ru-RU"/>
        </w:rPr>
        <w:t>Moodle</w:t>
      </w:r>
      <w:r w:rsidRPr="00E814B7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E814B7">
        <w:rPr>
          <w:rFonts w:ascii="Times New Roman" w:hAnsi="Times New Roman"/>
          <w:bCs/>
          <w:sz w:val="24"/>
          <w:szCs w:val="24"/>
          <w:lang w:val="en-US" w:eastAsia="ru-RU"/>
        </w:rPr>
        <w:t>miniuniver</w:t>
      </w:r>
      <w:r w:rsidRPr="00E814B7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E814B7">
        <w:rPr>
          <w:rFonts w:ascii="Times New Roman" w:hAnsi="Times New Roman"/>
          <w:bCs/>
          <w:sz w:val="24"/>
          <w:szCs w:val="24"/>
          <w:lang w:val="en-US" w:eastAsia="ru-RU"/>
        </w:rPr>
        <w:t>ru</w:t>
      </w:r>
    </w:p>
    <w:p w:rsidR="000D0278" w:rsidRPr="008E7247" w:rsidRDefault="000D0278" w:rsidP="007675B2">
      <w:pPr>
        <w:suppressAutoHyphens/>
        <w:spacing w:after="0" w:line="240" w:lineRule="auto"/>
        <w:ind w:firstLine="708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814B7">
        <w:rPr>
          <w:rFonts w:ascii="Times New Roman" w:hAnsi="Times New Roman"/>
          <w:bCs/>
          <w:sz w:val="24"/>
          <w:szCs w:val="24"/>
          <w:lang w:eastAsia="ru-RU"/>
        </w:rPr>
        <w:t>4. Система анализа текстов на наличие заимствований – Антиплагиат.ВУЗ</w:t>
      </w:r>
      <w:r w:rsidRPr="008E7247">
        <w:rPr>
          <w:rFonts w:ascii="Times New Roman" w:hAnsi="Times New Roman"/>
          <w:bCs/>
          <w:i/>
          <w:sz w:val="24"/>
          <w:szCs w:val="24"/>
          <w:lang w:eastAsia="ru-RU"/>
        </w:rPr>
        <w:t>.</w:t>
      </w:r>
    </w:p>
    <w:p w:rsidR="000D0278" w:rsidRPr="008E7247" w:rsidRDefault="000D0278" w:rsidP="007675B2">
      <w:pPr>
        <w:suppressAutoHyphens/>
        <w:spacing w:after="0" w:line="240" w:lineRule="auto"/>
        <w:ind w:firstLine="708"/>
        <w:rPr>
          <w:rFonts w:ascii="Times New Roman" w:hAnsi="Times New Roman"/>
          <w:bCs/>
          <w:sz w:val="24"/>
          <w:szCs w:val="24"/>
          <w:lang w:eastAsia="ru-RU"/>
        </w:rPr>
      </w:pPr>
    </w:p>
    <w:p w:rsidR="000D0278" w:rsidRPr="008E7247" w:rsidRDefault="000D0278" w:rsidP="007675B2">
      <w:pPr>
        <w:suppressAutoHyphens/>
        <w:spacing w:after="0" w:line="240" w:lineRule="auto"/>
        <w:ind w:firstLine="708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8E7247">
        <w:rPr>
          <w:rFonts w:ascii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:rsidR="000D0278" w:rsidRPr="008E7247" w:rsidRDefault="000D0278" w:rsidP="007675B2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E7247">
        <w:rPr>
          <w:rFonts w:ascii="Times New Roman" w:hAnsi="Times New Roman"/>
          <w:bCs/>
          <w:sz w:val="24"/>
          <w:szCs w:val="24"/>
          <w:lang w:eastAsia="ru-RU"/>
        </w:rPr>
        <w:t>www.biblioclub.ru – ЭБС «Университетская библиотека онлайн»</w:t>
      </w:r>
    </w:p>
    <w:p w:rsidR="000D0278" w:rsidRPr="008E7247" w:rsidRDefault="000D0278" w:rsidP="007675B2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E7247">
        <w:rPr>
          <w:rFonts w:ascii="Times New Roman" w:hAnsi="Times New Roman"/>
          <w:bCs/>
          <w:sz w:val="24"/>
          <w:szCs w:val="24"/>
          <w:lang w:eastAsia="ru-RU"/>
        </w:rPr>
        <w:t>www.elibrary.ru–Научная электронная библиотека</w:t>
      </w:r>
    </w:p>
    <w:p w:rsidR="000D0278" w:rsidRPr="008E7247" w:rsidRDefault="000D0278" w:rsidP="007675B2">
      <w:pPr>
        <w:suppressAutoHyphens/>
        <w:spacing w:after="0" w:line="240" w:lineRule="auto"/>
        <w:ind w:firstLine="708"/>
        <w:rPr>
          <w:rFonts w:ascii="Times New Roman" w:hAnsi="Times New Roman"/>
          <w:bCs/>
          <w:sz w:val="24"/>
          <w:szCs w:val="24"/>
          <w:lang w:eastAsia="ru-RU"/>
        </w:rPr>
      </w:pPr>
      <w:r w:rsidRPr="008E7247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hyperlink r:id="rId58" w:history="1">
        <w:r w:rsidRPr="008E7247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www.consultant.ru</w:t>
        </w:r>
      </w:hyperlink>
      <w:r w:rsidRPr="008E7247">
        <w:rPr>
          <w:rFonts w:ascii="Times New Roman" w:hAnsi="Times New Roman"/>
          <w:bCs/>
          <w:sz w:val="24"/>
          <w:szCs w:val="24"/>
          <w:lang w:eastAsia="ru-RU"/>
        </w:rPr>
        <w:t xml:space="preserve"> – справочная правовая система «КонсультантПлюс»;</w:t>
      </w:r>
    </w:p>
    <w:p w:rsidR="000D0278" w:rsidRPr="008E7247" w:rsidRDefault="000D0278" w:rsidP="007675B2">
      <w:pPr>
        <w:suppressAutoHyphens/>
        <w:spacing w:after="0" w:line="240" w:lineRule="auto"/>
        <w:ind w:firstLine="708"/>
        <w:rPr>
          <w:rFonts w:ascii="Times New Roman" w:hAnsi="Times New Roman"/>
          <w:bCs/>
          <w:sz w:val="24"/>
          <w:szCs w:val="24"/>
          <w:lang w:eastAsia="ru-RU"/>
        </w:rPr>
      </w:pPr>
      <w:r w:rsidRPr="008E7247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hyperlink r:id="rId59" w:history="1">
        <w:r w:rsidRPr="008E7247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www.garant.ru</w:t>
        </w:r>
      </w:hyperlink>
      <w:r w:rsidRPr="008E7247">
        <w:rPr>
          <w:rFonts w:ascii="Times New Roman" w:hAnsi="Times New Roman"/>
          <w:bCs/>
          <w:sz w:val="24"/>
          <w:szCs w:val="24"/>
          <w:lang w:eastAsia="ru-RU"/>
        </w:rPr>
        <w:t xml:space="preserve"> – Информационно-правовой портал «ГАРАНТ.РУ» </w:t>
      </w:r>
    </w:p>
    <w:p w:rsidR="000D0278" w:rsidRPr="008E7247" w:rsidRDefault="000D0278" w:rsidP="007675B2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0D0278" w:rsidRPr="007371CA" w:rsidRDefault="000D0278" w:rsidP="007675B2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ar-SA"/>
        </w:rPr>
        <w:t>15. Материально-техническое обеспечение учебной</w:t>
      </w:r>
      <w:r>
        <w:rPr>
          <w:rFonts w:ascii="Times New Roman" w:hAnsi="Times New Roman"/>
          <w:b/>
          <w:bCs/>
          <w:sz w:val="24"/>
          <w:szCs w:val="24"/>
          <w:lang w:eastAsia="ar-SA"/>
        </w:rPr>
        <w:t xml:space="preserve"> (организационно-технологической) </w:t>
      </w:r>
      <w:r w:rsidRPr="007371CA">
        <w:rPr>
          <w:rFonts w:ascii="Times New Roman" w:hAnsi="Times New Roman"/>
          <w:b/>
          <w:bCs/>
          <w:sz w:val="24"/>
          <w:szCs w:val="24"/>
          <w:lang w:eastAsia="ar-SA"/>
        </w:rPr>
        <w:t>практики</w:t>
      </w:r>
    </w:p>
    <w:p w:rsidR="000D0278" w:rsidRPr="00A31ADF" w:rsidRDefault="000D0278" w:rsidP="007675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467F3">
        <w:rPr>
          <w:rFonts w:ascii="Times New Roman" w:hAnsi="Times New Roman"/>
          <w:sz w:val="24"/>
          <w:szCs w:val="24"/>
        </w:rPr>
        <w:t>Для проведения учебной практики используются материально-техническая база организации</w:t>
      </w:r>
      <w:r>
        <w:rPr>
          <w:rFonts w:ascii="Times New Roman" w:hAnsi="Times New Roman"/>
          <w:sz w:val="24"/>
          <w:szCs w:val="24"/>
        </w:rPr>
        <w:t>,</w:t>
      </w:r>
      <w:r w:rsidRPr="003467F3">
        <w:rPr>
          <w:rFonts w:ascii="Times New Roman" w:hAnsi="Times New Roman"/>
          <w:sz w:val="24"/>
          <w:szCs w:val="24"/>
        </w:rPr>
        <w:t xml:space="preserve"> в которой студент проходит практику.</w:t>
      </w:r>
    </w:p>
    <w:p w:rsidR="000D0278" w:rsidRPr="00145F1F" w:rsidRDefault="000D0278" w:rsidP="00591AAB">
      <w:pPr>
        <w:pStyle w:val="1"/>
        <w:jc w:val="center"/>
        <w:rPr>
          <w:rFonts w:ascii="Times New Roman" w:hAnsi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/>
          <w:bCs w:val="0"/>
          <w:sz w:val="24"/>
          <w:szCs w:val="24"/>
        </w:rPr>
        <w:br w:type="page"/>
      </w:r>
      <w:bookmarkStart w:id="17" w:name="_Toc11344196"/>
      <w:bookmarkStart w:id="18" w:name="_Toc67346991"/>
      <w:r w:rsidRPr="001570A2">
        <w:rPr>
          <w:rFonts w:ascii="Times New Roman" w:hAnsi="Times New Roman"/>
          <w:color w:val="auto"/>
          <w:lang w:eastAsia="ru-RU"/>
        </w:rPr>
        <w:lastRenderedPageBreak/>
        <w:t>7</w:t>
      </w:r>
      <w:r w:rsidRPr="001570A2">
        <w:rPr>
          <w:rFonts w:ascii="Times New Roman" w:hAnsi="Times New Roman"/>
          <w:color w:val="auto"/>
          <w:sz w:val="24"/>
          <w:szCs w:val="24"/>
          <w:lang w:eastAsia="ru-RU"/>
        </w:rPr>
        <w:t>.</w:t>
      </w:r>
      <w:r w:rsidRPr="00145F1F">
        <w:rPr>
          <w:rFonts w:ascii="Times New Roman" w:hAnsi="Times New Roman"/>
          <w:color w:val="auto"/>
          <w:sz w:val="24"/>
          <w:szCs w:val="24"/>
          <w:lang w:eastAsia="ru-RU"/>
        </w:rPr>
        <w:t xml:space="preserve"> ПРОГРАММА ИТОГОВОЙ АТТЕСТАЦИИ</w:t>
      </w:r>
      <w:bookmarkEnd w:id="17"/>
      <w:bookmarkEnd w:id="18"/>
    </w:p>
    <w:p w:rsidR="000D0278" w:rsidRDefault="000D0278" w:rsidP="00591AAB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</w:p>
    <w:p w:rsidR="000D0278" w:rsidRDefault="000D0278" w:rsidP="00591AAB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0D0278" w:rsidRPr="001D1781" w:rsidRDefault="000D0278" w:rsidP="00591AAB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0D0278" w:rsidRPr="001D1781" w:rsidRDefault="000E7F4C" w:rsidP="00591AAB">
      <w:pPr>
        <w:tabs>
          <w:tab w:val="left" w:pos="132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3.15pt;height:49.4pt;visibility:visible">
            <v:imagedata r:id="rId60" o:title=""/>
          </v:shape>
        </w:pict>
      </w:r>
    </w:p>
    <w:p w:rsidR="000D0278" w:rsidRPr="001D1781" w:rsidRDefault="000D0278" w:rsidP="00591AAB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0D0278" w:rsidRPr="001D1781" w:rsidRDefault="000D0278" w:rsidP="00591AAB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DD0A97">
        <w:rPr>
          <w:rFonts w:ascii="Times New Roman" w:hAnsi="Times New Roman"/>
          <w:sz w:val="24"/>
          <w:szCs w:val="24"/>
        </w:rPr>
        <w:fldChar w:fldCharType="begin"/>
      </w:r>
      <w:r w:rsidRPr="00DD0A97">
        <w:rPr>
          <w:rFonts w:ascii="Times New Roman" w:hAnsi="Times New Roman"/>
          <w:sz w:val="24"/>
          <w:szCs w:val="24"/>
        </w:rPr>
        <w:instrText xml:space="preserve"> QUOTE </w:instrText>
      </w:r>
      <w:r w:rsidR="000E7F4C">
        <w:pict>
          <v:shape id="_x0000_i1026" type="#_x0000_t75" style="width:14.05pt;height:12.2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35B3&quot;/&gt;&lt;wsp:rsid wsp:val=&quot;00004ED9&quot;/&gt;&lt;wsp:rsid wsp:val=&quot;0000637E&quot;/&gt;&lt;wsp:rsid wsp:val=&quot;00006B7D&quot;/&gt;&lt;wsp:rsid wsp:val=&quot;00006D24&quot;/&gt;&lt;wsp:rsid wsp:val=&quot;00010033&quot;/&gt;&lt;wsp:rsid wsp:val=&quot;00020B20&quot;/&gt;&lt;wsp:rsid wsp:val=&quot;00023304&quot;/&gt;&lt;wsp:rsid wsp:val=&quot;000236AD&quot;/&gt;&lt;wsp:rsid wsp:val=&quot;00023AD8&quot;/&gt;&lt;wsp:rsid wsp:val=&quot;000245F7&quot;/&gt;&lt;wsp:rsid wsp:val=&quot;00040916&quot;/&gt;&lt;wsp:rsid wsp:val=&quot;00041BB1&quot;/&gt;&lt;wsp:rsid wsp:val=&quot;00042F1F&quot;/&gt;&lt;wsp:rsid wsp:val=&quot;00045C68&quot;/&gt;&lt;wsp:rsid wsp:val=&quot;00047540&quot;/&gt;&lt;wsp:rsid wsp:val=&quot;00050CA3&quot;/&gt;&lt;wsp:rsid wsp:val=&quot;000532F2&quot;/&gt;&lt;wsp:rsid wsp:val=&quot;0005625A&quot;/&gt;&lt;wsp:rsid wsp:val=&quot;0006008F&quot;/&gt;&lt;wsp:rsid wsp:val=&quot;00060AB0&quot;/&gt;&lt;wsp:rsid wsp:val=&quot;000628A5&quot;/&gt;&lt;wsp:rsid wsp:val=&quot;00064189&quot;/&gt;&lt;wsp:rsid wsp:val=&quot;00067FE2&quot;/&gt;&lt;wsp:rsid wsp:val=&quot;00071942&quot;/&gt;&lt;wsp:rsid wsp:val=&quot;000748D4&quot;/&gt;&lt;wsp:rsid wsp:val=&quot;00074C40&quot;/&gt;&lt;wsp:rsid wsp:val=&quot;00074D2C&quot;/&gt;&lt;wsp:rsid wsp:val=&quot;000751CE&quot;/&gt;&lt;wsp:rsid wsp:val=&quot;000765CB&quot;/&gt;&lt;wsp:rsid wsp:val=&quot;000777BF&quot;/&gt;&lt;wsp:rsid wsp:val=&quot;00077C28&quot;/&gt;&lt;wsp:rsid wsp:val=&quot;00083FA9&quot;/&gt;&lt;wsp:rsid wsp:val=&quot;00094532&quot;/&gt;&lt;wsp:rsid wsp:val=&quot;000A0EDE&quot;/&gt;&lt;wsp:rsid wsp:val=&quot;000A18CA&quot;/&gt;&lt;wsp:rsid wsp:val=&quot;000A2B7F&quot;/&gt;&lt;wsp:rsid wsp:val=&quot;000A7157&quot;/&gt;&lt;wsp:rsid wsp:val=&quot;000A7230&quot;/&gt;&lt;wsp:rsid wsp:val=&quot;000A7767&quot;/&gt;&lt;wsp:rsid wsp:val=&quot;000B01E7&quot;/&gt;&lt;wsp:rsid wsp:val=&quot;000B10CC&quot;/&gt;&lt;wsp:rsid wsp:val=&quot;000B2262&quot;/&gt;&lt;wsp:rsid wsp:val=&quot;000B5D4B&quot;/&gt;&lt;wsp:rsid wsp:val=&quot;000C44B5&quot;/&gt;&lt;wsp:rsid wsp:val=&quot;000C6741&quot;/&gt;&lt;wsp:rsid wsp:val=&quot;000C797B&quot;/&gt;&lt;wsp:rsid wsp:val=&quot;000D0554&quot;/&gt;&lt;wsp:rsid wsp:val=&quot;000D0969&quot;/&gt;&lt;wsp:rsid wsp:val=&quot;000D47D0&quot;/&gt;&lt;wsp:rsid wsp:val=&quot;000D78F7&quot;/&gt;&lt;wsp:rsid wsp:val=&quot;000E1ACF&quot;/&gt;&lt;wsp:rsid wsp:val=&quot;000E26C3&quot;/&gt;&lt;wsp:rsid wsp:val=&quot;000E6D2D&quot;/&gt;&lt;wsp:rsid wsp:val=&quot;000F104E&quot;/&gt;&lt;wsp:rsid wsp:val=&quot;000F359C&quot;/&gt;&lt;wsp:rsid wsp:val=&quot;000F605D&quot;/&gt;&lt;wsp:rsid wsp:val=&quot;0010542C&quot;/&gt;&lt;wsp:rsid wsp:val=&quot;0010667C&quot;/&gt;&lt;wsp:rsid wsp:val=&quot;00107F10&quot;/&gt;&lt;wsp:rsid wsp:val=&quot;00112E09&quot;/&gt;&lt;wsp:rsid wsp:val=&quot;001147BB&quot;/&gt;&lt;wsp:rsid wsp:val=&quot;0012260A&quot;/&gt;&lt;wsp:rsid wsp:val=&quot;00123130&quot;/&gt;&lt;wsp:rsid wsp:val=&quot;001231F2&quot;/&gt;&lt;wsp:rsid wsp:val=&quot;00126695&quot;/&gt;&lt;wsp:rsid wsp:val=&quot;001376DE&quot;/&gt;&lt;wsp:rsid wsp:val=&quot;001444E1&quot;/&gt;&lt;wsp:rsid wsp:val=&quot;00145F1F&quot;/&gt;&lt;wsp:rsid wsp:val=&quot;0014613F&quot;/&gt;&lt;wsp:rsid wsp:val=&quot;001570A2&quot;/&gt;&lt;wsp:rsid wsp:val=&quot;00163B0F&quot;/&gt;&lt;wsp:rsid wsp:val=&quot;00163B47&quot;/&gt;&lt;wsp:rsid wsp:val=&quot;00164D39&quot;/&gt;&lt;wsp:rsid wsp:val=&quot;00165089&quot;/&gt;&lt;wsp:rsid wsp:val=&quot;00177687&quot;/&gt;&lt;wsp:rsid wsp:val=&quot;0018123D&quot;/&gt;&lt;wsp:rsid wsp:val=&quot;0018237F&quot;/&gt;&lt;wsp:rsid wsp:val=&quot;00186812&quot;/&gt;&lt;wsp:rsid wsp:val=&quot;001869AC&quot;/&gt;&lt;wsp:rsid wsp:val=&quot;00186A21&quot;/&gt;&lt;wsp:rsid wsp:val=&quot;0019544F&quot;/&gt;&lt;wsp:rsid wsp:val=&quot;001957B6&quot;/&gt;&lt;wsp:rsid wsp:val=&quot;001A3634&quot;/&gt;&lt;wsp:rsid wsp:val=&quot;001A47DB&quot;/&gt;&lt;wsp:rsid wsp:val=&quot;001B015B&quot;/&gt;&lt;wsp:rsid wsp:val=&quot;001B0A05&quot;/&gt;&lt;wsp:rsid wsp:val=&quot;001B2564&quot;/&gt;&lt;wsp:rsid wsp:val=&quot;001C0057&quot;/&gt;&lt;wsp:rsid wsp:val=&quot;001C29C1&quot;/&gt;&lt;wsp:rsid wsp:val=&quot;001C4F99&quot;/&gt;&lt;wsp:rsid wsp:val=&quot;001C557F&quot;/&gt;&lt;wsp:rsid wsp:val=&quot;001C5614&quot;/&gt;&lt;wsp:rsid wsp:val=&quot;001D1781&quot;/&gt;&lt;wsp:rsid wsp:val=&quot;001D3673&quot;/&gt;&lt;wsp:rsid wsp:val=&quot;001D3E13&quot;/&gt;&lt;wsp:rsid wsp:val=&quot;001D4F5C&quot;/&gt;&lt;wsp:rsid wsp:val=&quot;001D7326&quot;/&gt;&lt;wsp:rsid wsp:val=&quot;001E1F1D&quot;/&gt;&lt;wsp:rsid wsp:val=&quot;001F14FC&quot;/&gt;&lt;wsp:rsid wsp:val=&quot;001F1F3A&quot;/&gt;&lt;wsp:rsid wsp:val=&quot;001F2D79&quot;/&gt;&lt;wsp:rsid wsp:val=&quot;001F37E8&quot;/&gt;&lt;wsp:rsid wsp:val=&quot;002006FC&quot;/&gt;&lt;wsp:rsid wsp:val=&quot;00204724&quot;/&gt;&lt;wsp:rsid wsp:val=&quot;00220AEC&quot;/&gt;&lt;wsp:rsid wsp:val=&quot;0022609C&quot;/&gt;&lt;wsp:rsid wsp:val=&quot;0023310E&quot;/&gt;&lt;wsp:rsid wsp:val=&quot;00237A8A&quot;/&gt;&lt;wsp:rsid wsp:val=&quot;00241DC0&quot;/&gt;&lt;wsp:rsid wsp:val=&quot;00242947&quot;/&gt;&lt;wsp:rsid wsp:val=&quot;00242E7D&quot;/&gt;&lt;wsp:rsid wsp:val=&quot;00245294&quot;/&gt;&lt;wsp:rsid wsp:val=&quot;002508F5&quot;/&gt;&lt;wsp:rsid wsp:val=&quot;00252FBF&quot;/&gt;&lt;wsp:rsid wsp:val=&quot;00254FA0&quot;/&gt;&lt;wsp:rsid wsp:val=&quot;00256924&quot;/&gt;&lt;wsp:rsid wsp:val=&quot;0026042E&quot;/&gt;&lt;wsp:rsid wsp:val=&quot;002656D6&quot;/&gt;&lt;wsp:rsid wsp:val=&quot;00270127&quot;/&gt;&lt;wsp:rsid wsp:val=&quot;002712BB&quot;/&gt;&lt;wsp:rsid wsp:val=&quot;00273696&quot;/&gt;&lt;wsp:rsid wsp:val=&quot;00277033&quot;/&gt;&lt;wsp:rsid wsp:val=&quot;0028309B&quot;/&gt;&lt;wsp:rsid wsp:val=&quot;00283682&quot;/&gt;&lt;wsp:rsid wsp:val=&quot;00283884&quot;/&gt;&lt;wsp:rsid wsp:val=&quot;00285781&quot;/&gt;&lt;wsp:rsid wsp:val=&quot;002859AE&quot;/&gt;&lt;wsp:rsid wsp:val=&quot;00286ECB&quot;/&gt;&lt;wsp:rsid wsp:val=&quot;0029039B&quot;/&gt;&lt;wsp:rsid wsp:val=&quot;002929A0&quot;/&gt;&lt;wsp:rsid wsp:val=&quot;002A0868&quot;/&gt;&lt;wsp:rsid wsp:val=&quot;002A0B87&quot;/&gt;&lt;wsp:rsid wsp:val=&quot;002A0C3A&quot;/&gt;&lt;wsp:rsid wsp:val=&quot;002A26B9&quot;/&gt;&lt;wsp:rsid wsp:val=&quot;002A27CD&quot;/&gt;&lt;wsp:rsid wsp:val=&quot;002B0124&quot;/&gt;&lt;wsp:rsid wsp:val=&quot;002B182F&quot;/&gt;&lt;wsp:rsid wsp:val=&quot;002B2064&quot;/&gt;&lt;wsp:rsid wsp:val=&quot;002B5EEF&quot;/&gt;&lt;wsp:rsid wsp:val=&quot;002C330B&quot;/&gt;&lt;wsp:rsid wsp:val=&quot;002C3AD1&quot;/&gt;&lt;wsp:rsid wsp:val=&quot;002C50C2&quot;/&gt;&lt;wsp:rsid wsp:val=&quot;002D6E78&quot;/&gt;&lt;wsp:rsid wsp:val=&quot;002D755B&quot;/&gt;&lt;wsp:rsid wsp:val=&quot;002E1E07&quot;/&gt;&lt;wsp:rsid wsp:val=&quot;002E3F69&quot;/&gt;&lt;wsp:rsid wsp:val=&quot;002E4D55&quot;/&gt;&lt;wsp:rsid wsp:val=&quot;002E6722&quot;/&gt;&lt;wsp:rsid wsp:val=&quot;002F00CB&quot;/&gt;&lt;wsp:rsid wsp:val=&quot;002F4740&quot;/&gt;&lt;wsp:rsid wsp:val=&quot;003022DC&quot;/&gt;&lt;wsp:rsid wsp:val=&quot;00305D70&quot;/&gt;&lt;wsp:rsid wsp:val=&quot;0030706B&quot;/&gt;&lt;wsp:rsid wsp:val=&quot;0030709B&quot;/&gt;&lt;wsp:rsid wsp:val=&quot;00311D7B&quot;/&gt;&lt;wsp:rsid wsp:val=&quot;003123C2&quot;/&gt;&lt;wsp:rsid wsp:val=&quot;0031514C&quot;/&gt;&lt;wsp:rsid wsp:val=&quot;00320B77&quot;/&gt;&lt;wsp:rsid wsp:val=&quot;00322371&quot;/&gt;&lt;wsp:rsid wsp:val=&quot;00323346&quot;/&gt;&lt;wsp:rsid wsp:val=&quot;00323FE3&quot;/&gt;&lt;wsp:rsid wsp:val=&quot;00324F2D&quot;/&gt;&lt;wsp:rsid wsp:val=&quot;003300C2&quot;/&gt;&lt;wsp:rsid wsp:val=&quot;00330814&quot;/&gt;&lt;wsp:rsid wsp:val=&quot;0033248B&quot;/&gt;&lt;wsp:rsid wsp:val=&quot;003334CA&quot;/&gt;&lt;wsp:rsid wsp:val=&quot;003335B7&quot;/&gt;&lt;wsp:rsid wsp:val=&quot;00334A9D&quot;/&gt;&lt;wsp:rsid wsp:val=&quot;00335FD8&quot;/&gt;&lt;wsp:rsid wsp:val=&quot;003379B1&quot;/&gt;&lt;wsp:rsid wsp:val=&quot;0034222E&quot;/&gt;&lt;wsp:rsid wsp:val=&quot;00342857&quot;/&gt;&lt;wsp:rsid wsp:val=&quot;00342A8C&quot;/&gt;&lt;wsp:rsid wsp:val=&quot;003467F3&quot;/&gt;&lt;wsp:rsid wsp:val=&quot;00351295&quot;/&gt;&lt;wsp:rsid wsp:val=&quot;00354FE9&quot;/&gt;&lt;wsp:rsid wsp:val=&quot;0035648D&quot;/&gt;&lt;wsp:rsid wsp:val=&quot;0035720D&quot;/&gt;&lt;wsp:rsid wsp:val=&quot;003619E3&quot;/&gt;&lt;wsp:rsid wsp:val=&quot;00364E6C&quot;/&gt;&lt;wsp:rsid wsp:val=&quot;0036521D&quot;/&gt;&lt;wsp:rsid wsp:val=&quot;00367247&quot;/&gt;&lt;wsp:rsid wsp:val=&quot;00370236&quot;/&gt;&lt;wsp:rsid wsp:val=&quot;00372275&quot;/&gt;&lt;wsp:rsid wsp:val=&quot;00372C97&quot;/&gt;&lt;wsp:rsid wsp:val=&quot;003769FA&quot;/&gt;&lt;wsp:rsid wsp:val=&quot;00377480&quot;/&gt;&lt;wsp:rsid wsp:val=&quot;00377911&quot;/&gt;&lt;wsp:rsid wsp:val=&quot;00382A9D&quot;/&gt;&lt;wsp:rsid wsp:val=&quot;00393609&quot;/&gt;&lt;wsp:rsid wsp:val=&quot;0039618F&quot;/&gt;&lt;wsp:rsid wsp:val=&quot;00396407&quot;/&gt;&lt;wsp:rsid wsp:val=&quot;00397F06&quot;/&gt;&lt;wsp:rsid wsp:val=&quot;003A2EEF&quot;/&gt;&lt;wsp:rsid wsp:val=&quot;003A36FE&quot;/&gt;&lt;wsp:rsid wsp:val=&quot;003A3C86&quot;/&gt;&lt;wsp:rsid wsp:val=&quot;003A4747&quot;/&gt;&lt;wsp:rsid wsp:val=&quot;003A6028&quot;/&gt;&lt;wsp:rsid wsp:val=&quot;003A7D6E&quot;/&gt;&lt;wsp:rsid wsp:val=&quot;003B0730&quot;/&gt;&lt;wsp:rsid wsp:val=&quot;003B164C&quot;/&gt;&lt;wsp:rsid wsp:val=&quot;003B6CFC&quot;/&gt;&lt;wsp:rsid wsp:val=&quot;003B7750&quot;/&gt;&lt;wsp:rsid wsp:val=&quot;003C3305&quot;/&gt;&lt;wsp:rsid wsp:val=&quot;003C4250&quot;/&gt;&lt;wsp:rsid wsp:val=&quot;003C53D2&quot;/&gt;&lt;wsp:rsid wsp:val=&quot;003E1C43&quot;/&gt;&lt;wsp:rsid wsp:val=&quot;003E7503&quot;/&gt;&lt;wsp:rsid wsp:val=&quot;003E7C00&quot;/&gt;&lt;wsp:rsid wsp:val=&quot;003F5B9C&quot;/&gt;&lt;wsp:rsid wsp:val=&quot;004030BC&quot;/&gt;&lt;wsp:rsid wsp:val=&quot;00407703&quot;/&gt;&lt;wsp:rsid wsp:val=&quot;004104C6&quot;/&gt;&lt;wsp:rsid wsp:val=&quot;0041524A&quot;/&gt;&lt;wsp:rsid wsp:val=&quot;0042479C&quot;/&gt;&lt;wsp:rsid wsp:val=&quot;004255B2&quot;/&gt;&lt;wsp:rsid wsp:val=&quot;00425B7E&quot;/&gt;&lt;wsp:rsid wsp:val=&quot;00437594&quot;/&gt;&lt;wsp:rsid wsp:val=&quot;0044083B&quot;/&gt;&lt;wsp:rsid wsp:val=&quot;00441EF9&quot;/&gt;&lt;wsp:rsid wsp:val=&quot;00442F3F&quot;/&gt;&lt;wsp:rsid wsp:val=&quot;0044361D&quot;/&gt;&lt;wsp:rsid wsp:val=&quot;00444D73&quot;/&gt;&lt;wsp:rsid wsp:val=&quot;00445212&quot;/&gt;&lt;wsp:rsid wsp:val=&quot;00445598&quot;/&gt;&lt;wsp:rsid wsp:val=&quot;00447254&quot;/&gt;&lt;wsp:rsid wsp:val=&quot;0044730A&quot;/&gt;&lt;wsp:rsid wsp:val=&quot;004551EE&quot;/&gt;&lt;wsp:rsid wsp:val=&quot;004602B0&quot;/&gt;&lt;wsp:rsid wsp:val=&quot;00463602&quot;/&gt;&lt;wsp:rsid wsp:val=&quot;00463B74&quot;/&gt;&lt;wsp:rsid wsp:val=&quot;00466E62&quot;/&gt;&lt;wsp:rsid wsp:val=&quot;00474C58&quot;/&gt;&lt;wsp:rsid wsp:val=&quot;00475F27&quot;/&gt;&lt;wsp:rsid wsp:val=&quot;0048222B&quot;/&gt;&lt;wsp:rsid wsp:val=&quot;00482471&quot;/&gt;&lt;wsp:rsid wsp:val=&quot;004838A5&quot;/&gt;&lt;wsp:rsid wsp:val=&quot;004868EC&quot;/&gt;&lt;wsp:rsid wsp:val=&quot;00486C8B&quot;/&gt;&lt;wsp:rsid wsp:val=&quot;0048722A&quot;/&gt;&lt;wsp:rsid wsp:val=&quot;00487B77&quot;/&gt;&lt;wsp:rsid wsp:val=&quot;00492B78&quot;/&gt;&lt;wsp:rsid wsp:val=&quot;00493248&quot;/&gt;&lt;wsp:rsid wsp:val=&quot;00497298&quot;/&gt;&lt;wsp:rsid wsp:val=&quot;004A1573&quot;/&gt;&lt;wsp:rsid wsp:val=&quot;004A2E88&quot;/&gt;&lt;wsp:rsid wsp:val=&quot;004A318B&quot;/&gt;&lt;wsp:rsid wsp:val=&quot;004B023B&quot;/&gt;&lt;wsp:rsid wsp:val=&quot;004B04D2&quot;/&gt;&lt;wsp:rsid wsp:val=&quot;004B0884&quot;/&gt;&lt;wsp:rsid wsp:val=&quot;004B0C1A&quot;/&gt;&lt;wsp:rsid wsp:val=&quot;004B2ECB&quot;/&gt;&lt;wsp:rsid wsp:val=&quot;004B4ED4&quot;/&gt;&lt;wsp:rsid wsp:val=&quot;004C04A5&quot;/&gt;&lt;wsp:rsid wsp:val=&quot;004C67A2&quot;/&gt;&lt;wsp:rsid wsp:val=&quot;004C7CA8&quot;/&gt;&lt;wsp:rsid wsp:val=&quot;004D1487&quot;/&gt;&lt;wsp:rsid wsp:val=&quot;004D1D18&quot;/&gt;&lt;wsp:rsid wsp:val=&quot;004D2A00&quot;/&gt;&lt;wsp:rsid wsp:val=&quot;004D508C&quot;/&gt;&lt;wsp:rsid wsp:val=&quot;004D5381&quot;/&gt;&lt;wsp:rsid wsp:val=&quot;004D7ED1&quot;/&gt;&lt;wsp:rsid wsp:val=&quot;004E13F8&quot;/&gt;&lt;wsp:rsid wsp:val=&quot;004E252F&quot;/&gt;&lt;wsp:rsid wsp:val=&quot;004E3E87&quot;/&gt;&lt;wsp:rsid wsp:val=&quot;004E7FD4&quot;/&gt;&lt;wsp:rsid wsp:val=&quot;004F1AA2&quot;/&gt;&lt;wsp:rsid wsp:val=&quot;004F47B7&quot;/&gt;&lt;wsp:rsid wsp:val=&quot;004F5EC3&quot;/&gt;&lt;wsp:rsid wsp:val=&quot;004F6BF2&quot;/&gt;&lt;wsp:rsid wsp:val=&quot;0050357E&quot;/&gt;&lt;wsp:rsid wsp:val=&quot;00510D7C&quot;/&gt;&lt;wsp:rsid wsp:val=&quot;00511A2F&quot;/&gt;&lt;wsp:rsid wsp:val=&quot;00512125&quot;/&gt;&lt;wsp:rsid wsp:val=&quot;00513CEF&quot;/&gt;&lt;wsp:rsid wsp:val=&quot;00514E16&quot;/&gt;&lt;wsp:rsid wsp:val=&quot;00516D9D&quot;/&gt;&lt;wsp:rsid wsp:val=&quot;005219C5&quot;/&gt;&lt;wsp:rsid wsp:val=&quot;0052424D&quot;/&gt;&lt;wsp:rsid wsp:val=&quot;005329C4&quot;/&gt;&lt;wsp:rsid wsp:val=&quot;0054045C&quot;/&gt;&lt;wsp:rsid wsp:val=&quot;00544DD3&quot;/&gt;&lt;wsp:rsid wsp:val=&quot;00546D6C&quot;/&gt;&lt;wsp:rsid wsp:val=&quot;00551001&quot;/&gt;&lt;wsp:rsid wsp:val=&quot;00552B2A&quot;/&gt;&lt;wsp:rsid wsp:val=&quot;00552D2C&quot;/&gt;&lt;wsp:rsid wsp:val=&quot;00554186&quot;/&gt;&lt;wsp:rsid wsp:val=&quot;00555965&quot;/&gt;&lt;wsp:rsid wsp:val=&quot;00561EE4&quot;/&gt;&lt;wsp:rsid wsp:val=&quot;00565C88&quot;/&gt;&lt;wsp:rsid wsp:val=&quot;005673D0&quot;/&gt;&lt;wsp:rsid wsp:val=&quot;00576604&quot;/&gt;&lt;wsp:rsid wsp:val=&quot;00587D1E&quot;/&gt;&lt;wsp:rsid wsp:val=&quot;005900D4&quot;/&gt;&lt;wsp:rsid wsp:val=&quot;00591A13&quot;/&gt;&lt;wsp:rsid wsp:val=&quot;0059210A&quot;/&gt;&lt;wsp:rsid wsp:val=&quot;00593B19&quot;/&gt;&lt;wsp:rsid wsp:val=&quot;00594E55&quot;/&gt;&lt;wsp:rsid wsp:val=&quot;00596AE0&quot;/&gt;&lt;wsp:rsid wsp:val=&quot;005A3071&quot;/&gt;&lt;wsp:rsid wsp:val=&quot;005A5053&quot;/&gt;&lt;wsp:rsid wsp:val=&quot;005A6A6F&quot;/&gt;&lt;wsp:rsid wsp:val=&quot;005B0429&quot;/&gt;&lt;wsp:rsid wsp:val=&quot;005C1E9B&quot;/&gt;&lt;wsp:rsid wsp:val=&quot;005C2AB8&quot;/&gt;&lt;wsp:rsid wsp:val=&quot;005C6B5A&quot;/&gt;&lt;wsp:rsid wsp:val=&quot;005D1502&quot;/&gt;&lt;wsp:rsid wsp:val=&quot;005D1F37&quot;/&gt;&lt;wsp:rsid wsp:val=&quot;005D459A&quot;/&gt;&lt;wsp:rsid wsp:val=&quot;005D4D58&quot;/&gt;&lt;wsp:rsid wsp:val=&quot;005D6C7C&quot;/&gt;&lt;wsp:rsid wsp:val=&quot;005E35E2&quot;/&gt;&lt;wsp:rsid wsp:val=&quot;005E538D&quot;/&gt;&lt;wsp:rsid wsp:val=&quot;005E5A5A&quot;/&gt;&lt;wsp:rsid wsp:val=&quot;005E6815&quot;/&gt;&lt;wsp:rsid wsp:val=&quot;005E7036&quot;/&gt;&lt;wsp:rsid wsp:val=&quot;005F603F&quot;/&gt;&lt;wsp:rsid wsp:val=&quot;006020D2&quot;/&gt;&lt;wsp:rsid wsp:val=&quot;00602A67&quot;/&gt;&lt;wsp:rsid wsp:val=&quot;00603B7F&quot;/&gt;&lt;wsp:rsid wsp:val=&quot;00607FD3&quot;/&gt;&lt;wsp:rsid wsp:val=&quot;006119C6&quot;/&gt;&lt;wsp:rsid wsp:val=&quot;00616D77&quot;/&gt;&lt;wsp:rsid wsp:val=&quot;00617705&quot;/&gt;&lt;wsp:rsid wsp:val=&quot;0061773A&quot;/&gt;&lt;wsp:rsid wsp:val=&quot;006224A1&quot;/&gt;&lt;wsp:rsid wsp:val=&quot;00622B44&quot;/&gt;&lt;wsp:rsid wsp:val=&quot;00627151&quot;/&gt;&lt;wsp:rsid wsp:val=&quot;0063090F&quot;/&gt;&lt;wsp:rsid wsp:val=&quot;00631112&quot;/&gt;&lt;wsp:rsid wsp:val=&quot;00632D29&quot;/&gt;&lt;wsp:rsid wsp:val=&quot;00642AD9&quot;/&gt;&lt;wsp:rsid wsp:val=&quot;00642C8C&quot;/&gt;&lt;wsp:rsid wsp:val=&quot;00646CDF&quot;/&gt;&lt;wsp:rsid wsp:val=&quot;00650D33&quot;/&gt;&lt;wsp:rsid wsp:val=&quot;006618A3&quot;/&gt;&lt;wsp:rsid wsp:val=&quot;00663B4D&quot;/&gt;&lt;wsp:rsid wsp:val=&quot;00664361&quot;/&gt;&lt;wsp:rsid wsp:val=&quot;00665B93&quot;/&gt;&lt;wsp:rsid wsp:val=&quot;00666B7D&quot;/&gt;&lt;wsp:rsid wsp:val=&quot;00670844&quot;/&gt;&lt;wsp:rsid wsp:val=&quot;00677D4A&quot;/&gt;&lt;wsp:rsid wsp:val=&quot;0068545F&quot;/&gt;&lt;wsp:rsid wsp:val=&quot;006920F3&quot;/&gt;&lt;wsp:rsid wsp:val=&quot;00695872&quot;/&gt;&lt;wsp:rsid wsp:val=&quot;006958D5&quot;/&gt;&lt;wsp:rsid wsp:val=&quot;006A2D42&quot;/&gt;&lt;wsp:rsid wsp:val=&quot;006A3CEF&quot;/&gt;&lt;wsp:rsid wsp:val=&quot;006B74CF&quot;/&gt;&lt;wsp:rsid wsp:val=&quot;006C10A5&quot;/&gt;&lt;wsp:rsid wsp:val=&quot;006C46D6&quot;/&gt;&lt;wsp:rsid wsp:val=&quot;006C5A13&quot;/&gt;&lt;wsp:rsid wsp:val=&quot;006D7608&quot;/&gt;&lt;wsp:rsid wsp:val=&quot;006E3C4D&quot;/&gt;&lt;wsp:rsid wsp:val=&quot;006E48C0&quot;/&gt;&lt;wsp:rsid wsp:val=&quot;006E62D8&quot;/&gt;&lt;wsp:rsid wsp:val=&quot;006F53B0&quot;/&gt;&lt;wsp:rsid wsp:val=&quot;006F5DC7&quot;/&gt;&lt;wsp:rsid wsp:val=&quot;006F7B9E&quot;/&gt;&lt;wsp:rsid wsp:val=&quot;00701901&quot;/&gt;&lt;wsp:rsid wsp:val=&quot;007023A8&quot;/&gt;&lt;wsp:rsid wsp:val=&quot;00702A5B&quot;/&gt;&lt;wsp:rsid wsp:val=&quot;007065F1&quot;/&gt;&lt;wsp:rsid wsp:val=&quot;007126ED&quot;/&gt;&lt;wsp:rsid wsp:val=&quot;007127D5&quot;/&gt;&lt;wsp:rsid wsp:val=&quot;00714454&quot;/&gt;&lt;wsp:rsid wsp:val=&quot;00721DD3&quot;/&gt;&lt;wsp:rsid wsp:val=&quot;007243BC&quot;/&gt;&lt;wsp:rsid wsp:val=&quot;00726982&quot;/&gt;&lt;wsp:rsid wsp:val=&quot;00732567&quot;/&gt;&lt;wsp:rsid wsp:val=&quot;00732D3A&quot;/&gt;&lt;wsp:rsid wsp:val=&quot;0073305F&quot;/&gt;&lt;wsp:rsid wsp:val=&quot;0073419E&quot;/&gt;&lt;wsp:rsid wsp:val=&quot;00734F48&quot;/&gt;&lt;wsp:rsid wsp:val=&quot;00736356&quot;/&gt;&lt;wsp:rsid wsp:val=&quot;007371CA&quot;/&gt;&lt;wsp:rsid wsp:val=&quot;00737E4D&quot;/&gt;&lt;wsp:rsid wsp:val=&quot;00741322&quot;/&gt;&lt;wsp:rsid wsp:val=&quot;00742F6B&quot;/&gt;&lt;wsp:rsid wsp:val=&quot;007430EE&quot;/&gt;&lt;wsp:rsid wsp:val=&quot;00761345&quot;/&gt;&lt;wsp:rsid wsp:val=&quot;00762A7B&quot;/&gt;&lt;wsp:rsid wsp:val=&quot;0076486C&quot;/&gt;&lt;wsp:rsid wsp:val=&quot;00771CEF&quot;/&gt;&lt;wsp:rsid wsp:val=&quot;00771F0D&quot;/&gt;&lt;wsp:rsid wsp:val=&quot;00776DBE&quot;/&gt;&lt;wsp:rsid wsp:val=&quot;00781D99&quot;/&gt;&lt;wsp:rsid wsp:val=&quot;00782B92&quot;/&gt;&lt;wsp:rsid wsp:val=&quot;00783103&quot;/&gt;&lt;wsp:rsid wsp:val=&quot;0078343B&quot;/&gt;&lt;wsp:rsid wsp:val=&quot;0079035E&quot;/&gt;&lt;wsp:rsid wsp:val=&quot;00797FB6&quot;/&gt;&lt;wsp:rsid wsp:val=&quot;007A2F04&quot;/&gt;&lt;wsp:rsid wsp:val=&quot;007B1F62&quot;/&gt;&lt;wsp:rsid wsp:val=&quot;007B2BEA&quot;/&gt;&lt;wsp:rsid wsp:val=&quot;007B37C3&quot;/&gt;&lt;wsp:rsid wsp:val=&quot;007B503A&quot;/&gt;&lt;wsp:rsid wsp:val=&quot;007B64BE&quot;/&gt;&lt;wsp:rsid wsp:val=&quot;007B6CE0&quot;/&gt;&lt;wsp:rsid wsp:val=&quot;007C0402&quot;/&gt;&lt;wsp:rsid wsp:val=&quot;007C18EF&quot;/&gt;&lt;wsp:rsid wsp:val=&quot;007D177D&quot;/&gt;&lt;wsp:rsid wsp:val=&quot;007D4D72&quot;/&gt;&lt;wsp:rsid wsp:val=&quot;007E0373&quot;/&gt;&lt;wsp:rsid wsp:val=&quot;007E48BE&quot;/&gt;&lt;wsp:rsid wsp:val=&quot;007E56C6&quot;/&gt;&lt;wsp:rsid wsp:val=&quot;007E6F83&quot;/&gt;&lt;wsp:rsid wsp:val=&quot;007E7AFB&quot;/&gt;&lt;wsp:rsid wsp:val=&quot;007F09C7&quot;/&gt;&lt;wsp:rsid wsp:val=&quot;007F2A35&quot;/&gt;&lt;wsp:rsid wsp:val=&quot;007F4FE1&quot;/&gt;&lt;wsp:rsid wsp:val=&quot;007F584D&quot;/&gt;&lt;wsp:rsid wsp:val=&quot;007F6A97&quot;/&gt;&lt;wsp:rsid wsp:val=&quot;007F78A1&quot;/&gt;&lt;wsp:rsid wsp:val=&quot;00802900&quot;/&gt;&lt;wsp:rsid wsp:val=&quot;00805544&quot;/&gt;&lt;wsp:rsid wsp:val=&quot;00805C9E&quot;/&gt;&lt;wsp:rsid wsp:val=&quot;00805DCE&quot;/&gt;&lt;wsp:rsid wsp:val=&quot;00806908&quot;/&gt;&lt;wsp:rsid wsp:val=&quot;00807C52&quot;/&gt;&lt;wsp:rsid wsp:val=&quot;00812977&quot;/&gt;&lt;wsp:rsid wsp:val=&quot;00812D41&quot;/&gt;&lt;wsp:rsid wsp:val=&quot;00815530&quot;/&gt;&lt;wsp:rsid wsp:val=&quot;00815CE8&quot;/&gt;&lt;wsp:rsid wsp:val=&quot;00815E60&quot;/&gt;&lt;wsp:rsid wsp:val=&quot;008168A4&quot;/&gt;&lt;wsp:rsid wsp:val=&quot;00817300&quot;/&gt;&lt;wsp:rsid wsp:val=&quot;00826932&quot;/&gt;&lt;wsp:rsid wsp:val=&quot;0083159A&quot;/&gt;&lt;wsp:rsid wsp:val=&quot;00832D89&quot;/&gt;&lt;wsp:rsid wsp:val=&quot;008370D4&quot;/&gt;&lt;wsp:rsid wsp:val=&quot;008434E5&quot;/&gt;&lt;wsp:rsid wsp:val=&quot;00850193&quot;/&gt;&lt;wsp:rsid wsp:val=&quot;00852807&quot;/&gt;&lt;wsp:rsid wsp:val=&quot;00852B82&quot;/&gt;&lt;wsp:rsid wsp:val=&quot;008542F1&quot;/&gt;&lt;wsp:rsid wsp:val=&quot;00857416&quot;/&gt;&lt;wsp:rsid wsp:val=&quot;00860C86&quot;/&gt;&lt;wsp:rsid wsp:val=&quot;00862145&quot;/&gt;&lt;wsp:rsid wsp:val=&quot;00862735&quot;/&gt;&lt;wsp:rsid wsp:val=&quot;0086431A&quot;/&gt;&lt;wsp:rsid wsp:val=&quot;00864DA8&quot;/&gt;&lt;wsp:rsid wsp:val=&quot;0086670A&quot;/&gt;&lt;wsp:rsid wsp:val=&quot;0086709B&quot;/&gt;&lt;wsp:rsid wsp:val=&quot;008678B5&quot;/&gt;&lt;wsp:rsid wsp:val=&quot;00870365&quot;/&gt;&lt;wsp:rsid wsp:val=&quot;008710D2&quot;/&gt;&lt;wsp:rsid wsp:val=&quot;008745D0&quot;/&gt;&lt;wsp:rsid wsp:val=&quot;00884CE7&quot;/&gt;&lt;wsp:rsid wsp:val=&quot;00885B53&quot;/&gt;&lt;wsp:rsid wsp:val=&quot;00887FF9&quot;/&gt;&lt;wsp:rsid wsp:val=&quot;008915F8&quot;/&gt;&lt;wsp:rsid wsp:val=&quot;00892674&quot;/&gt;&lt;wsp:rsid wsp:val=&quot;0089338E&quot;/&gt;&lt;wsp:rsid wsp:val=&quot;008A06A1&quot;/&gt;&lt;wsp:rsid wsp:val=&quot;008A0822&quot;/&gt;&lt;wsp:rsid wsp:val=&quot;008A3B31&quot;/&gt;&lt;wsp:rsid wsp:val=&quot;008A507F&quot;/&gt;&lt;wsp:rsid wsp:val=&quot;008A7CB9&quot;/&gt;&lt;wsp:rsid wsp:val=&quot;008B0FEF&quot;/&gt;&lt;wsp:rsid wsp:val=&quot;008B51EF&quot;/&gt;&lt;wsp:rsid wsp:val=&quot;008C0096&quot;/&gt;&lt;wsp:rsid wsp:val=&quot;008C03E3&quot;/&gt;&lt;wsp:rsid wsp:val=&quot;008C06BC&quot;/&gt;&lt;wsp:rsid wsp:val=&quot;008C2CFE&quot;/&gt;&lt;wsp:rsid wsp:val=&quot;008C419A&quot;/&gt;&lt;wsp:rsid wsp:val=&quot;008D1F25&quot;/&gt;&lt;wsp:rsid wsp:val=&quot;008D5A70&quot;/&gt;&lt;wsp:rsid wsp:val=&quot;008D6951&quot;/&gt;&lt;wsp:rsid wsp:val=&quot;008E34B9&quot;/&gt;&lt;wsp:rsid wsp:val=&quot;008E7029&quot;/&gt;&lt;wsp:rsid wsp:val=&quot;008E7247&quot;/&gt;&lt;wsp:rsid wsp:val=&quot;008F0BDB&quot;/&gt;&lt;wsp:rsid wsp:val=&quot;008F222B&quot;/&gt;&lt;wsp:rsid wsp:val=&quot;008F35AE&quot;/&gt;&lt;wsp:rsid wsp:val=&quot;008F410F&quot;/&gt;&lt;wsp:rsid wsp:val=&quot;008F490D&quot;/&gt;&lt;wsp:rsid wsp:val=&quot;008F648C&quot;/&gt;&lt;wsp:rsid wsp:val=&quot;008F678B&quot;/&gt;&lt;wsp:rsid wsp:val=&quot;008F6E29&quot;/&gt;&lt;wsp:rsid wsp:val=&quot;009048BF&quot;/&gt;&lt;wsp:rsid wsp:val=&quot;0090509A&quot;/&gt;&lt;wsp:rsid wsp:val=&quot;00910649&quot;/&gt;&lt;wsp:rsid wsp:val=&quot;00911AC5&quot;/&gt;&lt;wsp:rsid wsp:val=&quot;00913114&quot;/&gt;&lt;wsp:rsid wsp:val=&quot;00913991&quot;/&gt;&lt;wsp:rsid wsp:val=&quot;00916A16&quot;/&gt;&lt;wsp:rsid wsp:val=&quot;00917867&quot;/&gt;&lt;wsp:rsid wsp:val=&quot;00936E11&quot;/&gt;&lt;wsp:rsid wsp:val=&quot;0093758B&quot;/&gt;&lt;wsp:rsid wsp:val=&quot;00943139&quot;/&gt;&lt;wsp:rsid wsp:val=&quot;009468A8&quot;/&gt;&lt;wsp:rsid wsp:val=&quot;0094759B&quot;/&gt;&lt;wsp:rsid wsp:val=&quot;00947C4F&quot;/&gt;&lt;wsp:rsid wsp:val=&quot;00947E62&quot;/&gt;&lt;wsp:rsid wsp:val=&quot;00951284&quot;/&gt;&lt;wsp:rsid wsp:val=&quot;009529DA&quot;/&gt;&lt;wsp:rsid wsp:val=&quot;009545F1&quot;/&gt;&lt;wsp:rsid wsp:val=&quot;009633E5&quot;/&gt;&lt;wsp:rsid wsp:val=&quot;009655EC&quot;/&gt;&lt;wsp:rsid wsp:val=&quot;00965F78&quot;/&gt;&lt;wsp:rsid wsp:val=&quot;009661C3&quot;/&gt;&lt;wsp:rsid wsp:val=&quot;00971F1E&quot;/&gt;&lt;wsp:rsid wsp:val=&quot;009761BD&quot;/&gt;&lt;wsp:rsid wsp:val=&quot;009772D8&quot;/&gt;&lt;wsp:rsid wsp:val=&quot;00981269&quot;/&gt;&lt;wsp:rsid wsp:val=&quot;00983839&quot;/&gt;&lt;wsp:rsid wsp:val=&quot;00984E5D&quot;/&gt;&lt;wsp:rsid wsp:val=&quot;00987270&quot;/&gt;&lt;wsp:rsid wsp:val=&quot;00987C97&quot;/&gt;&lt;wsp:rsid wsp:val=&quot;009904EF&quot;/&gt;&lt;wsp:rsid wsp:val=&quot;0099371A&quot;/&gt;&lt;wsp:rsid wsp:val=&quot;00993B91&quot;/&gt;&lt;wsp:rsid wsp:val=&quot;00994339&quot;/&gt;&lt;wsp:rsid wsp:val=&quot;009B0C8A&quot;/&gt;&lt;wsp:rsid wsp:val=&quot;009B142C&quot;/&gt;&lt;wsp:rsid wsp:val=&quot;009C4D2E&quot;/&gt;&lt;wsp:rsid wsp:val=&quot;009C7D38&quot;/&gt;&lt;wsp:rsid wsp:val=&quot;009D1D48&quot;/&gt;&lt;wsp:rsid wsp:val=&quot;009E3D16&quot;/&gt;&lt;wsp:rsid wsp:val=&quot;009F0496&quot;/&gt;&lt;wsp:rsid wsp:val=&quot;009F34FB&quot;/&gt;&lt;wsp:rsid wsp:val=&quot;009F7ED5&quot;/&gt;&lt;wsp:rsid wsp:val=&quot;00A012F7&quot;/&gt;&lt;wsp:rsid wsp:val=&quot;00A04063&quot;/&gt;&lt;wsp:rsid wsp:val=&quot;00A1013E&quot;/&gt;&lt;wsp:rsid wsp:val=&quot;00A170C1&quot;/&gt;&lt;wsp:rsid wsp:val=&quot;00A22448&quot;/&gt;&lt;wsp:rsid wsp:val=&quot;00A247BC&quot;/&gt;&lt;wsp:rsid wsp:val=&quot;00A24E06&quot;/&gt;&lt;wsp:rsid wsp:val=&quot;00A26E41&quot;/&gt;&lt;wsp:rsid wsp:val=&quot;00A31ADF&quot;/&gt;&lt;wsp:rsid wsp:val=&quot;00A35424&quot;/&gt;&lt;wsp:rsid wsp:val=&quot;00A359A8&quot;/&gt;&lt;wsp:rsid wsp:val=&quot;00A374C1&quot;/&gt;&lt;wsp:rsid wsp:val=&quot;00A41D66&quot;/&gt;&lt;wsp:rsid wsp:val=&quot;00A4300C&quot;/&gt;&lt;wsp:rsid wsp:val=&quot;00A47EE0&quot;/&gt;&lt;wsp:rsid wsp:val=&quot;00A53ACB&quot;/&gt;&lt;wsp:rsid wsp:val=&quot;00A572B2&quot;/&gt;&lt;wsp:rsid wsp:val=&quot;00A66C35&quot;/&gt;&lt;wsp:rsid wsp:val=&quot;00A71B44&quot;/&gt;&lt;wsp:rsid wsp:val=&quot;00A77258&quot;/&gt;&lt;wsp:rsid wsp:val=&quot;00A811CB&quot;/&gt;&lt;wsp:rsid wsp:val=&quot;00A81EA5&quot;/&gt;&lt;wsp:rsid wsp:val=&quot;00A83061&quot;/&gt;&lt;wsp:rsid wsp:val=&quot;00A913AB&quot;/&gt;&lt;wsp:rsid wsp:val=&quot;00A91FDF&quot;/&gt;&lt;wsp:rsid wsp:val=&quot;00A93A86&quot;/&gt;&lt;wsp:rsid wsp:val=&quot;00A93B05&quot;/&gt;&lt;wsp:rsid wsp:val=&quot;00A94129&quot;/&gt;&lt;wsp:rsid wsp:val=&quot;00A94C3A&quot;/&gt;&lt;wsp:rsid wsp:val=&quot;00AA3688&quot;/&gt;&lt;wsp:rsid wsp:val=&quot;00AA4AC0&quot;/&gt;&lt;wsp:rsid wsp:val=&quot;00AB1F2F&quot;/&gt;&lt;wsp:rsid wsp:val=&quot;00AB3AAE&quot;/&gt;&lt;wsp:rsid wsp:val=&quot;00AB7961&quot;/&gt;&lt;wsp:rsid wsp:val=&quot;00AC18C4&quot;/&gt;&lt;wsp:rsid wsp:val=&quot;00AC304A&quot;/&gt;&lt;wsp:rsid wsp:val=&quot;00AE0785&quot;/&gt;&lt;wsp:rsid wsp:val=&quot;00AE15CC&quot;/&gt;&lt;wsp:rsid wsp:val=&quot;00AE6CF6&quot;/&gt;&lt;wsp:rsid wsp:val=&quot;00AE701B&quot;/&gt;&lt;wsp:rsid wsp:val=&quot;00AF1C68&quot;/&gt;&lt;wsp:rsid wsp:val=&quot;00AF3ACA&quot;/&gt;&lt;wsp:rsid wsp:val=&quot;00AF47C5&quot;/&gt;&lt;wsp:rsid wsp:val=&quot;00AF4EAA&quot;/&gt;&lt;wsp:rsid wsp:val=&quot;00AF4F65&quot;/&gt;&lt;wsp:rsid wsp:val=&quot;00B0005B&quot;/&gt;&lt;wsp:rsid wsp:val=&quot;00B0256E&quot;/&gt;&lt;wsp:rsid wsp:val=&quot;00B051C3&quot;/&gt;&lt;wsp:rsid wsp:val=&quot;00B059DD&quot;/&gt;&lt;wsp:rsid wsp:val=&quot;00B13234&quot;/&gt;&lt;wsp:rsid wsp:val=&quot;00B203C6&quot;/&gt;&lt;wsp:rsid wsp:val=&quot;00B22E45&quot;/&gt;&lt;wsp:rsid wsp:val=&quot;00B2333D&quot;/&gt;&lt;wsp:rsid wsp:val=&quot;00B27A59&quot;/&gt;&lt;wsp:rsid wsp:val=&quot;00B30DB9&quot;/&gt;&lt;wsp:rsid wsp:val=&quot;00B346E3&quot;/&gt;&lt;wsp:rsid wsp:val=&quot;00B353BD&quot;/&gt;&lt;wsp:rsid wsp:val=&quot;00B36731&quot;/&gt;&lt;wsp:rsid wsp:val=&quot;00B4024D&quot;/&gt;&lt;wsp:rsid wsp:val=&quot;00B42E08&quot;/&gt;&lt;wsp:rsid wsp:val=&quot;00B44B4A&quot;/&gt;&lt;wsp:rsid wsp:val=&quot;00B45F98&quot;/&gt;&lt;wsp:rsid wsp:val=&quot;00B47435&quot;/&gt;&lt;wsp:rsid wsp:val=&quot;00B4790A&quot;/&gt;&lt;wsp:rsid wsp:val=&quot;00B51BCF&quot;/&gt;&lt;wsp:rsid wsp:val=&quot;00B526C0&quot;/&gt;&lt;wsp:rsid wsp:val=&quot;00B52B75&quot;/&gt;&lt;wsp:rsid wsp:val=&quot;00B55319&quot;/&gt;&lt;wsp:rsid wsp:val=&quot;00B5595E&quot;/&gt;&lt;wsp:rsid wsp:val=&quot;00B676E0&quot;/&gt;&lt;wsp:rsid wsp:val=&quot;00B720E7&quot;/&gt;&lt;wsp:rsid wsp:val=&quot;00B743D0&quot;/&gt;&lt;wsp:rsid wsp:val=&quot;00B858C4&quot;/&gt;&lt;wsp:rsid wsp:val=&quot;00B86D85&quot;/&gt;&lt;wsp:rsid wsp:val=&quot;00B93717&quot;/&gt;&lt;wsp:rsid wsp:val=&quot;00B959BD&quot;/&gt;&lt;wsp:rsid wsp:val=&quot;00B9751B&quot;/&gt;&lt;wsp:rsid wsp:val=&quot;00BA3B0D&quot;/&gt;&lt;wsp:rsid wsp:val=&quot;00BB1488&quot;/&gt;&lt;wsp:rsid wsp:val=&quot;00BB409A&quot;/&gt;&lt;wsp:rsid wsp:val=&quot;00BB7ADD&quot;/&gt;&lt;wsp:rsid wsp:val=&quot;00BC1218&quot;/&gt;&lt;wsp:rsid wsp:val=&quot;00BC3647&quot;/&gt;&lt;wsp:rsid wsp:val=&quot;00BF08E0&quot;/&gt;&lt;wsp:rsid wsp:val=&quot;00BF0B10&quot;/&gt;&lt;wsp:rsid wsp:val=&quot;00BF47B9&quot;/&gt;&lt;wsp:rsid wsp:val=&quot;00BF6B6B&quot;/&gt;&lt;wsp:rsid wsp:val=&quot;00C00907&quot;/&gt;&lt;wsp:rsid wsp:val=&quot;00C01023&quot;/&gt;&lt;wsp:rsid wsp:val=&quot;00C03C8B&quot;/&gt;&lt;wsp:rsid wsp:val=&quot;00C051D6&quot;/&gt;&lt;wsp:rsid wsp:val=&quot;00C066A5&quot;/&gt;&lt;wsp:rsid wsp:val=&quot;00C071D3&quot;/&gt;&lt;wsp:rsid wsp:val=&quot;00C12476&quot;/&gt;&lt;wsp:rsid wsp:val=&quot;00C12AB6&quot;/&gt;&lt;wsp:rsid wsp:val=&quot;00C12B06&quot;/&gt;&lt;wsp:rsid wsp:val=&quot;00C20093&quot;/&gt;&lt;wsp:rsid wsp:val=&quot;00C200B1&quot;/&gt;&lt;wsp:rsid wsp:val=&quot;00C24CD1&quot;/&gt;&lt;wsp:rsid wsp:val=&quot;00C24F02&quot;/&gt;&lt;wsp:rsid wsp:val=&quot;00C253C4&quot;/&gt;&lt;wsp:rsid wsp:val=&quot;00C25B2B&quot;/&gt;&lt;wsp:rsid wsp:val=&quot;00C262C4&quot;/&gt;&lt;wsp:rsid wsp:val=&quot;00C3132C&quot;/&gt;&lt;wsp:rsid wsp:val=&quot;00C3437C&quot;/&gt;&lt;wsp:rsid wsp:val=&quot;00C4056B&quot;/&gt;&lt;wsp:rsid wsp:val=&quot;00C406E4&quot;/&gt;&lt;wsp:rsid wsp:val=&quot;00C424B7&quot;/&gt;&lt;wsp:rsid wsp:val=&quot;00C47D74&quot;/&gt;&lt;wsp:rsid wsp:val=&quot;00C5002E&quot;/&gt;&lt;wsp:rsid wsp:val=&quot;00C52718&quot;/&gt;&lt;wsp:rsid wsp:val=&quot;00C5329F&quot;/&gt;&lt;wsp:rsid wsp:val=&quot;00C540E9&quot;/&gt;&lt;wsp:rsid wsp:val=&quot;00C62947&quot;/&gt;&lt;wsp:rsid wsp:val=&quot;00C6428F&quot;/&gt;&lt;wsp:rsid wsp:val=&quot;00C72C80&quot;/&gt;&lt;wsp:rsid wsp:val=&quot;00C74D3D&quot;/&gt;&lt;wsp:rsid wsp:val=&quot;00C76E57&quot;/&gt;&lt;wsp:rsid wsp:val=&quot;00C772C7&quot;/&gt;&lt;wsp:rsid wsp:val=&quot;00C77E3D&quot;/&gt;&lt;wsp:rsid wsp:val=&quot;00C81976&quot;/&gt;&lt;wsp:rsid wsp:val=&quot;00C821EE&quot;/&gt;&lt;wsp:rsid wsp:val=&quot;00C86A25&quot;/&gt;&lt;wsp:rsid wsp:val=&quot;00C917B8&quot;/&gt;&lt;wsp:rsid wsp:val=&quot;00C93F23&quot;/&gt;&lt;wsp:rsid wsp:val=&quot;00C97173&quot;/&gt;&lt;wsp:rsid wsp:val=&quot;00C978C4&quot;/&gt;&lt;wsp:rsid wsp:val=&quot;00CA5DDE&quot;/&gt;&lt;wsp:rsid wsp:val=&quot;00CA6054&quot;/&gt;&lt;wsp:rsid wsp:val=&quot;00CA7167&quot;/&gt;&lt;wsp:rsid wsp:val=&quot;00CB1C52&quot;/&gt;&lt;wsp:rsid wsp:val=&quot;00CB20C9&quot;/&gt;&lt;wsp:rsid wsp:val=&quot;00CB2279&quot;/&gt;&lt;wsp:rsid wsp:val=&quot;00CB5348&quot;/&gt;&lt;wsp:rsid wsp:val=&quot;00CB54AF&quot;/&gt;&lt;wsp:rsid wsp:val=&quot;00CB5AFA&quot;/&gt;&lt;wsp:rsid wsp:val=&quot;00CB6639&quot;/&gt;&lt;wsp:rsid wsp:val=&quot;00CB6777&quot;/&gt;&lt;wsp:rsid wsp:val=&quot;00CC3E9E&quot;/&gt;&lt;wsp:rsid wsp:val=&quot;00CC42D5&quot;/&gt;&lt;wsp:rsid wsp:val=&quot;00CD0CCF&quot;/&gt;&lt;wsp:rsid wsp:val=&quot;00CD1B7B&quot;/&gt;&lt;wsp:rsid wsp:val=&quot;00CD3425&quot;/&gt;&lt;wsp:rsid wsp:val=&quot;00CD4B25&quot;/&gt;&lt;wsp:rsid wsp:val=&quot;00CD5819&quot;/&gt;&lt;wsp:rsid wsp:val=&quot;00CE4B12&quot;/&gt;&lt;wsp:rsid wsp:val=&quot;00CE7000&quot;/&gt;&lt;wsp:rsid wsp:val=&quot;00CF752F&quot;/&gt;&lt;wsp:rsid wsp:val=&quot;00CF7670&quot;/&gt;&lt;wsp:rsid wsp:val=&quot;00CF78BB&quot;/&gt;&lt;wsp:rsid wsp:val=&quot;00D0612E&quot;/&gt;&lt;wsp:rsid wsp:val=&quot;00D07DCA&quot;/&gt;&lt;wsp:rsid wsp:val=&quot;00D12BC2&quot;/&gt;&lt;wsp:rsid wsp:val=&quot;00D12CB7&quot;/&gt;&lt;wsp:rsid wsp:val=&quot;00D13E95&quot;/&gt;&lt;wsp:rsid wsp:val=&quot;00D164C6&quot;/&gt;&lt;wsp:rsid wsp:val=&quot;00D22592&quot;/&gt;&lt;wsp:rsid wsp:val=&quot;00D26672&quot;/&gt;&lt;wsp:rsid wsp:val=&quot;00D32AB3&quot;/&gt;&lt;wsp:rsid wsp:val=&quot;00D3770D&quot;/&gt;&lt;wsp:rsid wsp:val=&quot;00D438C3&quot;/&gt;&lt;wsp:rsid wsp:val=&quot;00D441B7&quot;/&gt;&lt;wsp:rsid wsp:val=&quot;00D44AA7&quot;/&gt;&lt;wsp:rsid wsp:val=&quot;00D46105&quot;/&gt;&lt;wsp:rsid wsp:val=&quot;00D474ED&quot;/&gt;&lt;wsp:rsid wsp:val=&quot;00D52477&quot;/&gt;&lt;wsp:rsid wsp:val=&quot;00D537F1&quot;/&gt;&lt;wsp:rsid wsp:val=&quot;00D6125B&quot;/&gt;&lt;wsp:rsid wsp:val=&quot;00D66C7A&quot;/&gt;&lt;wsp:rsid wsp:val=&quot;00D671D1&quot;/&gt;&lt;wsp:rsid wsp:val=&quot;00D67673&quot;/&gt;&lt;wsp:rsid wsp:val=&quot;00D67E91&quot;/&gt;&lt;wsp:rsid wsp:val=&quot;00D703A2&quot;/&gt;&lt;wsp:rsid wsp:val=&quot;00D72674&quot;/&gt;&lt;wsp:rsid wsp:val=&quot;00D77DE1&quot;/&gt;&lt;wsp:rsid wsp:val=&quot;00D8032E&quot;/&gt;&lt;wsp:rsid wsp:val=&quot;00D82475&quot;/&gt;&lt;wsp:rsid wsp:val=&quot;00D83407&quot;/&gt;&lt;wsp:rsid wsp:val=&quot;00D83CDC&quot;/&gt;&lt;wsp:rsid wsp:val=&quot;00D841C8&quot;/&gt;&lt;wsp:rsid wsp:val=&quot;00D84B7F&quot;/&gt;&lt;wsp:rsid wsp:val=&quot;00D853DC&quot;/&gt;&lt;wsp:rsid wsp:val=&quot;00D90DFB&quot;/&gt;&lt;wsp:rsid wsp:val=&quot;00D94811&quot;/&gt;&lt;wsp:rsid wsp:val=&quot;00D960D0&quot;/&gt;&lt;wsp:rsid wsp:val=&quot;00D971EE&quot;/&gt;&lt;wsp:rsid wsp:val=&quot;00DA3F39&quot;/&gt;&lt;wsp:rsid wsp:val=&quot;00DB2751&quot;/&gt;&lt;wsp:rsid wsp:val=&quot;00DB53DA&quot;/&gt;&lt;wsp:rsid wsp:val=&quot;00DB597C&quot;/&gt;&lt;wsp:rsid wsp:val=&quot;00DC4B52&quot;/&gt;&lt;wsp:rsid wsp:val=&quot;00DC5981&quot;/&gt;&lt;wsp:rsid wsp:val=&quot;00DD0A97&quot;/&gt;&lt;wsp:rsid wsp:val=&quot;00DD123F&quot;/&gt;&lt;wsp:rsid wsp:val=&quot;00DD18D3&quot;/&gt;&lt;wsp:rsid wsp:val=&quot;00DE0C70&quot;/&gt;&lt;wsp:rsid wsp:val=&quot;00DE0EDF&quot;/&gt;&lt;wsp:rsid wsp:val=&quot;00DE5415&quot;/&gt;&lt;wsp:rsid wsp:val=&quot;00DE5947&quot;/&gt;&lt;wsp:rsid wsp:val=&quot;00E00D9B&quot;/&gt;&lt;wsp:rsid wsp:val=&quot;00E00E82&quot;/&gt;&lt;wsp:rsid wsp:val=&quot;00E02AD3&quot;/&gt;&lt;wsp:rsid wsp:val=&quot;00E040E3&quot;/&gt;&lt;wsp:rsid wsp:val=&quot;00E06916&quot;/&gt;&lt;wsp:rsid wsp:val=&quot;00E112E2&quot;/&gt;&lt;wsp:rsid wsp:val=&quot;00E1504E&quot;/&gt;&lt;wsp:rsid wsp:val=&quot;00E16F3F&quot;/&gt;&lt;wsp:rsid wsp:val=&quot;00E20172&quot;/&gt;&lt;wsp:rsid wsp:val=&quot;00E2110C&quot;/&gt;&lt;wsp:rsid wsp:val=&quot;00E222AB&quot;/&gt;&lt;wsp:rsid wsp:val=&quot;00E24E3D&quot;/&gt;&lt;wsp:rsid wsp:val=&quot;00E2789B&quot;/&gt;&lt;wsp:rsid wsp:val=&quot;00E31D92&quot;/&gt;&lt;wsp:rsid wsp:val=&quot;00E322FA&quot;/&gt;&lt;wsp:rsid wsp:val=&quot;00E340DA&quot;/&gt;&lt;wsp:rsid wsp:val=&quot;00E373F4&quot;/&gt;&lt;wsp:rsid wsp:val=&quot;00E37651&quot;/&gt;&lt;wsp:rsid wsp:val=&quot;00E42E4D&quot;/&gt;&lt;wsp:rsid wsp:val=&quot;00E45AD9&quot;/&gt;&lt;wsp:rsid wsp:val=&quot;00E6258F&quot;/&gt;&lt;wsp:rsid wsp:val=&quot;00E62B17&quot;/&gt;&lt;wsp:rsid wsp:val=&quot;00E66689&quot;/&gt;&lt;wsp:rsid wsp:val=&quot;00E70760&quot;/&gt;&lt;wsp:rsid wsp:val=&quot;00E761DC&quot;/&gt;&lt;wsp:rsid wsp:val=&quot;00E771A0&quot;/&gt;&lt;wsp:rsid wsp:val=&quot;00E814B7&quot;/&gt;&lt;wsp:rsid wsp:val=&quot;00E82D9B&quot;/&gt;&lt;wsp:rsid wsp:val=&quot;00E84327&quot;/&gt;&lt;wsp:rsid wsp:val=&quot;00E93BCE&quot;/&gt;&lt;wsp:rsid wsp:val=&quot;00E93BD9&quot;/&gt;&lt;wsp:rsid wsp:val=&quot;00E93F78&quot;/&gt;&lt;wsp:rsid wsp:val=&quot;00EA4D12&quot;/&gt;&lt;wsp:rsid wsp:val=&quot;00EA6A2F&quot;/&gt;&lt;wsp:rsid wsp:val=&quot;00EA6A56&quot;/&gt;&lt;wsp:rsid wsp:val=&quot;00EB0B70&quot;/&gt;&lt;wsp:rsid wsp:val=&quot;00EB1AA1&quot;/&gt;&lt;wsp:rsid wsp:val=&quot;00EB23F1&quot;/&gt;&lt;wsp:rsid wsp:val=&quot;00EB3C09&quot;/&gt;&lt;wsp:rsid wsp:val=&quot;00EC003A&quot;/&gt;&lt;wsp:rsid wsp:val=&quot;00EC27BC&quot;/&gt;&lt;wsp:rsid wsp:val=&quot;00EC288A&quot;/&gt;&lt;wsp:rsid wsp:val=&quot;00EC662C&quot;/&gt;&lt;wsp:rsid wsp:val=&quot;00EC7DF3&quot;/&gt;&lt;wsp:rsid wsp:val=&quot;00ED05F8&quot;/&gt;&lt;wsp:rsid wsp:val=&quot;00ED17CE&quot;/&gt;&lt;wsp:rsid wsp:val=&quot;00ED73F9&quot;/&gt;&lt;wsp:rsid wsp:val=&quot;00ED7DAA&quot;/&gt;&lt;wsp:rsid wsp:val=&quot;00EE012B&quot;/&gt;&lt;wsp:rsid wsp:val=&quot;00EE23B6&quot;/&gt;&lt;wsp:rsid wsp:val=&quot;00EE4D9F&quot;/&gt;&lt;wsp:rsid wsp:val=&quot;00EE56EA&quot;/&gt;&lt;wsp:rsid wsp:val=&quot;00EE6033&quot;/&gt;&lt;wsp:rsid wsp:val=&quot;00EF1598&quot;/&gt;&lt;wsp:rsid wsp:val=&quot;00EF27BB&quot;/&gt;&lt;wsp:rsid wsp:val=&quot;00EF3E41&quot;/&gt;&lt;wsp:rsid wsp:val=&quot;00EF471E&quot;/&gt;&lt;wsp:rsid wsp:val=&quot;00EF6508&quot;/&gt;&lt;wsp:rsid wsp:val=&quot;00F028D3&quot;/&gt;&lt;wsp:rsid wsp:val=&quot;00F0730B&quot;/&gt;&lt;wsp:rsid wsp:val=&quot;00F07C08&quot;/&gt;&lt;wsp:rsid wsp:val=&quot;00F11680&quot;/&gt;&lt;wsp:rsid wsp:val=&quot;00F12679&quot;/&gt;&lt;wsp:rsid wsp:val=&quot;00F166CA&quot;/&gt;&lt;wsp:rsid wsp:val=&quot;00F16F8D&quot;/&gt;&lt;wsp:rsid wsp:val=&quot;00F20BED&quot;/&gt;&lt;wsp:rsid wsp:val=&quot;00F22FDF&quot;/&gt;&lt;wsp:rsid wsp:val=&quot;00F24925&quot;/&gt;&lt;wsp:rsid wsp:val=&quot;00F303C3&quot;/&gt;&lt;wsp:rsid wsp:val=&quot;00F3059E&quot;/&gt;&lt;wsp:rsid wsp:val=&quot;00F31787&quot;/&gt;&lt;wsp:rsid wsp:val=&quot;00F3497A&quot;/&gt;&lt;wsp:rsid wsp:val=&quot;00F44A48&quot;/&gt;&lt;wsp:rsid wsp:val=&quot;00F52537&quot;/&gt;&lt;wsp:rsid wsp:val=&quot;00F525D1&quot;/&gt;&lt;wsp:rsid wsp:val=&quot;00F55A78&quot;/&gt;&lt;wsp:rsid wsp:val=&quot;00F55C56&quot;/&gt;&lt;wsp:rsid wsp:val=&quot;00F57932&quot;/&gt;&lt;wsp:rsid wsp:val=&quot;00F644D1&quot;/&gt;&lt;wsp:rsid wsp:val=&quot;00F64DE1&quot;/&gt;&lt;wsp:rsid wsp:val=&quot;00F660A8&quot;/&gt;&lt;wsp:rsid wsp:val=&quot;00F7367C&quot;/&gt;&lt;wsp:rsid wsp:val=&quot;00F737C3&quot;/&gt;&lt;wsp:rsid wsp:val=&quot;00F74C29&quot;/&gt;&lt;wsp:rsid wsp:val=&quot;00F76B80&quot;/&gt;&lt;wsp:rsid wsp:val=&quot;00F77635&quot;/&gt;&lt;wsp:rsid wsp:val=&quot;00F77C11&quot;/&gt;&lt;wsp:rsid wsp:val=&quot;00F77D9A&quot;/&gt;&lt;wsp:rsid wsp:val=&quot;00F84B87&quot;/&gt;&lt;wsp:rsid wsp:val=&quot;00F95216&quot;/&gt;&lt;wsp:rsid wsp:val=&quot;00FA659E&quot;/&gt;&lt;wsp:rsid wsp:val=&quot;00FA7B82&quot;/&gt;&lt;wsp:rsid wsp:val=&quot;00FB190A&quot;/&gt;&lt;wsp:rsid wsp:val=&quot;00FB4965&quot;/&gt;&lt;wsp:rsid wsp:val=&quot;00FB7B50&quot;/&gt;&lt;wsp:rsid wsp:val=&quot;00FC358D&quot;/&gt;&lt;wsp:rsid wsp:val=&quot;00FC4644&quot;/&gt;&lt;wsp:rsid wsp:val=&quot;00FC683C&quot;/&gt;&lt;wsp:rsid wsp:val=&quot;00FC696E&quot;/&gt;&lt;wsp:rsid wsp:val=&quot;00FC785D&quot;/&gt;&lt;wsp:rsid wsp:val=&quot;00FD08BE&quot;/&gt;&lt;wsp:rsid wsp:val=&quot;00FD0ACF&quot;/&gt;&lt;wsp:rsid wsp:val=&quot;00FD3BAD&quot;/&gt;&lt;wsp:rsid wsp:val=&quot;00FD3D1F&quot;/&gt;&lt;wsp:rsid wsp:val=&quot;00FD5191&quot;/&gt;&lt;wsp:rsid wsp:val=&quot;00FD5D8A&quot;/&gt;&lt;wsp:rsid wsp:val=&quot;00FD7B91&quot;/&gt;&lt;wsp:rsid wsp:val=&quot;00FE2FA7&quot;/&gt;&lt;wsp:rsid wsp:val=&quot;00FE3164&quot;/&gt;&lt;wsp:rsid wsp:val=&quot;00FF0DCC&quot;/&gt;&lt;wsp:rsid wsp:val=&quot;00FF6B70&quot;/&gt;&lt;/wsp:rsids&gt;&lt;/w:docPr&gt;&lt;w:body&gt;&lt;w:p wsp:rsidR=&quot;00000000&quot; wsp:rsidRDefault=&quot;00BC1218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1" o:title="" chromakey="white"/>
          </v:shape>
        </w:pict>
      </w:r>
      <w:r w:rsidRPr="00DD0A97">
        <w:rPr>
          <w:rFonts w:ascii="Times New Roman" w:hAnsi="Times New Roman"/>
          <w:sz w:val="24"/>
          <w:szCs w:val="24"/>
        </w:rPr>
        <w:instrText xml:space="preserve"> </w:instrText>
      </w:r>
      <w:r w:rsidRPr="00DD0A97">
        <w:rPr>
          <w:rFonts w:ascii="Times New Roman" w:hAnsi="Times New Roman"/>
          <w:sz w:val="24"/>
          <w:szCs w:val="24"/>
        </w:rPr>
        <w:fldChar w:fldCharType="separate"/>
      </w:r>
      <w:r w:rsidR="000E7F4C">
        <w:pict>
          <v:shape id="_x0000_i1027" type="#_x0000_t75" style="width:14.05pt;height:12.2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35B3&quot;/&gt;&lt;wsp:rsid wsp:val=&quot;00004ED9&quot;/&gt;&lt;wsp:rsid wsp:val=&quot;0000637E&quot;/&gt;&lt;wsp:rsid wsp:val=&quot;00006B7D&quot;/&gt;&lt;wsp:rsid wsp:val=&quot;00006D24&quot;/&gt;&lt;wsp:rsid wsp:val=&quot;00010033&quot;/&gt;&lt;wsp:rsid wsp:val=&quot;00020B20&quot;/&gt;&lt;wsp:rsid wsp:val=&quot;00023304&quot;/&gt;&lt;wsp:rsid wsp:val=&quot;000236AD&quot;/&gt;&lt;wsp:rsid wsp:val=&quot;00023AD8&quot;/&gt;&lt;wsp:rsid wsp:val=&quot;000245F7&quot;/&gt;&lt;wsp:rsid wsp:val=&quot;00040916&quot;/&gt;&lt;wsp:rsid wsp:val=&quot;00041BB1&quot;/&gt;&lt;wsp:rsid wsp:val=&quot;00042F1F&quot;/&gt;&lt;wsp:rsid wsp:val=&quot;00045C68&quot;/&gt;&lt;wsp:rsid wsp:val=&quot;00047540&quot;/&gt;&lt;wsp:rsid wsp:val=&quot;00050CA3&quot;/&gt;&lt;wsp:rsid wsp:val=&quot;000532F2&quot;/&gt;&lt;wsp:rsid wsp:val=&quot;0005625A&quot;/&gt;&lt;wsp:rsid wsp:val=&quot;0006008F&quot;/&gt;&lt;wsp:rsid wsp:val=&quot;00060AB0&quot;/&gt;&lt;wsp:rsid wsp:val=&quot;000628A5&quot;/&gt;&lt;wsp:rsid wsp:val=&quot;00064189&quot;/&gt;&lt;wsp:rsid wsp:val=&quot;00067FE2&quot;/&gt;&lt;wsp:rsid wsp:val=&quot;00071942&quot;/&gt;&lt;wsp:rsid wsp:val=&quot;000748D4&quot;/&gt;&lt;wsp:rsid wsp:val=&quot;00074C40&quot;/&gt;&lt;wsp:rsid wsp:val=&quot;00074D2C&quot;/&gt;&lt;wsp:rsid wsp:val=&quot;000751CE&quot;/&gt;&lt;wsp:rsid wsp:val=&quot;000765CB&quot;/&gt;&lt;wsp:rsid wsp:val=&quot;000777BF&quot;/&gt;&lt;wsp:rsid wsp:val=&quot;00077C28&quot;/&gt;&lt;wsp:rsid wsp:val=&quot;00083FA9&quot;/&gt;&lt;wsp:rsid wsp:val=&quot;00094532&quot;/&gt;&lt;wsp:rsid wsp:val=&quot;000A0EDE&quot;/&gt;&lt;wsp:rsid wsp:val=&quot;000A18CA&quot;/&gt;&lt;wsp:rsid wsp:val=&quot;000A2B7F&quot;/&gt;&lt;wsp:rsid wsp:val=&quot;000A7157&quot;/&gt;&lt;wsp:rsid wsp:val=&quot;000A7230&quot;/&gt;&lt;wsp:rsid wsp:val=&quot;000A7767&quot;/&gt;&lt;wsp:rsid wsp:val=&quot;000B01E7&quot;/&gt;&lt;wsp:rsid wsp:val=&quot;000B10CC&quot;/&gt;&lt;wsp:rsid wsp:val=&quot;000B2262&quot;/&gt;&lt;wsp:rsid wsp:val=&quot;000B5D4B&quot;/&gt;&lt;wsp:rsid wsp:val=&quot;000C44B5&quot;/&gt;&lt;wsp:rsid wsp:val=&quot;000C6741&quot;/&gt;&lt;wsp:rsid wsp:val=&quot;000C797B&quot;/&gt;&lt;wsp:rsid wsp:val=&quot;000D0554&quot;/&gt;&lt;wsp:rsid wsp:val=&quot;000D0969&quot;/&gt;&lt;wsp:rsid wsp:val=&quot;000D47D0&quot;/&gt;&lt;wsp:rsid wsp:val=&quot;000D78F7&quot;/&gt;&lt;wsp:rsid wsp:val=&quot;000E1ACF&quot;/&gt;&lt;wsp:rsid wsp:val=&quot;000E26C3&quot;/&gt;&lt;wsp:rsid wsp:val=&quot;000E6D2D&quot;/&gt;&lt;wsp:rsid wsp:val=&quot;000F104E&quot;/&gt;&lt;wsp:rsid wsp:val=&quot;000F359C&quot;/&gt;&lt;wsp:rsid wsp:val=&quot;000F605D&quot;/&gt;&lt;wsp:rsid wsp:val=&quot;0010542C&quot;/&gt;&lt;wsp:rsid wsp:val=&quot;0010667C&quot;/&gt;&lt;wsp:rsid wsp:val=&quot;00107F10&quot;/&gt;&lt;wsp:rsid wsp:val=&quot;00112E09&quot;/&gt;&lt;wsp:rsid wsp:val=&quot;001147BB&quot;/&gt;&lt;wsp:rsid wsp:val=&quot;0012260A&quot;/&gt;&lt;wsp:rsid wsp:val=&quot;00123130&quot;/&gt;&lt;wsp:rsid wsp:val=&quot;001231F2&quot;/&gt;&lt;wsp:rsid wsp:val=&quot;00126695&quot;/&gt;&lt;wsp:rsid wsp:val=&quot;001376DE&quot;/&gt;&lt;wsp:rsid wsp:val=&quot;001444E1&quot;/&gt;&lt;wsp:rsid wsp:val=&quot;00145F1F&quot;/&gt;&lt;wsp:rsid wsp:val=&quot;0014613F&quot;/&gt;&lt;wsp:rsid wsp:val=&quot;001570A2&quot;/&gt;&lt;wsp:rsid wsp:val=&quot;00163B0F&quot;/&gt;&lt;wsp:rsid wsp:val=&quot;00163B47&quot;/&gt;&lt;wsp:rsid wsp:val=&quot;00164D39&quot;/&gt;&lt;wsp:rsid wsp:val=&quot;00165089&quot;/&gt;&lt;wsp:rsid wsp:val=&quot;00177687&quot;/&gt;&lt;wsp:rsid wsp:val=&quot;0018123D&quot;/&gt;&lt;wsp:rsid wsp:val=&quot;0018237F&quot;/&gt;&lt;wsp:rsid wsp:val=&quot;00186812&quot;/&gt;&lt;wsp:rsid wsp:val=&quot;001869AC&quot;/&gt;&lt;wsp:rsid wsp:val=&quot;00186A21&quot;/&gt;&lt;wsp:rsid wsp:val=&quot;0019544F&quot;/&gt;&lt;wsp:rsid wsp:val=&quot;001957B6&quot;/&gt;&lt;wsp:rsid wsp:val=&quot;001A3634&quot;/&gt;&lt;wsp:rsid wsp:val=&quot;001A47DB&quot;/&gt;&lt;wsp:rsid wsp:val=&quot;001B015B&quot;/&gt;&lt;wsp:rsid wsp:val=&quot;001B0A05&quot;/&gt;&lt;wsp:rsid wsp:val=&quot;001B2564&quot;/&gt;&lt;wsp:rsid wsp:val=&quot;001C0057&quot;/&gt;&lt;wsp:rsid wsp:val=&quot;001C29C1&quot;/&gt;&lt;wsp:rsid wsp:val=&quot;001C4F99&quot;/&gt;&lt;wsp:rsid wsp:val=&quot;001C557F&quot;/&gt;&lt;wsp:rsid wsp:val=&quot;001C5614&quot;/&gt;&lt;wsp:rsid wsp:val=&quot;001D1781&quot;/&gt;&lt;wsp:rsid wsp:val=&quot;001D3673&quot;/&gt;&lt;wsp:rsid wsp:val=&quot;001D3E13&quot;/&gt;&lt;wsp:rsid wsp:val=&quot;001D4F5C&quot;/&gt;&lt;wsp:rsid wsp:val=&quot;001D7326&quot;/&gt;&lt;wsp:rsid wsp:val=&quot;001E1F1D&quot;/&gt;&lt;wsp:rsid wsp:val=&quot;001F14FC&quot;/&gt;&lt;wsp:rsid wsp:val=&quot;001F1F3A&quot;/&gt;&lt;wsp:rsid wsp:val=&quot;001F2D79&quot;/&gt;&lt;wsp:rsid wsp:val=&quot;001F37E8&quot;/&gt;&lt;wsp:rsid wsp:val=&quot;002006FC&quot;/&gt;&lt;wsp:rsid wsp:val=&quot;00204724&quot;/&gt;&lt;wsp:rsid wsp:val=&quot;00220AEC&quot;/&gt;&lt;wsp:rsid wsp:val=&quot;0022609C&quot;/&gt;&lt;wsp:rsid wsp:val=&quot;0023310E&quot;/&gt;&lt;wsp:rsid wsp:val=&quot;00237A8A&quot;/&gt;&lt;wsp:rsid wsp:val=&quot;00241DC0&quot;/&gt;&lt;wsp:rsid wsp:val=&quot;00242947&quot;/&gt;&lt;wsp:rsid wsp:val=&quot;00242E7D&quot;/&gt;&lt;wsp:rsid wsp:val=&quot;00245294&quot;/&gt;&lt;wsp:rsid wsp:val=&quot;002508F5&quot;/&gt;&lt;wsp:rsid wsp:val=&quot;00252FBF&quot;/&gt;&lt;wsp:rsid wsp:val=&quot;00254FA0&quot;/&gt;&lt;wsp:rsid wsp:val=&quot;00256924&quot;/&gt;&lt;wsp:rsid wsp:val=&quot;0026042E&quot;/&gt;&lt;wsp:rsid wsp:val=&quot;002656D6&quot;/&gt;&lt;wsp:rsid wsp:val=&quot;00270127&quot;/&gt;&lt;wsp:rsid wsp:val=&quot;002712BB&quot;/&gt;&lt;wsp:rsid wsp:val=&quot;00273696&quot;/&gt;&lt;wsp:rsid wsp:val=&quot;00277033&quot;/&gt;&lt;wsp:rsid wsp:val=&quot;0028309B&quot;/&gt;&lt;wsp:rsid wsp:val=&quot;00283682&quot;/&gt;&lt;wsp:rsid wsp:val=&quot;00283884&quot;/&gt;&lt;wsp:rsid wsp:val=&quot;00285781&quot;/&gt;&lt;wsp:rsid wsp:val=&quot;002859AE&quot;/&gt;&lt;wsp:rsid wsp:val=&quot;00286ECB&quot;/&gt;&lt;wsp:rsid wsp:val=&quot;0029039B&quot;/&gt;&lt;wsp:rsid wsp:val=&quot;002929A0&quot;/&gt;&lt;wsp:rsid wsp:val=&quot;002A0868&quot;/&gt;&lt;wsp:rsid wsp:val=&quot;002A0B87&quot;/&gt;&lt;wsp:rsid wsp:val=&quot;002A0C3A&quot;/&gt;&lt;wsp:rsid wsp:val=&quot;002A26B9&quot;/&gt;&lt;wsp:rsid wsp:val=&quot;002A27CD&quot;/&gt;&lt;wsp:rsid wsp:val=&quot;002B0124&quot;/&gt;&lt;wsp:rsid wsp:val=&quot;002B182F&quot;/&gt;&lt;wsp:rsid wsp:val=&quot;002B2064&quot;/&gt;&lt;wsp:rsid wsp:val=&quot;002B5EEF&quot;/&gt;&lt;wsp:rsid wsp:val=&quot;002C330B&quot;/&gt;&lt;wsp:rsid wsp:val=&quot;002C3AD1&quot;/&gt;&lt;wsp:rsid wsp:val=&quot;002C50C2&quot;/&gt;&lt;wsp:rsid wsp:val=&quot;002D6E78&quot;/&gt;&lt;wsp:rsid wsp:val=&quot;002D755B&quot;/&gt;&lt;wsp:rsid wsp:val=&quot;002E1E07&quot;/&gt;&lt;wsp:rsid wsp:val=&quot;002E3F69&quot;/&gt;&lt;wsp:rsid wsp:val=&quot;002E4D55&quot;/&gt;&lt;wsp:rsid wsp:val=&quot;002E6722&quot;/&gt;&lt;wsp:rsid wsp:val=&quot;002F00CB&quot;/&gt;&lt;wsp:rsid wsp:val=&quot;002F4740&quot;/&gt;&lt;wsp:rsid wsp:val=&quot;003022DC&quot;/&gt;&lt;wsp:rsid wsp:val=&quot;00305D70&quot;/&gt;&lt;wsp:rsid wsp:val=&quot;0030706B&quot;/&gt;&lt;wsp:rsid wsp:val=&quot;0030709B&quot;/&gt;&lt;wsp:rsid wsp:val=&quot;00311D7B&quot;/&gt;&lt;wsp:rsid wsp:val=&quot;003123C2&quot;/&gt;&lt;wsp:rsid wsp:val=&quot;0031514C&quot;/&gt;&lt;wsp:rsid wsp:val=&quot;00320B77&quot;/&gt;&lt;wsp:rsid wsp:val=&quot;00322371&quot;/&gt;&lt;wsp:rsid wsp:val=&quot;00323346&quot;/&gt;&lt;wsp:rsid wsp:val=&quot;00323FE3&quot;/&gt;&lt;wsp:rsid wsp:val=&quot;00324F2D&quot;/&gt;&lt;wsp:rsid wsp:val=&quot;003300C2&quot;/&gt;&lt;wsp:rsid wsp:val=&quot;00330814&quot;/&gt;&lt;wsp:rsid wsp:val=&quot;0033248B&quot;/&gt;&lt;wsp:rsid wsp:val=&quot;003334CA&quot;/&gt;&lt;wsp:rsid wsp:val=&quot;003335B7&quot;/&gt;&lt;wsp:rsid wsp:val=&quot;00334A9D&quot;/&gt;&lt;wsp:rsid wsp:val=&quot;00335FD8&quot;/&gt;&lt;wsp:rsid wsp:val=&quot;003379B1&quot;/&gt;&lt;wsp:rsid wsp:val=&quot;0034222E&quot;/&gt;&lt;wsp:rsid wsp:val=&quot;00342857&quot;/&gt;&lt;wsp:rsid wsp:val=&quot;00342A8C&quot;/&gt;&lt;wsp:rsid wsp:val=&quot;003467F3&quot;/&gt;&lt;wsp:rsid wsp:val=&quot;00351295&quot;/&gt;&lt;wsp:rsid wsp:val=&quot;00354FE9&quot;/&gt;&lt;wsp:rsid wsp:val=&quot;0035648D&quot;/&gt;&lt;wsp:rsid wsp:val=&quot;0035720D&quot;/&gt;&lt;wsp:rsid wsp:val=&quot;003619E3&quot;/&gt;&lt;wsp:rsid wsp:val=&quot;00364E6C&quot;/&gt;&lt;wsp:rsid wsp:val=&quot;0036521D&quot;/&gt;&lt;wsp:rsid wsp:val=&quot;00367247&quot;/&gt;&lt;wsp:rsid wsp:val=&quot;00370236&quot;/&gt;&lt;wsp:rsid wsp:val=&quot;00372275&quot;/&gt;&lt;wsp:rsid wsp:val=&quot;00372C97&quot;/&gt;&lt;wsp:rsid wsp:val=&quot;003769FA&quot;/&gt;&lt;wsp:rsid wsp:val=&quot;00377480&quot;/&gt;&lt;wsp:rsid wsp:val=&quot;00377911&quot;/&gt;&lt;wsp:rsid wsp:val=&quot;00382A9D&quot;/&gt;&lt;wsp:rsid wsp:val=&quot;00393609&quot;/&gt;&lt;wsp:rsid wsp:val=&quot;0039618F&quot;/&gt;&lt;wsp:rsid wsp:val=&quot;00396407&quot;/&gt;&lt;wsp:rsid wsp:val=&quot;00397F06&quot;/&gt;&lt;wsp:rsid wsp:val=&quot;003A2EEF&quot;/&gt;&lt;wsp:rsid wsp:val=&quot;003A36FE&quot;/&gt;&lt;wsp:rsid wsp:val=&quot;003A3C86&quot;/&gt;&lt;wsp:rsid wsp:val=&quot;003A4747&quot;/&gt;&lt;wsp:rsid wsp:val=&quot;003A6028&quot;/&gt;&lt;wsp:rsid wsp:val=&quot;003A7D6E&quot;/&gt;&lt;wsp:rsid wsp:val=&quot;003B0730&quot;/&gt;&lt;wsp:rsid wsp:val=&quot;003B164C&quot;/&gt;&lt;wsp:rsid wsp:val=&quot;003B6CFC&quot;/&gt;&lt;wsp:rsid wsp:val=&quot;003B7750&quot;/&gt;&lt;wsp:rsid wsp:val=&quot;003C3305&quot;/&gt;&lt;wsp:rsid wsp:val=&quot;003C4250&quot;/&gt;&lt;wsp:rsid wsp:val=&quot;003C53D2&quot;/&gt;&lt;wsp:rsid wsp:val=&quot;003E1C43&quot;/&gt;&lt;wsp:rsid wsp:val=&quot;003E7503&quot;/&gt;&lt;wsp:rsid wsp:val=&quot;003E7C00&quot;/&gt;&lt;wsp:rsid wsp:val=&quot;003F5B9C&quot;/&gt;&lt;wsp:rsid wsp:val=&quot;004030BC&quot;/&gt;&lt;wsp:rsid wsp:val=&quot;00407703&quot;/&gt;&lt;wsp:rsid wsp:val=&quot;004104C6&quot;/&gt;&lt;wsp:rsid wsp:val=&quot;0041524A&quot;/&gt;&lt;wsp:rsid wsp:val=&quot;0042479C&quot;/&gt;&lt;wsp:rsid wsp:val=&quot;004255B2&quot;/&gt;&lt;wsp:rsid wsp:val=&quot;00425B7E&quot;/&gt;&lt;wsp:rsid wsp:val=&quot;00437594&quot;/&gt;&lt;wsp:rsid wsp:val=&quot;0044083B&quot;/&gt;&lt;wsp:rsid wsp:val=&quot;00441EF9&quot;/&gt;&lt;wsp:rsid wsp:val=&quot;00442F3F&quot;/&gt;&lt;wsp:rsid wsp:val=&quot;0044361D&quot;/&gt;&lt;wsp:rsid wsp:val=&quot;00444D73&quot;/&gt;&lt;wsp:rsid wsp:val=&quot;00445212&quot;/&gt;&lt;wsp:rsid wsp:val=&quot;00445598&quot;/&gt;&lt;wsp:rsid wsp:val=&quot;00447254&quot;/&gt;&lt;wsp:rsid wsp:val=&quot;0044730A&quot;/&gt;&lt;wsp:rsid wsp:val=&quot;004551EE&quot;/&gt;&lt;wsp:rsid wsp:val=&quot;004602B0&quot;/&gt;&lt;wsp:rsid wsp:val=&quot;00463602&quot;/&gt;&lt;wsp:rsid wsp:val=&quot;00463B74&quot;/&gt;&lt;wsp:rsid wsp:val=&quot;00466E62&quot;/&gt;&lt;wsp:rsid wsp:val=&quot;00474C58&quot;/&gt;&lt;wsp:rsid wsp:val=&quot;00475F27&quot;/&gt;&lt;wsp:rsid wsp:val=&quot;0048222B&quot;/&gt;&lt;wsp:rsid wsp:val=&quot;00482471&quot;/&gt;&lt;wsp:rsid wsp:val=&quot;004838A5&quot;/&gt;&lt;wsp:rsid wsp:val=&quot;004868EC&quot;/&gt;&lt;wsp:rsid wsp:val=&quot;00486C8B&quot;/&gt;&lt;wsp:rsid wsp:val=&quot;0048722A&quot;/&gt;&lt;wsp:rsid wsp:val=&quot;00487B77&quot;/&gt;&lt;wsp:rsid wsp:val=&quot;00492B78&quot;/&gt;&lt;wsp:rsid wsp:val=&quot;00493248&quot;/&gt;&lt;wsp:rsid wsp:val=&quot;00497298&quot;/&gt;&lt;wsp:rsid wsp:val=&quot;004A1573&quot;/&gt;&lt;wsp:rsid wsp:val=&quot;004A2E88&quot;/&gt;&lt;wsp:rsid wsp:val=&quot;004A318B&quot;/&gt;&lt;wsp:rsid wsp:val=&quot;004B023B&quot;/&gt;&lt;wsp:rsid wsp:val=&quot;004B04D2&quot;/&gt;&lt;wsp:rsid wsp:val=&quot;004B0884&quot;/&gt;&lt;wsp:rsid wsp:val=&quot;004B0C1A&quot;/&gt;&lt;wsp:rsid wsp:val=&quot;004B2ECB&quot;/&gt;&lt;wsp:rsid wsp:val=&quot;004B4ED4&quot;/&gt;&lt;wsp:rsid wsp:val=&quot;004C04A5&quot;/&gt;&lt;wsp:rsid wsp:val=&quot;004C67A2&quot;/&gt;&lt;wsp:rsid wsp:val=&quot;004C7CA8&quot;/&gt;&lt;wsp:rsid wsp:val=&quot;004D1487&quot;/&gt;&lt;wsp:rsid wsp:val=&quot;004D1D18&quot;/&gt;&lt;wsp:rsid wsp:val=&quot;004D2A00&quot;/&gt;&lt;wsp:rsid wsp:val=&quot;004D508C&quot;/&gt;&lt;wsp:rsid wsp:val=&quot;004D5381&quot;/&gt;&lt;wsp:rsid wsp:val=&quot;004D7ED1&quot;/&gt;&lt;wsp:rsid wsp:val=&quot;004E13F8&quot;/&gt;&lt;wsp:rsid wsp:val=&quot;004E252F&quot;/&gt;&lt;wsp:rsid wsp:val=&quot;004E3E87&quot;/&gt;&lt;wsp:rsid wsp:val=&quot;004E7FD4&quot;/&gt;&lt;wsp:rsid wsp:val=&quot;004F1AA2&quot;/&gt;&lt;wsp:rsid wsp:val=&quot;004F47B7&quot;/&gt;&lt;wsp:rsid wsp:val=&quot;004F5EC3&quot;/&gt;&lt;wsp:rsid wsp:val=&quot;004F6BF2&quot;/&gt;&lt;wsp:rsid wsp:val=&quot;0050357E&quot;/&gt;&lt;wsp:rsid wsp:val=&quot;00510D7C&quot;/&gt;&lt;wsp:rsid wsp:val=&quot;00511A2F&quot;/&gt;&lt;wsp:rsid wsp:val=&quot;00512125&quot;/&gt;&lt;wsp:rsid wsp:val=&quot;00513CEF&quot;/&gt;&lt;wsp:rsid wsp:val=&quot;00514E16&quot;/&gt;&lt;wsp:rsid wsp:val=&quot;00516D9D&quot;/&gt;&lt;wsp:rsid wsp:val=&quot;005219C5&quot;/&gt;&lt;wsp:rsid wsp:val=&quot;0052424D&quot;/&gt;&lt;wsp:rsid wsp:val=&quot;005329C4&quot;/&gt;&lt;wsp:rsid wsp:val=&quot;0054045C&quot;/&gt;&lt;wsp:rsid wsp:val=&quot;00544DD3&quot;/&gt;&lt;wsp:rsid wsp:val=&quot;00546D6C&quot;/&gt;&lt;wsp:rsid wsp:val=&quot;00551001&quot;/&gt;&lt;wsp:rsid wsp:val=&quot;00552B2A&quot;/&gt;&lt;wsp:rsid wsp:val=&quot;00552D2C&quot;/&gt;&lt;wsp:rsid wsp:val=&quot;00554186&quot;/&gt;&lt;wsp:rsid wsp:val=&quot;00555965&quot;/&gt;&lt;wsp:rsid wsp:val=&quot;00561EE4&quot;/&gt;&lt;wsp:rsid wsp:val=&quot;00565C88&quot;/&gt;&lt;wsp:rsid wsp:val=&quot;005673D0&quot;/&gt;&lt;wsp:rsid wsp:val=&quot;00576604&quot;/&gt;&lt;wsp:rsid wsp:val=&quot;00587D1E&quot;/&gt;&lt;wsp:rsid wsp:val=&quot;005900D4&quot;/&gt;&lt;wsp:rsid wsp:val=&quot;00591A13&quot;/&gt;&lt;wsp:rsid wsp:val=&quot;0059210A&quot;/&gt;&lt;wsp:rsid wsp:val=&quot;00593B19&quot;/&gt;&lt;wsp:rsid wsp:val=&quot;00594E55&quot;/&gt;&lt;wsp:rsid wsp:val=&quot;00596AE0&quot;/&gt;&lt;wsp:rsid wsp:val=&quot;005A3071&quot;/&gt;&lt;wsp:rsid wsp:val=&quot;005A5053&quot;/&gt;&lt;wsp:rsid wsp:val=&quot;005A6A6F&quot;/&gt;&lt;wsp:rsid wsp:val=&quot;005B0429&quot;/&gt;&lt;wsp:rsid wsp:val=&quot;005C1E9B&quot;/&gt;&lt;wsp:rsid wsp:val=&quot;005C2AB8&quot;/&gt;&lt;wsp:rsid wsp:val=&quot;005C6B5A&quot;/&gt;&lt;wsp:rsid wsp:val=&quot;005D1502&quot;/&gt;&lt;wsp:rsid wsp:val=&quot;005D1F37&quot;/&gt;&lt;wsp:rsid wsp:val=&quot;005D459A&quot;/&gt;&lt;wsp:rsid wsp:val=&quot;005D4D58&quot;/&gt;&lt;wsp:rsid wsp:val=&quot;005D6C7C&quot;/&gt;&lt;wsp:rsid wsp:val=&quot;005E35E2&quot;/&gt;&lt;wsp:rsid wsp:val=&quot;005E538D&quot;/&gt;&lt;wsp:rsid wsp:val=&quot;005E5A5A&quot;/&gt;&lt;wsp:rsid wsp:val=&quot;005E6815&quot;/&gt;&lt;wsp:rsid wsp:val=&quot;005E7036&quot;/&gt;&lt;wsp:rsid wsp:val=&quot;005F603F&quot;/&gt;&lt;wsp:rsid wsp:val=&quot;006020D2&quot;/&gt;&lt;wsp:rsid wsp:val=&quot;00602A67&quot;/&gt;&lt;wsp:rsid wsp:val=&quot;00603B7F&quot;/&gt;&lt;wsp:rsid wsp:val=&quot;00607FD3&quot;/&gt;&lt;wsp:rsid wsp:val=&quot;006119C6&quot;/&gt;&lt;wsp:rsid wsp:val=&quot;00616D77&quot;/&gt;&lt;wsp:rsid wsp:val=&quot;00617705&quot;/&gt;&lt;wsp:rsid wsp:val=&quot;0061773A&quot;/&gt;&lt;wsp:rsid wsp:val=&quot;006224A1&quot;/&gt;&lt;wsp:rsid wsp:val=&quot;00622B44&quot;/&gt;&lt;wsp:rsid wsp:val=&quot;00627151&quot;/&gt;&lt;wsp:rsid wsp:val=&quot;0063090F&quot;/&gt;&lt;wsp:rsid wsp:val=&quot;00631112&quot;/&gt;&lt;wsp:rsid wsp:val=&quot;00632D29&quot;/&gt;&lt;wsp:rsid wsp:val=&quot;00642AD9&quot;/&gt;&lt;wsp:rsid wsp:val=&quot;00642C8C&quot;/&gt;&lt;wsp:rsid wsp:val=&quot;00646CDF&quot;/&gt;&lt;wsp:rsid wsp:val=&quot;00650D33&quot;/&gt;&lt;wsp:rsid wsp:val=&quot;006618A3&quot;/&gt;&lt;wsp:rsid wsp:val=&quot;00663B4D&quot;/&gt;&lt;wsp:rsid wsp:val=&quot;00664361&quot;/&gt;&lt;wsp:rsid wsp:val=&quot;00665B93&quot;/&gt;&lt;wsp:rsid wsp:val=&quot;00666B7D&quot;/&gt;&lt;wsp:rsid wsp:val=&quot;00670844&quot;/&gt;&lt;wsp:rsid wsp:val=&quot;00677D4A&quot;/&gt;&lt;wsp:rsid wsp:val=&quot;0068545F&quot;/&gt;&lt;wsp:rsid wsp:val=&quot;006920F3&quot;/&gt;&lt;wsp:rsid wsp:val=&quot;00695872&quot;/&gt;&lt;wsp:rsid wsp:val=&quot;006958D5&quot;/&gt;&lt;wsp:rsid wsp:val=&quot;006A2D42&quot;/&gt;&lt;wsp:rsid wsp:val=&quot;006A3CEF&quot;/&gt;&lt;wsp:rsid wsp:val=&quot;006B74CF&quot;/&gt;&lt;wsp:rsid wsp:val=&quot;006C10A5&quot;/&gt;&lt;wsp:rsid wsp:val=&quot;006C46D6&quot;/&gt;&lt;wsp:rsid wsp:val=&quot;006C5A13&quot;/&gt;&lt;wsp:rsid wsp:val=&quot;006D7608&quot;/&gt;&lt;wsp:rsid wsp:val=&quot;006E3C4D&quot;/&gt;&lt;wsp:rsid wsp:val=&quot;006E48C0&quot;/&gt;&lt;wsp:rsid wsp:val=&quot;006E62D8&quot;/&gt;&lt;wsp:rsid wsp:val=&quot;006F53B0&quot;/&gt;&lt;wsp:rsid wsp:val=&quot;006F5DC7&quot;/&gt;&lt;wsp:rsid wsp:val=&quot;006F7B9E&quot;/&gt;&lt;wsp:rsid wsp:val=&quot;00701901&quot;/&gt;&lt;wsp:rsid wsp:val=&quot;007023A8&quot;/&gt;&lt;wsp:rsid wsp:val=&quot;00702A5B&quot;/&gt;&lt;wsp:rsid wsp:val=&quot;007065F1&quot;/&gt;&lt;wsp:rsid wsp:val=&quot;007126ED&quot;/&gt;&lt;wsp:rsid wsp:val=&quot;007127D5&quot;/&gt;&lt;wsp:rsid wsp:val=&quot;00714454&quot;/&gt;&lt;wsp:rsid wsp:val=&quot;00721DD3&quot;/&gt;&lt;wsp:rsid wsp:val=&quot;007243BC&quot;/&gt;&lt;wsp:rsid wsp:val=&quot;00726982&quot;/&gt;&lt;wsp:rsid wsp:val=&quot;00732567&quot;/&gt;&lt;wsp:rsid wsp:val=&quot;00732D3A&quot;/&gt;&lt;wsp:rsid wsp:val=&quot;0073305F&quot;/&gt;&lt;wsp:rsid wsp:val=&quot;0073419E&quot;/&gt;&lt;wsp:rsid wsp:val=&quot;00734F48&quot;/&gt;&lt;wsp:rsid wsp:val=&quot;00736356&quot;/&gt;&lt;wsp:rsid wsp:val=&quot;007371CA&quot;/&gt;&lt;wsp:rsid wsp:val=&quot;00737E4D&quot;/&gt;&lt;wsp:rsid wsp:val=&quot;00741322&quot;/&gt;&lt;wsp:rsid wsp:val=&quot;00742F6B&quot;/&gt;&lt;wsp:rsid wsp:val=&quot;007430EE&quot;/&gt;&lt;wsp:rsid wsp:val=&quot;00761345&quot;/&gt;&lt;wsp:rsid wsp:val=&quot;00762A7B&quot;/&gt;&lt;wsp:rsid wsp:val=&quot;0076486C&quot;/&gt;&lt;wsp:rsid wsp:val=&quot;00771CEF&quot;/&gt;&lt;wsp:rsid wsp:val=&quot;00771F0D&quot;/&gt;&lt;wsp:rsid wsp:val=&quot;00776DBE&quot;/&gt;&lt;wsp:rsid wsp:val=&quot;00781D99&quot;/&gt;&lt;wsp:rsid wsp:val=&quot;00782B92&quot;/&gt;&lt;wsp:rsid wsp:val=&quot;00783103&quot;/&gt;&lt;wsp:rsid wsp:val=&quot;0078343B&quot;/&gt;&lt;wsp:rsid wsp:val=&quot;0079035E&quot;/&gt;&lt;wsp:rsid wsp:val=&quot;00797FB6&quot;/&gt;&lt;wsp:rsid wsp:val=&quot;007A2F04&quot;/&gt;&lt;wsp:rsid wsp:val=&quot;007B1F62&quot;/&gt;&lt;wsp:rsid wsp:val=&quot;007B2BEA&quot;/&gt;&lt;wsp:rsid wsp:val=&quot;007B37C3&quot;/&gt;&lt;wsp:rsid wsp:val=&quot;007B503A&quot;/&gt;&lt;wsp:rsid wsp:val=&quot;007B64BE&quot;/&gt;&lt;wsp:rsid wsp:val=&quot;007B6CE0&quot;/&gt;&lt;wsp:rsid wsp:val=&quot;007C0402&quot;/&gt;&lt;wsp:rsid wsp:val=&quot;007C18EF&quot;/&gt;&lt;wsp:rsid wsp:val=&quot;007D177D&quot;/&gt;&lt;wsp:rsid wsp:val=&quot;007D4D72&quot;/&gt;&lt;wsp:rsid wsp:val=&quot;007E0373&quot;/&gt;&lt;wsp:rsid wsp:val=&quot;007E48BE&quot;/&gt;&lt;wsp:rsid wsp:val=&quot;007E56C6&quot;/&gt;&lt;wsp:rsid wsp:val=&quot;007E6F83&quot;/&gt;&lt;wsp:rsid wsp:val=&quot;007E7AFB&quot;/&gt;&lt;wsp:rsid wsp:val=&quot;007F09C7&quot;/&gt;&lt;wsp:rsid wsp:val=&quot;007F2A35&quot;/&gt;&lt;wsp:rsid wsp:val=&quot;007F4FE1&quot;/&gt;&lt;wsp:rsid wsp:val=&quot;007F584D&quot;/&gt;&lt;wsp:rsid wsp:val=&quot;007F6A97&quot;/&gt;&lt;wsp:rsid wsp:val=&quot;007F78A1&quot;/&gt;&lt;wsp:rsid wsp:val=&quot;00802900&quot;/&gt;&lt;wsp:rsid wsp:val=&quot;00805544&quot;/&gt;&lt;wsp:rsid wsp:val=&quot;00805C9E&quot;/&gt;&lt;wsp:rsid wsp:val=&quot;00805DCE&quot;/&gt;&lt;wsp:rsid wsp:val=&quot;00806908&quot;/&gt;&lt;wsp:rsid wsp:val=&quot;00807C52&quot;/&gt;&lt;wsp:rsid wsp:val=&quot;00812977&quot;/&gt;&lt;wsp:rsid wsp:val=&quot;00812D41&quot;/&gt;&lt;wsp:rsid wsp:val=&quot;00815530&quot;/&gt;&lt;wsp:rsid wsp:val=&quot;00815CE8&quot;/&gt;&lt;wsp:rsid wsp:val=&quot;00815E60&quot;/&gt;&lt;wsp:rsid wsp:val=&quot;008168A4&quot;/&gt;&lt;wsp:rsid wsp:val=&quot;00817300&quot;/&gt;&lt;wsp:rsid wsp:val=&quot;00826932&quot;/&gt;&lt;wsp:rsid wsp:val=&quot;0083159A&quot;/&gt;&lt;wsp:rsid wsp:val=&quot;00832D89&quot;/&gt;&lt;wsp:rsid wsp:val=&quot;008370D4&quot;/&gt;&lt;wsp:rsid wsp:val=&quot;008434E5&quot;/&gt;&lt;wsp:rsid wsp:val=&quot;00850193&quot;/&gt;&lt;wsp:rsid wsp:val=&quot;00852807&quot;/&gt;&lt;wsp:rsid wsp:val=&quot;00852B82&quot;/&gt;&lt;wsp:rsid wsp:val=&quot;008542F1&quot;/&gt;&lt;wsp:rsid wsp:val=&quot;00857416&quot;/&gt;&lt;wsp:rsid wsp:val=&quot;00860C86&quot;/&gt;&lt;wsp:rsid wsp:val=&quot;00862145&quot;/&gt;&lt;wsp:rsid wsp:val=&quot;00862735&quot;/&gt;&lt;wsp:rsid wsp:val=&quot;0086431A&quot;/&gt;&lt;wsp:rsid wsp:val=&quot;00864DA8&quot;/&gt;&lt;wsp:rsid wsp:val=&quot;0086670A&quot;/&gt;&lt;wsp:rsid wsp:val=&quot;0086709B&quot;/&gt;&lt;wsp:rsid wsp:val=&quot;008678B5&quot;/&gt;&lt;wsp:rsid wsp:val=&quot;00870365&quot;/&gt;&lt;wsp:rsid wsp:val=&quot;008710D2&quot;/&gt;&lt;wsp:rsid wsp:val=&quot;008745D0&quot;/&gt;&lt;wsp:rsid wsp:val=&quot;00884CE7&quot;/&gt;&lt;wsp:rsid wsp:val=&quot;00885B53&quot;/&gt;&lt;wsp:rsid wsp:val=&quot;00887FF9&quot;/&gt;&lt;wsp:rsid wsp:val=&quot;008915F8&quot;/&gt;&lt;wsp:rsid wsp:val=&quot;00892674&quot;/&gt;&lt;wsp:rsid wsp:val=&quot;0089338E&quot;/&gt;&lt;wsp:rsid wsp:val=&quot;008A06A1&quot;/&gt;&lt;wsp:rsid wsp:val=&quot;008A0822&quot;/&gt;&lt;wsp:rsid wsp:val=&quot;008A3B31&quot;/&gt;&lt;wsp:rsid wsp:val=&quot;008A507F&quot;/&gt;&lt;wsp:rsid wsp:val=&quot;008A7CB9&quot;/&gt;&lt;wsp:rsid wsp:val=&quot;008B0FEF&quot;/&gt;&lt;wsp:rsid wsp:val=&quot;008B51EF&quot;/&gt;&lt;wsp:rsid wsp:val=&quot;008C0096&quot;/&gt;&lt;wsp:rsid wsp:val=&quot;008C03E3&quot;/&gt;&lt;wsp:rsid wsp:val=&quot;008C06BC&quot;/&gt;&lt;wsp:rsid wsp:val=&quot;008C2CFE&quot;/&gt;&lt;wsp:rsid wsp:val=&quot;008C419A&quot;/&gt;&lt;wsp:rsid wsp:val=&quot;008D1F25&quot;/&gt;&lt;wsp:rsid wsp:val=&quot;008D5A70&quot;/&gt;&lt;wsp:rsid wsp:val=&quot;008D6951&quot;/&gt;&lt;wsp:rsid wsp:val=&quot;008E34B9&quot;/&gt;&lt;wsp:rsid wsp:val=&quot;008E7029&quot;/&gt;&lt;wsp:rsid wsp:val=&quot;008E7247&quot;/&gt;&lt;wsp:rsid wsp:val=&quot;008F0BDB&quot;/&gt;&lt;wsp:rsid wsp:val=&quot;008F222B&quot;/&gt;&lt;wsp:rsid wsp:val=&quot;008F35AE&quot;/&gt;&lt;wsp:rsid wsp:val=&quot;008F410F&quot;/&gt;&lt;wsp:rsid wsp:val=&quot;008F490D&quot;/&gt;&lt;wsp:rsid wsp:val=&quot;008F648C&quot;/&gt;&lt;wsp:rsid wsp:val=&quot;008F678B&quot;/&gt;&lt;wsp:rsid wsp:val=&quot;008F6E29&quot;/&gt;&lt;wsp:rsid wsp:val=&quot;009048BF&quot;/&gt;&lt;wsp:rsid wsp:val=&quot;0090509A&quot;/&gt;&lt;wsp:rsid wsp:val=&quot;00910649&quot;/&gt;&lt;wsp:rsid wsp:val=&quot;00911AC5&quot;/&gt;&lt;wsp:rsid wsp:val=&quot;00913114&quot;/&gt;&lt;wsp:rsid wsp:val=&quot;00913991&quot;/&gt;&lt;wsp:rsid wsp:val=&quot;00916A16&quot;/&gt;&lt;wsp:rsid wsp:val=&quot;00917867&quot;/&gt;&lt;wsp:rsid wsp:val=&quot;00936E11&quot;/&gt;&lt;wsp:rsid wsp:val=&quot;0093758B&quot;/&gt;&lt;wsp:rsid wsp:val=&quot;00943139&quot;/&gt;&lt;wsp:rsid wsp:val=&quot;009468A8&quot;/&gt;&lt;wsp:rsid wsp:val=&quot;0094759B&quot;/&gt;&lt;wsp:rsid wsp:val=&quot;00947C4F&quot;/&gt;&lt;wsp:rsid wsp:val=&quot;00947E62&quot;/&gt;&lt;wsp:rsid wsp:val=&quot;00951284&quot;/&gt;&lt;wsp:rsid wsp:val=&quot;009529DA&quot;/&gt;&lt;wsp:rsid wsp:val=&quot;009545F1&quot;/&gt;&lt;wsp:rsid wsp:val=&quot;009633E5&quot;/&gt;&lt;wsp:rsid wsp:val=&quot;009655EC&quot;/&gt;&lt;wsp:rsid wsp:val=&quot;00965F78&quot;/&gt;&lt;wsp:rsid wsp:val=&quot;009661C3&quot;/&gt;&lt;wsp:rsid wsp:val=&quot;00971F1E&quot;/&gt;&lt;wsp:rsid wsp:val=&quot;009761BD&quot;/&gt;&lt;wsp:rsid wsp:val=&quot;009772D8&quot;/&gt;&lt;wsp:rsid wsp:val=&quot;00981269&quot;/&gt;&lt;wsp:rsid wsp:val=&quot;00983839&quot;/&gt;&lt;wsp:rsid wsp:val=&quot;00984E5D&quot;/&gt;&lt;wsp:rsid wsp:val=&quot;00987270&quot;/&gt;&lt;wsp:rsid wsp:val=&quot;00987C97&quot;/&gt;&lt;wsp:rsid wsp:val=&quot;009904EF&quot;/&gt;&lt;wsp:rsid wsp:val=&quot;0099371A&quot;/&gt;&lt;wsp:rsid wsp:val=&quot;00993B91&quot;/&gt;&lt;wsp:rsid wsp:val=&quot;00994339&quot;/&gt;&lt;wsp:rsid wsp:val=&quot;009B0C8A&quot;/&gt;&lt;wsp:rsid wsp:val=&quot;009B142C&quot;/&gt;&lt;wsp:rsid wsp:val=&quot;009C4D2E&quot;/&gt;&lt;wsp:rsid wsp:val=&quot;009C7D38&quot;/&gt;&lt;wsp:rsid wsp:val=&quot;009D1D48&quot;/&gt;&lt;wsp:rsid wsp:val=&quot;009E3D16&quot;/&gt;&lt;wsp:rsid wsp:val=&quot;009F0496&quot;/&gt;&lt;wsp:rsid wsp:val=&quot;009F34FB&quot;/&gt;&lt;wsp:rsid wsp:val=&quot;009F7ED5&quot;/&gt;&lt;wsp:rsid wsp:val=&quot;00A012F7&quot;/&gt;&lt;wsp:rsid wsp:val=&quot;00A04063&quot;/&gt;&lt;wsp:rsid wsp:val=&quot;00A1013E&quot;/&gt;&lt;wsp:rsid wsp:val=&quot;00A170C1&quot;/&gt;&lt;wsp:rsid wsp:val=&quot;00A22448&quot;/&gt;&lt;wsp:rsid wsp:val=&quot;00A247BC&quot;/&gt;&lt;wsp:rsid wsp:val=&quot;00A24E06&quot;/&gt;&lt;wsp:rsid wsp:val=&quot;00A26E41&quot;/&gt;&lt;wsp:rsid wsp:val=&quot;00A31ADF&quot;/&gt;&lt;wsp:rsid wsp:val=&quot;00A35424&quot;/&gt;&lt;wsp:rsid wsp:val=&quot;00A359A8&quot;/&gt;&lt;wsp:rsid wsp:val=&quot;00A374C1&quot;/&gt;&lt;wsp:rsid wsp:val=&quot;00A41D66&quot;/&gt;&lt;wsp:rsid wsp:val=&quot;00A4300C&quot;/&gt;&lt;wsp:rsid wsp:val=&quot;00A47EE0&quot;/&gt;&lt;wsp:rsid wsp:val=&quot;00A53ACB&quot;/&gt;&lt;wsp:rsid wsp:val=&quot;00A572B2&quot;/&gt;&lt;wsp:rsid wsp:val=&quot;00A66C35&quot;/&gt;&lt;wsp:rsid wsp:val=&quot;00A71B44&quot;/&gt;&lt;wsp:rsid wsp:val=&quot;00A77258&quot;/&gt;&lt;wsp:rsid wsp:val=&quot;00A811CB&quot;/&gt;&lt;wsp:rsid wsp:val=&quot;00A81EA5&quot;/&gt;&lt;wsp:rsid wsp:val=&quot;00A83061&quot;/&gt;&lt;wsp:rsid wsp:val=&quot;00A913AB&quot;/&gt;&lt;wsp:rsid wsp:val=&quot;00A91FDF&quot;/&gt;&lt;wsp:rsid wsp:val=&quot;00A93A86&quot;/&gt;&lt;wsp:rsid wsp:val=&quot;00A93B05&quot;/&gt;&lt;wsp:rsid wsp:val=&quot;00A94129&quot;/&gt;&lt;wsp:rsid wsp:val=&quot;00A94C3A&quot;/&gt;&lt;wsp:rsid wsp:val=&quot;00AA3688&quot;/&gt;&lt;wsp:rsid wsp:val=&quot;00AA4AC0&quot;/&gt;&lt;wsp:rsid wsp:val=&quot;00AB1F2F&quot;/&gt;&lt;wsp:rsid wsp:val=&quot;00AB3AAE&quot;/&gt;&lt;wsp:rsid wsp:val=&quot;00AB7961&quot;/&gt;&lt;wsp:rsid wsp:val=&quot;00AC18C4&quot;/&gt;&lt;wsp:rsid wsp:val=&quot;00AC304A&quot;/&gt;&lt;wsp:rsid wsp:val=&quot;00AE0785&quot;/&gt;&lt;wsp:rsid wsp:val=&quot;00AE15CC&quot;/&gt;&lt;wsp:rsid wsp:val=&quot;00AE6CF6&quot;/&gt;&lt;wsp:rsid wsp:val=&quot;00AE701B&quot;/&gt;&lt;wsp:rsid wsp:val=&quot;00AF1C68&quot;/&gt;&lt;wsp:rsid wsp:val=&quot;00AF3ACA&quot;/&gt;&lt;wsp:rsid wsp:val=&quot;00AF47C5&quot;/&gt;&lt;wsp:rsid wsp:val=&quot;00AF4EAA&quot;/&gt;&lt;wsp:rsid wsp:val=&quot;00AF4F65&quot;/&gt;&lt;wsp:rsid wsp:val=&quot;00B0005B&quot;/&gt;&lt;wsp:rsid wsp:val=&quot;00B0256E&quot;/&gt;&lt;wsp:rsid wsp:val=&quot;00B051C3&quot;/&gt;&lt;wsp:rsid wsp:val=&quot;00B059DD&quot;/&gt;&lt;wsp:rsid wsp:val=&quot;00B13234&quot;/&gt;&lt;wsp:rsid wsp:val=&quot;00B203C6&quot;/&gt;&lt;wsp:rsid wsp:val=&quot;00B22E45&quot;/&gt;&lt;wsp:rsid wsp:val=&quot;00B2333D&quot;/&gt;&lt;wsp:rsid wsp:val=&quot;00B27A59&quot;/&gt;&lt;wsp:rsid wsp:val=&quot;00B30DB9&quot;/&gt;&lt;wsp:rsid wsp:val=&quot;00B346E3&quot;/&gt;&lt;wsp:rsid wsp:val=&quot;00B353BD&quot;/&gt;&lt;wsp:rsid wsp:val=&quot;00B36731&quot;/&gt;&lt;wsp:rsid wsp:val=&quot;00B4024D&quot;/&gt;&lt;wsp:rsid wsp:val=&quot;00B42E08&quot;/&gt;&lt;wsp:rsid wsp:val=&quot;00B44B4A&quot;/&gt;&lt;wsp:rsid wsp:val=&quot;00B45F98&quot;/&gt;&lt;wsp:rsid wsp:val=&quot;00B47435&quot;/&gt;&lt;wsp:rsid wsp:val=&quot;00B4790A&quot;/&gt;&lt;wsp:rsid wsp:val=&quot;00B51BCF&quot;/&gt;&lt;wsp:rsid wsp:val=&quot;00B526C0&quot;/&gt;&lt;wsp:rsid wsp:val=&quot;00B52B75&quot;/&gt;&lt;wsp:rsid wsp:val=&quot;00B55319&quot;/&gt;&lt;wsp:rsid wsp:val=&quot;00B5595E&quot;/&gt;&lt;wsp:rsid wsp:val=&quot;00B676E0&quot;/&gt;&lt;wsp:rsid wsp:val=&quot;00B720E7&quot;/&gt;&lt;wsp:rsid wsp:val=&quot;00B743D0&quot;/&gt;&lt;wsp:rsid wsp:val=&quot;00B858C4&quot;/&gt;&lt;wsp:rsid wsp:val=&quot;00B86D85&quot;/&gt;&lt;wsp:rsid wsp:val=&quot;00B93717&quot;/&gt;&lt;wsp:rsid wsp:val=&quot;00B959BD&quot;/&gt;&lt;wsp:rsid wsp:val=&quot;00B9751B&quot;/&gt;&lt;wsp:rsid wsp:val=&quot;00BA3B0D&quot;/&gt;&lt;wsp:rsid wsp:val=&quot;00BB1488&quot;/&gt;&lt;wsp:rsid wsp:val=&quot;00BB409A&quot;/&gt;&lt;wsp:rsid wsp:val=&quot;00BB7ADD&quot;/&gt;&lt;wsp:rsid wsp:val=&quot;00BC1218&quot;/&gt;&lt;wsp:rsid wsp:val=&quot;00BC3647&quot;/&gt;&lt;wsp:rsid wsp:val=&quot;00BF08E0&quot;/&gt;&lt;wsp:rsid wsp:val=&quot;00BF0B10&quot;/&gt;&lt;wsp:rsid wsp:val=&quot;00BF47B9&quot;/&gt;&lt;wsp:rsid wsp:val=&quot;00BF6B6B&quot;/&gt;&lt;wsp:rsid wsp:val=&quot;00C00907&quot;/&gt;&lt;wsp:rsid wsp:val=&quot;00C01023&quot;/&gt;&lt;wsp:rsid wsp:val=&quot;00C03C8B&quot;/&gt;&lt;wsp:rsid wsp:val=&quot;00C051D6&quot;/&gt;&lt;wsp:rsid wsp:val=&quot;00C066A5&quot;/&gt;&lt;wsp:rsid wsp:val=&quot;00C071D3&quot;/&gt;&lt;wsp:rsid wsp:val=&quot;00C12476&quot;/&gt;&lt;wsp:rsid wsp:val=&quot;00C12AB6&quot;/&gt;&lt;wsp:rsid wsp:val=&quot;00C12B06&quot;/&gt;&lt;wsp:rsid wsp:val=&quot;00C20093&quot;/&gt;&lt;wsp:rsid wsp:val=&quot;00C200B1&quot;/&gt;&lt;wsp:rsid wsp:val=&quot;00C24CD1&quot;/&gt;&lt;wsp:rsid wsp:val=&quot;00C24F02&quot;/&gt;&lt;wsp:rsid wsp:val=&quot;00C253C4&quot;/&gt;&lt;wsp:rsid wsp:val=&quot;00C25B2B&quot;/&gt;&lt;wsp:rsid wsp:val=&quot;00C262C4&quot;/&gt;&lt;wsp:rsid wsp:val=&quot;00C3132C&quot;/&gt;&lt;wsp:rsid wsp:val=&quot;00C3437C&quot;/&gt;&lt;wsp:rsid wsp:val=&quot;00C4056B&quot;/&gt;&lt;wsp:rsid wsp:val=&quot;00C406E4&quot;/&gt;&lt;wsp:rsid wsp:val=&quot;00C424B7&quot;/&gt;&lt;wsp:rsid wsp:val=&quot;00C47D74&quot;/&gt;&lt;wsp:rsid wsp:val=&quot;00C5002E&quot;/&gt;&lt;wsp:rsid wsp:val=&quot;00C52718&quot;/&gt;&lt;wsp:rsid wsp:val=&quot;00C5329F&quot;/&gt;&lt;wsp:rsid wsp:val=&quot;00C540E9&quot;/&gt;&lt;wsp:rsid wsp:val=&quot;00C62947&quot;/&gt;&lt;wsp:rsid wsp:val=&quot;00C6428F&quot;/&gt;&lt;wsp:rsid wsp:val=&quot;00C72C80&quot;/&gt;&lt;wsp:rsid wsp:val=&quot;00C74D3D&quot;/&gt;&lt;wsp:rsid wsp:val=&quot;00C76E57&quot;/&gt;&lt;wsp:rsid wsp:val=&quot;00C772C7&quot;/&gt;&lt;wsp:rsid wsp:val=&quot;00C77E3D&quot;/&gt;&lt;wsp:rsid wsp:val=&quot;00C81976&quot;/&gt;&lt;wsp:rsid wsp:val=&quot;00C821EE&quot;/&gt;&lt;wsp:rsid wsp:val=&quot;00C86A25&quot;/&gt;&lt;wsp:rsid wsp:val=&quot;00C917B8&quot;/&gt;&lt;wsp:rsid wsp:val=&quot;00C93F23&quot;/&gt;&lt;wsp:rsid wsp:val=&quot;00C97173&quot;/&gt;&lt;wsp:rsid wsp:val=&quot;00C978C4&quot;/&gt;&lt;wsp:rsid wsp:val=&quot;00CA5DDE&quot;/&gt;&lt;wsp:rsid wsp:val=&quot;00CA6054&quot;/&gt;&lt;wsp:rsid wsp:val=&quot;00CA7167&quot;/&gt;&lt;wsp:rsid wsp:val=&quot;00CB1C52&quot;/&gt;&lt;wsp:rsid wsp:val=&quot;00CB20C9&quot;/&gt;&lt;wsp:rsid wsp:val=&quot;00CB2279&quot;/&gt;&lt;wsp:rsid wsp:val=&quot;00CB5348&quot;/&gt;&lt;wsp:rsid wsp:val=&quot;00CB54AF&quot;/&gt;&lt;wsp:rsid wsp:val=&quot;00CB5AFA&quot;/&gt;&lt;wsp:rsid wsp:val=&quot;00CB6639&quot;/&gt;&lt;wsp:rsid wsp:val=&quot;00CB6777&quot;/&gt;&lt;wsp:rsid wsp:val=&quot;00CC3E9E&quot;/&gt;&lt;wsp:rsid wsp:val=&quot;00CC42D5&quot;/&gt;&lt;wsp:rsid wsp:val=&quot;00CD0CCF&quot;/&gt;&lt;wsp:rsid wsp:val=&quot;00CD1B7B&quot;/&gt;&lt;wsp:rsid wsp:val=&quot;00CD3425&quot;/&gt;&lt;wsp:rsid wsp:val=&quot;00CD4B25&quot;/&gt;&lt;wsp:rsid wsp:val=&quot;00CD5819&quot;/&gt;&lt;wsp:rsid wsp:val=&quot;00CE4B12&quot;/&gt;&lt;wsp:rsid wsp:val=&quot;00CE7000&quot;/&gt;&lt;wsp:rsid wsp:val=&quot;00CF752F&quot;/&gt;&lt;wsp:rsid wsp:val=&quot;00CF7670&quot;/&gt;&lt;wsp:rsid wsp:val=&quot;00CF78BB&quot;/&gt;&lt;wsp:rsid wsp:val=&quot;00D0612E&quot;/&gt;&lt;wsp:rsid wsp:val=&quot;00D07DCA&quot;/&gt;&lt;wsp:rsid wsp:val=&quot;00D12BC2&quot;/&gt;&lt;wsp:rsid wsp:val=&quot;00D12CB7&quot;/&gt;&lt;wsp:rsid wsp:val=&quot;00D13E95&quot;/&gt;&lt;wsp:rsid wsp:val=&quot;00D164C6&quot;/&gt;&lt;wsp:rsid wsp:val=&quot;00D22592&quot;/&gt;&lt;wsp:rsid wsp:val=&quot;00D26672&quot;/&gt;&lt;wsp:rsid wsp:val=&quot;00D32AB3&quot;/&gt;&lt;wsp:rsid wsp:val=&quot;00D3770D&quot;/&gt;&lt;wsp:rsid wsp:val=&quot;00D438C3&quot;/&gt;&lt;wsp:rsid wsp:val=&quot;00D441B7&quot;/&gt;&lt;wsp:rsid wsp:val=&quot;00D44AA7&quot;/&gt;&lt;wsp:rsid wsp:val=&quot;00D46105&quot;/&gt;&lt;wsp:rsid wsp:val=&quot;00D474ED&quot;/&gt;&lt;wsp:rsid wsp:val=&quot;00D52477&quot;/&gt;&lt;wsp:rsid wsp:val=&quot;00D537F1&quot;/&gt;&lt;wsp:rsid wsp:val=&quot;00D6125B&quot;/&gt;&lt;wsp:rsid wsp:val=&quot;00D66C7A&quot;/&gt;&lt;wsp:rsid wsp:val=&quot;00D671D1&quot;/&gt;&lt;wsp:rsid wsp:val=&quot;00D67673&quot;/&gt;&lt;wsp:rsid wsp:val=&quot;00D67E91&quot;/&gt;&lt;wsp:rsid wsp:val=&quot;00D703A2&quot;/&gt;&lt;wsp:rsid wsp:val=&quot;00D72674&quot;/&gt;&lt;wsp:rsid wsp:val=&quot;00D77DE1&quot;/&gt;&lt;wsp:rsid wsp:val=&quot;00D8032E&quot;/&gt;&lt;wsp:rsid wsp:val=&quot;00D82475&quot;/&gt;&lt;wsp:rsid wsp:val=&quot;00D83407&quot;/&gt;&lt;wsp:rsid wsp:val=&quot;00D83CDC&quot;/&gt;&lt;wsp:rsid wsp:val=&quot;00D841C8&quot;/&gt;&lt;wsp:rsid wsp:val=&quot;00D84B7F&quot;/&gt;&lt;wsp:rsid wsp:val=&quot;00D853DC&quot;/&gt;&lt;wsp:rsid wsp:val=&quot;00D90DFB&quot;/&gt;&lt;wsp:rsid wsp:val=&quot;00D94811&quot;/&gt;&lt;wsp:rsid wsp:val=&quot;00D960D0&quot;/&gt;&lt;wsp:rsid wsp:val=&quot;00D971EE&quot;/&gt;&lt;wsp:rsid wsp:val=&quot;00DA3F39&quot;/&gt;&lt;wsp:rsid wsp:val=&quot;00DB2751&quot;/&gt;&lt;wsp:rsid wsp:val=&quot;00DB53DA&quot;/&gt;&lt;wsp:rsid wsp:val=&quot;00DB597C&quot;/&gt;&lt;wsp:rsid wsp:val=&quot;00DC4B52&quot;/&gt;&lt;wsp:rsid wsp:val=&quot;00DC5981&quot;/&gt;&lt;wsp:rsid wsp:val=&quot;00DD0A97&quot;/&gt;&lt;wsp:rsid wsp:val=&quot;00DD123F&quot;/&gt;&lt;wsp:rsid wsp:val=&quot;00DD18D3&quot;/&gt;&lt;wsp:rsid wsp:val=&quot;00DE0C70&quot;/&gt;&lt;wsp:rsid wsp:val=&quot;00DE0EDF&quot;/&gt;&lt;wsp:rsid wsp:val=&quot;00DE5415&quot;/&gt;&lt;wsp:rsid wsp:val=&quot;00DE5947&quot;/&gt;&lt;wsp:rsid wsp:val=&quot;00E00D9B&quot;/&gt;&lt;wsp:rsid wsp:val=&quot;00E00E82&quot;/&gt;&lt;wsp:rsid wsp:val=&quot;00E02AD3&quot;/&gt;&lt;wsp:rsid wsp:val=&quot;00E040E3&quot;/&gt;&lt;wsp:rsid wsp:val=&quot;00E06916&quot;/&gt;&lt;wsp:rsid wsp:val=&quot;00E112E2&quot;/&gt;&lt;wsp:rsid wsp:val=&quot;00E1504E&quot;/&gt;&lt;wsp:rsid wsp:val=&quot;00E16F3F&quot;/&gt;&lt;wsp:rsid wsp:val=&quot;00E20172&quot;/&gt;&lt;wsp:rsid wsp:val=&quot;00E2110C&quot;/&gt;&lt;wsp:rsid wsp:val=&quot;00E222AB&quot;/&gt;&lt;wsp:rsid wsp:val=&quot;00E24E3D&quot;/&gt;&lt;wsp:rsid wsp:val=&quot;00E2789B&quot;/&gt;&lt;wsp:rsid wsp:val=&quot;00E31D92&quot;/&gt;&lt;wsp:rsid wsp:val=&quot;00E322FA&quot;/&gt;&lt;wsp:rsid wsp:val=&quot;00E340DA&quot;/&gt;&lt;wsp:rsid wsp:val=&quot;00E373F4&quot;/&gt;&lt;wsp:rsid wsp:val=&quot;00E37651&quot;/&gt;&lt;wsp:rsid wsp:val=&quot;00E42E4D&quot;/&gt;&lt;wsp:rsid wsp:val=&quot;00E45AD9&quot;/&gt;&lt;wsp:rsid wsp:val=&quot;00E6258F&quot;/&gt;&lt;wsp:rsid wsp:val=&quot;00E62B17&quot;/&gt;&lt;wsp:rsid wsp:val=&quot;00E66689&quot;/&gt;&lt;wsp:rsid wsp:val=&quot;00E70760&quot;/&gt;&lt;wsp:rsid wsp:val=&quot;00E761DC&quot;/&gt;&lt;wsp:rsid wsp:val=&quot;00E771A0&quot;/&gt;&lt;wsp:rsid wsp:val=&quot;00E814B7&quot;/&gt;&lt;wsp:rsid wsp:val=&quot;00E82D9B&quot;/&gt;&lt;wsp:rsid wsp:val=&quot;00E84327&quot;/&gt;&lt;wsp:rsid wsp:val=&quot;00E93BCE&quot;/&gt;&lt;wsp:rsid wsp:val=&quot;00E93BD9&quot;/&gt;&lt;wsp:rsid wsp:val=&quot;00E93F78&quot;/&gt;&lt;wsp:rsid wsp:val=&quot;00EA4D12&quot;/&gt;&lt;wsp:rsid wsp:val=&quot;00EA6A2F&quot;/&gt;&lt;wsp:rsid wsp:val=&quot;00EA6A56&quot;/&gt;&lt;wsp:rsid wsp:val=&quot;00EB0B70&quot;/&gt;&lt;wsp:rsid wsp:val=&quot;00EB1AA1&quot;/&gt;&lt;wsp:rsid wsp:val=&quot;00EB23F1&quot;/&gt;&lt;wsp:rsid wsp:val=&quot;00EB3C09&quot;/&gt;&lt;wsp:rsid wsp:val=&quot;00EC003A&quot;/&gt;&lt;wsp:rsid wsp:val=&quot;00EC27BC&quot;/&gt;&lt;wsp:rsid wsp:val=&quot;00EC288A&quot;/&gt;&lt;wsp:rsid wsp:val=&quot;00EC662C&quot;/&gt;&lt;wsp:rsid wsp:val=&quot;00EC7DF3&quot;/&gt;&lt;wsp:rsid wsp:val=&quot;00ED05F8&quot;/&gt;&lt;wsp:rsid wsp:val=&quot;00ED17CE&quot;/&gt;&lt;wsp:rsid wsp:val=&quot;00ED73F9&quot;/&gt;&lt;wsp:rsid wsp:val=&quot;00ED7DAA&quot;/&gt;&lt;wsp:rsid wsp:val=&quot;00EE012B&quot;/&gt;&lt;wsp:rsid wsp:val=&quot;00EE23B6&quot;/&gt;&lt;wsp:rsid wsp:val=&quot;00EE4D9F&quot;/&gt;&lt;wsp:rsid wsp:val=&quot;00EE56EA&quot;/&gt;&lt;wsp:rsid wsp:val=&quot;00EE6033&quot;/&gt;&lt;wsp:rsid wsp:val=&quot;00EF1598&quot;/&gt;&lt;wsp:rsid wsp:val=&quot;00EF27BB&quot;/&gt;&lt;wsp:rsid wsp:val=&quot;00EF3E41&quot;/&gt;&lt;wsp:rsid wsp:val=&quot;00EF471E&quot;/&gt;&lt;wsp:rsid wsp:val=&quot;00EF6508&quot;/&gt;&lt;wsp:rsid wsp:val=&quot;00F028D3&quot;/&gt;&lt;wsp:rsid wsp:val=&quot;00F0730B&quot;/&gt;&lt;wsp:rsid wsp:val=&quot;00F07C08&quot;/&gt;&lt;wsp:rsid wsp:val=&quot;00F11680&quot;/&gt;&lt;wsp:rsid wsp:val=&quot;00F12679&quot;/&gt;&lt;wsp:rsid wsp:val=&quot;00F166CA&quot;/&gt;&lt;wsp:rsid wsp:val=&quot;00F16F8D&quot;/&gt;&lt;wsp:rsid wsp:val=&quot;00F20BED&quot;/&gt;&lt;wsp:rsid wsp:val=&quot;00F22FDF&quot;/&gt;&lt;wsp:rsid wsp:val=&quot;00F24925&quot;/&gt;&lt;wsp:rsid wsp:val=&quot;00F303C3&quot;/&gt;&lt;wsp:rsid wsp:val=&quot;00F3059E&quot;/&gt;&lt;wsp:rsid wsp:val=&quot;00F31787&quot;/&gt;&lt;wsp:rsid wsp:val=&quot;00F3497A&quot;/&gt;&lt;wsp:rsid wsp:val=&quot;00F44A48&quot;/&gt;&lt;wsp:rsid wsp:val=&quot;00F52537&quot;/&gt;&lt;wsp:rsid wsp:val=&quot;00F525D1&quot;/&gt;&lt;wsp:rsid wsp:val=&quot;00F55A78&quot;/&gt;&lt;wsp:rsid wsp:val=&quot;00F55C56&quot;/&gt;&lt;wsp:rsid wsp:val=&quot;00F57932&quot;/&gt;&lt;wsp:rsid wsp:val=&quot;00F644D1&quot;/&gt;&lt;wsp:rsid wsp:val=&quot;00F64DE1&quot;/&gt;&lt;wsp:rsid wsp:val=&quot;00F660A8&quot;/&gt;&lt;wsp:rsid wsp:val=&quot;00F7367C&quot;/&gt;&lt;wsp:rsid wsp:val=&quot;00F737C3&quot;/&gt;&lt;wsp:rsid wsp:val=&quot;00F74C29&quot;/&gt;&lt;wsp:rsid wsp:val=&quot;00F76B80&quot;/&gt;&lt;wsp:rsid wsp:val=&quot;00F77635&quot;/&gt;&lt;wsp:rsid wsp:val=&quot;00F77C11&quot;/&gt;&lt;wsp:rsid wsp:val=&quot;00F77D9A&quot;/&gt;&lt;wsp:rsid wsp:val=&quot;00F84B87&quot;/&gt;&lt;wsp:rsid wsp:val=&quot;00F95216&quot;/&gt;&lt;wsp:rsid wsp:val=&quot;00FA659E&quot;/&gt;&lt;wsp:rsid wsp:val=&quot;00FA7B82&quot;/&gt;&lt;wsp:rsid wsp:val=&quot;00FB190A&quot;/&gt;&lt;wsp:rsid wsp:val=&quot;00FB4965&quot;/&gt;&lt;wsp:rsid wsp:val=&quot;00FB7B50&quot;/&gt;&lt;wsp:rsid wsp:val=&quot;00FC358D&quot;/&gt;&lt;wsp:rsid wsp:val=&quot;00FC4644&quot;/&gt;&lt;wsp:rsid wsp:val=&quot;00FC683C&quot;/&gt;&lt;wsp:rsid wsp:val=&quot;00FC696E&quot;/&gt;&lt;wsp:rsid wsp:val=&quot;00FC785D&quot;/&gt;&lt;wsp:rsid wsp:val=&quot;00FD08BE&quot;/&gt;&lt;wsp:rsid wsp:val=&quot;00FD0ACF&quot;/&gt;&lt;wsp:rsid wsp:val=&quot;00FD3BAD&quot;/&gt;&lt;wsp:rsid wsp:val=&quot;00FD3D1F&quot;/&gt;&lt;wsp:rsid wsp:val=&quot;00FD5191&quot;/&gt;&lt;wsp:rsid wsp:val=&quot;00FD5D8A&quot;/&gt;&lt;wsp:rsid wsp:val=&quot;00FD7B91&quot;/&gt;&lt;wsp:rsid wsp:val=&quot;00FE2FA7&quot;/&gt;&lt;wsp:rsid wsp:val=&quot;00FE3164&quot;/&gt;&lt;wsp:rsid wsp:val=&quot;00FF0DCC&quot;/&gt;&lt;wsp:rsid wsp:val=&quot;00FF6B70&quot;/&gt;&lt;/wsp:rsids&gt;&lt;/w:docPr&gt;&lt;w:body&gt;&lt;w:p wsp:rsidR=&quot;00000000&quot; wsp:rsidRDefault=&quot;00BC1218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1" o:title="" chromakey="white"/>
          </v:shape>
        </w:pict>
      </w:r>
      <w:r w:rsidRPr="00DD0A97">
        <w:rPr>
          <w:rFonts w:ascii="Times New Roman" w:hAnsi="Times New Roman"/>
          <w:sz w:val="24"/>
          <w:szCs w:val="24"/>
        </w:rPr>
        <w:fldChar w:fldCharType="end"/>
      </w:r>
      <w:r w:rsidRPr="001D1781">
        <w:rPr>
          <w:rFonts w:ascii="Times New Roman" w:hAnsi="Times New Roman"/>
          <w:sz w:val="24"/>
          <w:szCs w:val="24"/>
        </w:rPr>
        <w:t xml:space="preserve">, </w:t>
      </w:r>
      <w:r w:rsidRPr="00DD0A97">
        <w:rPr>
          <w:rFonts w:ascii="Times New Roman" w:hAnsi="Times New Roman"/>
          <w:sz w:val="24"/>
          <w:szCs w:val="24"/>
        </w:rPr>
        <w:fldChar w:fldCharType="begin"/>
      </w:r>
      <w:r w:rsidRPr="00DD0A97">
        <w:rPr>
          <w:rFonts w:ascii="Times New Roman" w:hAnsi="Times New Roman"/>
          <w:sz w:val="24"/>
          <w:szCs w:val="24"/>
        </w:rPr>
        <w:instrText xml:space="preserve"> QUOTE </w:instrText>
      </w:r>
      <w:r w:rsidR="000E7F4C">
        <w:pict>
          <v:shape id="_x0000_i1028" type="#_x0000_t75" style="width:14.05pt;height:12.2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35B3&quot;/&gt;&lt;wsp:rsid wsp:val=&quot;00004ED9&quot;/&gt;&lt;wsp:rsid wsp:val=&quot;0000637E&quot;/&gt;&lt;wsp:rsid wsp:val=&quot;00006B7D&quot;/&gt;&lt;wsp:rsid wsp:val=&quot;00006D24&quot;/&gt;&lt;wsp:rsid wsp:val=&quot;00010033&quot;/&gt;&lt;wsp:rsid wsp:val=&quot;00020B20&quot;/&gt;&lt;wsp:rsid wsp:val=&quot;00023304&quot;/&gt;&lt;wsp:rsid wsp:val=&quot;000236AD&quot;/&gt;&lt;wsp:rsid wsp:val=&quot;00023AD8&quot;/&gt;&lt;wsp:rsid wsp:val=&quot;000245F7&quot;/&gt;&lt;wsp:rsid wsp:val=&quot;00040916&quot;/&gt;&lt;wsp:rsid wsp:val=&quot;00041BB1&quot;/&gt;&lt;wsp:rsid wsp:val=&quot;00042F1F&quot;/&gt;&lt;wsp:rsid wsp:val=&quot;00045C68&quot;/&gt;&lt;wsp:rsid wsp:val=&quot;00047540&quot;/&gt;&lt;wsp:rsid wsp:val=&quot;00050CA3&quot;/&gt;&lt;wsp:rsid wsp:val=&quot;000532F2&quot;/&gt;&lt;wsp:rsid wsp:val=&quot;0005625A&quot;/&gt;&lt;wsp:rsid wsp:val=&quot;0006008F&quot;/&gt;&lt;wsp:rsid wsp:val=&quot;00060AB0&quot;/&gt;&lt;wsp:rsid wsp:val=&quot;000628A5&quot;/&gt;&lt;wsp:rsid wsp:val=&quot;00064189&quot;/&gt;&lt;wsp:rsid wsp:val=&quot;00067FE2&quot;/&gt;&lt;wsp:rsid wsp:val=&quot;00071942&quot;/&gt;&lt;wsp:rsid wsp:val=&quot;000748D4&quot;/&gt;&lt;wsp:rsid wsp:val=&quot;00074C40&quot;/&gt;&lt;wsp:rsid wsp:val=&quot;00074D2C&quot;/&gt;&lt;wsp:rsid wsp:val=&quot;000751CE&quot;/&gt;&lt;wsp:rsid wsp:val=&quot;000765CB&quot;/&gt;&lt;wsp:rsid wsp:val=&quot;000777BF&quot;/&gt;&lt;wsp:rsid wsp:val=&quot;00077C28&quot;/&gt;&lt;wsp:rsid wsp:val=&quot;00083FA9&quot;/&gt;&lt;wsp:rsid wsp:val=&quot;00094532&quot;/&gt;&lt;wsp:rsid wsp:val=&quot;000A0EDE&quot;/&gt;&lt;wsp:rsid wsp:val=&quot;000A18CA&quot;/&gt;&lt;wsp:rsid wsp:val=&quot;000A2B7F&quot;/&gt;&lt;wsp:rsid wsp:val=&quot;000A7157&quot;/&gt;&lt;wsp:rsid wsp:val=&quot;000A7230&quot;/&gt;&lt;wsp:rsid wsp:val=&quot;000A7767&quot;/&gt;&lt;wsp:rsid wsp:val=&quot;000B01E7&quot;/&gt;&lt;wsp:rsid wsp:val=&quot;000B10CC&quot;/&gt;&lt;wsp:rsid wsp:val=&quot;000B2262&quot;/&gt;&lt;wsp:rsid wsp:val=&quot;000B5D4B&quot;/&gt;&lt;wsp:rsid wsp:val=&quot;000C44B5&quot;/&gt;&lt;wsp:rsid wsp:val=&quot;000C6741&quot;/&gt;&lt;wsp:rsid wsp:val=&quot;000C797B&quot;/&gt;&lt;wsp:rsid wsp:val=&quot;000D0554&quot;/&gt;&lt;wsp:rsid wsp:val=&quot;000D0969&quot;/&gt;&lt;wsp:rsid wsp:val=&quot;000D47D0&quot;/&gt;&lt;wsp:rsid wsp:val=&quot;000D78F7&quot;/&gt;&lt;wsp:rsid wsp:val=&quot;000E1ACF&quot;/&gt;&lt;wsp:rsid wsp:val=&quot;000E26C3&quot;/&gt;&lt;wsp:rsid wsp:val=&quot;000E6D2D&quot;/&gt;&lt;wsp:rsid wsp:val=&quot;000F104E&quot;/&gt;&lt;wsp:rsid wsp:val=&quot;000F359C&quot;/&gt;&lt;wsp:rsid wsp:val=&quot;000F605D&quot;/&gt;&lt;wsp:rsid wsp:val=&quot;0010542C&quot;/&gt;&lt;wsp:rsid wsp:val=&quot;0010667C&quot;/&gt;&lt;wsp:rsid wsp:val=&quot;00107F10&quot;/&gt;&lt;wsp:rsid wsp:val=&quot;00112E09&quot;/&gt;&lt;wsp:rsid wsp:val=&quot;001147BB&quot;/&gt;&lt;wsp:rsid wsp:val=&quot;0012260A&quot;/&gt;&lt;wsp:rsid wsp:val=&quot;00123130&quot;/&gt;&lt;wsp:rsid wsp:val=&quot;001231F2&quot;/&gt;&lt;wsp:rsid wsp:val=&quot;00126695&quot;/&gt;&lt;wsp:rsid wsp:val=&quot;001376DE&quot;/&gt;&lt;wsp:rsid wsp:val=&quot;001444E1&quot;/&gt;&lt;wsp:rsid wsp:val=&quot;00145F1F&quot;/&gt;&lt;wsp:rsid wsp:val=&quot;0014613F&quot;/&gt;&lt;wsp:rsid wsp:val=&quot;001570A2&quot;/&gt;&lt;wsp:rsid wsp:val=&quot;00163B0F&quot;/&gt;&lt;wsp:rsid wsp:val=&quot;00163B47&quot;/&gt;&lt;wsp:rsid wsp:val=&quot;00164D39&quot;/&gt;&lt;wsp:rsid wsp:val=&quot;00165089&quot;/&gt;&lt;wsp:rsid wsp:val=&quot;00177687&quot;/&gt;&lt;wsp:rsid wsp:val=&quot;0018123D&quot;/&gt;&lt;wsp:rsid wsp:val=&quot;0018237F&quot;/&gt;&lt;wsp:rsid wsp:val=&quot;00186812&quot;/&gt;&lt;wsp:rsid wsp:val=&quot;001869AC&quot;/&gt;&lt;wsp:rsid wsp:val=&quot;00186A21&quot;/&gt;&lt;wsp:rsid wsp:val=&quot;0019544F&quot;/&gt;&lt;wsp:rsid wsp:val=&quot;001957B6&quot;/&gt;&lt;wsp:rsid wsp:val=&quot;001A3634&quot;/&gt;&lt;wsp:rsid wsp:val=&quot;001A47DB&quot;/&gt;&lt;wsp:rsid wsp:val=&quot;001B015B&quot;/&gt;&lt;wsp:rsid wsp:val=&quot;001B0A05&quot;/&gt;&lt;wsp:rsid wsp:val=&quot;001B2564&quot;/&gt;&lt;wsp:rsid wsp:val=&quot;001C0057&quot;/&gt;&lt;wsp:rsid wsp:val=&quot;001C29C1&quot;/&gt;&lt;wsp:rsid wsp:val=&quot;001C4F99&quot;/&gt;&lt;wsp:rsid wsp:val=&quot;001C557F&quot;/&gt;&lt;wsp:rsid wsp:val=&quot;001C5614&quot;/&gt;&lt;wsp:rsid wsp:val=&quot;001D1781&quot;/&gt;&lt;wsp:rsid wsp:val=&quot;001D3673&quot;/&gt;&lt;wsp:rsid wsp:val=&quot;001D3E13&quot;/&gt;&lt;wsp:rsid wsp:val=&quot;001D4F5C&quot;/&gt;&lt;wsp:rsid wsp:val=&quot;001D7326&quot;/&gt;&lt;wsp:rsid wsp:val=&quot;001E1F1D&quot;/&gt;&lt;wsp:rsid wsp:val=&quot;001F14FC&quot;/&gt;&lt;wsp:rsid wsp:val=&quot;001F1F3A&quot;/&gt;&lt;wsp:rsid wsp:val=&quot;001F2D79&quot;/&gt;&lt;wsp:rsid wsp:val=&quot;001F37E8&quot;/&gt;&lt;wsp:rsid wsp:val=&quot;002006FC&quot;/&gt;&lt;wsp:rsid wsp:val=&quot;00204724&quot;/&gt;&lt;wsp:rsid wsp:val=&quot;00220AEC&quot;/&gt;&lt;wsp:rsid wsp:val=&quot;0022609C&quot;/&gt;&lt;wsp:rsid wsp:val=&quot;0023310E&quot;/&gt;&lt;wsp:rsid wsp:val=&quot;00237A8A&quot;/&gt;&lt;wsp:rsid wsp:val=&quot;00241DC0&quot;/&gt;&lt;wsp:rsid wsp:val=&quot;00242947&quot;/&gt;&lt;wsp:rsid wsp:val=&quot;00242E7D&quot;/&gt;&lt;wsp:rsid wsp:val=&quot;00245294&quot;/&gt;&lt;wsp:rsid wsp:val=&quot;002508F5&quot;/&gt;&lt;wsp:rsid wsp:val=&quot;00252FBF&quot;/&gt;&lt;wsp:rsid wsp:val=&quot;00254FA0&quot;/&gt;&lt;wsp:rsid wsp:val=&quot;00256924&quot;/&gt;&lt;wsp:rsid wsp:val=&quot;0026042E&quot;/&gt;&lt;wsp:rsid wsp:val=&quot;002656D6&quot;/&gt;&lt;wsp:rsid wsp:val=&quot;00270127&quot;/&gt;&lt;wsp:rsid wsp:val=&quot;002712BB&quot;/&gt;&lt;wsp:rsid wsp:val=&quot;00273696&quot;/&gt;&lt;wsp:rsid wsp:val=&quot;00277033&quot;/&gt;&lt;wsp:rsid wsp:val=&quot;0028309B&quot;/&gt;&lt;wsp:rsid wsp:val=&quot;00283682&quot;/&gt;&lt;wsp:rsid wsp:val=&quot;00283884&quot;/&gt;&lt;wsp:rsid wsp:val=&quot;00285781&quot;/&gt;&lt;wsp:rsid wsp:val=&quot;002859AE&quot;/&gt;&lt;wsp:rsid wsp:val=&quot;00286ECB&quot;/&gt;&lt;wsp:rsid wsp:val=&quot;0029039B&quot;/&gt;&lt;wsp:rsid wsp:val=&quot;002929A0&quot;/&gt;&lt;wsp:rsid wsp:val=&quot;002A0868&quot;/&gt;&lt;wsp:rsid wsp:val=&quot;002A0B87&quot;/&gt;&lt;wsp:rsid wsp:val=&quot;002A0C3A&quot;/&gt;&lt;wsp:rsid wsp:val=&quot;002A26B9&quot;/&gt;&lt;wsp:rsid wsp:val=&quot;002A27CD&quot;/&gt;&lt;wsp:rsid wsp:val=&quot;002B0124&quot;/&gt;&lt;wsp:rsid wsp:val=&quot;002B182F&quot;/&gt;&lt;wsp:rsid wsp:val=&quot;002B2064&quot;/&gt;&lt;wsp:rsid wsp:val=&quot;002B5EEF&quot;/&gt;&lt;wsp:rsid wsp:val=&quot;002C330B&quot;/&gt;&lt;wsp:rsid wsp:val=&quot;002C3AD1&quot;/&gt;&lt;wsp:rsid wsp:val=&quot;002C50C2&quot;/&gt;&lt;wsp:rsid wsp:val=&quot;002D6E78&quot;/&gt;&lt;wsp:rsid wsp:val=&quot;002D755B&quot;/&gt;&lt;wsp:rsid wsp:val=&quot;002E1E07&quot;/&gt;&lt;wsp:rsid wsp:val=&quot;002E3F69&quot;/&gt;&lt;wsp:rsid wsp:val=&quot;002E4D55&quot;/&gt;&lt;wsp:rsid wsp:val=&quot;002E6722&quot;/&gt;&lt;wsp:rsid wsp:val=&quot;002F00CB&quot;/&gt;&lt;wsp:rsid wsp:val=&quot;002F4740&quot;/&gt;&lt;wsp:rsid wsp:val=&quot;003022DC&quot;/&gt;&lt;wsp:rsid wsp:val=&quot;00305D70&quot;/&gt;&lt;wsp:rsid wsp:val=&quot;0030706B&quot;/&gt;&lt;wsp:rsid wsp:val=&quot;0030709B&quot;/&gt;&lt;wsp:rsid wsp:val=&quot;00311D7B&quot;/&gt;&lt;wsp:rsid wsp:val=&quot;003123C2&quot;/&gt;&lt;wsp:rsid wsp:val=&quot;0031514C&quot;/&gt;&lt;wsp:rsid wsp:val=&quot;00320B77&quot;/&gt;&lt;wsp:rsid wsp:val=&quot;00322371&quot;/&gt;&lt;wsp:rsid wsp:val=&quot;00323346&quot;/&gt;&lt;wsp:rsid wsp:val=&quot;00323FE3&quot;/&gt;&lt;wsp:rsid wsp:val=&quot;00324F2D&quot;/&gt;&lt;wsp:rsid wsp:val=&quot;003300C2&quot;/&gt;&lt;wsp:rsid wsp:val=&quot;00330814&quot;/&gt;&lt;wsp:rsid wsp:val=&quot;0033248B&quot;/&gt;&lt;wsp:rsid wsp:val=&quot;003334CA&quot;/&gt;&lt;wsp:rsid wsp:val=&quot;003335B7&quot;/&gt;&lt;wsp:rsid wsp:val=&quot;00334A9D&quot;/&gt;&lt;wsp:rsid wsp:val=&quot;00335FD8&quot;/&gt;&lt;wsp:rsid wsp:val=&quot;003379B1&quot;/&gt;&lt;wsp:rsid wsp:val=&quot;0034222E&quot;/&gt;&lt;wsp:rsid wsp:val=&quot;00342857&quot;/&gt;&lt;wsp:rsid wsp:val=&quot;00342A8C&quot;/&gt;&lt;wsp:rsid wsp:val=&quot;003467F3&quot;/&gt;&lt;wsp:rsid wsp:val=&quot;00351295&quot;/&gt;&lt;wsp:rsid wsp:val=&quot;00354FE9&quot;/&gt;&lt;wsp:rsid wsp:val=&quot;0035648D&quot;/&gt;&lt;wsp:rsid wsp:val=&quot;0035720D&quot;/&gt;&lt;wsp:rsid wsp:val=&quot;003619E3&quot;/&gt;&lt;wsp:rsid wsp:val=&quot;00364E6C&quot;/&gt;&lt;wsp:rsid wsp:val=&quot;0036521D&quot;/&gt;&lt;wsp:rsid wsp:val=&quot;00367247&quot;/&gt;&lt;wsp:rsid wsp:val=&quot;00370236&quot;/&gt;&lt;wsp:rsid wsp:val=&quot;00372275&quot;/&gt;&lt;wsp:rsid wsp:val=&quot;00372C97&quot;/&gt;&lt;wsp:rsid wsp:val=&quot;003769FA&quot;/&gt;&lt;wsp:rsid wsp:val=&quot;00377480&quot;/&gt;&lt;wsp:rsid wsp:val=&quot;00377911&quot;/&gt;&lt;wsp:rsid wsp:val=&quot;00382A9D&quot;/&gt;&lt;wsp:rsid wsp:val=&quot;00393609&quot;/&gt;&lt;wsp:rsid wsp:val=&quot;0039618F&quot;/&gt;&lt;wsp:rsid wsp:val=&quot;00396407&quot;/&gt;&lt;wsp:rsid wsp:val=&quot;00397F06&quot;/&gt;&lt;wsp:rsid wsp:val=&quot;003A2EEF&quot;/&gt;&lt;wsp:rsid wsp:val=&quot;003A36FE&quot;/&gt;&lt;wsp:rsid wsp:val=&quot;003A3C86&quot;/&gt;&lt;wsp:rsid wsp:val=&quot;003A4747&quot;/&gt;&lt;wsp:rsid wsp:val=&quot;003A6028&quot;/&gt;&lt;wsp:rsid wsp:val=&quot;003A7D6E&quot;/&gt;&lt;wsp:rsid wsp:val=&quot;003B0730&quot;/&gt;&lt;wsp:rsid wsp:val=&quot;003B164C&quot;/&gt;&lt;wsp:rsid wsp:val=&quot;003B6CFC&quot;/&gt;&lt;wsp:rsid wsp:val=&quot;003B7750&quot;/&gt;&lt;wsp:rsid wsp:val=&quot;003C3305&quot;/&gt;&lt;wsp:rsid wsp:val=&quot;003C4250&quot;/&gt;&lt;wsp:rsid wsp:val=&quot;003C53D2&quot;/&gt;&lt;wsp:rsid wsp:val=&quot;003E1C43&quot;/&gt;&lt;wsp:rsid wsp:val=&quot;003E7503&quot;/&gt;&lt;wsp:rsid wsp:val=&quot;003E7C00&quot;/&gt;&lt;wsp:rsid wsp:val=&quot;003F5B9C&quot;/&gt;&lt;wsp:rsid wsp:val=&quot;004030BC&quot;/&gt;&lt;wsp:rsid wsp:val=&quot;00407703&quot;/&gt;&lt;wsp:rsid wsp:val=&quot;004104C6&quot;/&gt;&lt;wsp:rsid wsp:val=&quot;0041524A&quot;/&gt;&lt;wsp:rsid wsp:val=&quot;0042479C&quot;/&gt;&lt;wsp:rsid wsp:val=&quot;004255B2&quot;/&gt;&lt;wsp:rsid wsp:val=&quot;00425B7E&quot;/&gt;&lt;wsp:rsid wsp:val=&quot;00437594&quot;/&gt;&lt;wsp:rsid wsp:val=&quot;0044083B&quot;/&gt;&lt;wsp:rsid wsp:val=&quot;00441EF9&quot;/&gt;&lt;wsp:rsid wsp:val=&quot;00442F3F&quot;/&gt;&lt;wsp:rsid wsp:val=&quot;0044361D&quot;/&gt;&lt;wsp:rsid wsp:val=&quot;00444D73&quot;/&gt;&lt;wsp:rsid wsp:val=&quot;00445212&quot;/&gt;&lt;wsp:rsid wsp:val=&quot;00445598&quot;/&gt;&lt;wsp:rsid wsp:val=&quot;00447254&quot;/&gt;&lt;wsp:rsid wsp:val=&quot;0044730A&quot;/&gt;&lt;wsp:rsid wsp:val=&quot;004551EE&quot;/&gt;&lt;wsp:rsid wsp:val=&quot;004602B0&quot;/&gt;&lt;wsp:rsid wsp:val=&quot;00463602&quot;/&gt;&lt;wsp:rsid wsp:val=&quot;00463B74&quot;/&gt;&lt;wsp:rsid wsp:val=&quot;00466E62&quot;/&gt;&lt;wsp:rsid wsp:val=&quot;00474C58&quot;/&gt;&lt;wsp:rsid wsp:val=&quot;00475F27&quot;/&gt;&lt;wsp:rsid wsp:val=&quot;0048222B&quot;/&gt;&lt;wsp:rsid wsp:val=&quot;00482471&quot;/&gt;&lt;wsp:rsid wsp:val=&quot;004838A5&quot;/&gt;&lt;wsp:rsid wsp:val=&quot;004868EC&quot;/&gt;&lt;wsp:rsid wsp:val=&quot;00486C8B&quot;/&gt;&lt;wsp:rsid wsp:val=&quot;0048722A&quot;/&gt;&lt;wsp:rsid wsp:val=&quot;00487B77&quot;/&gt;&lt;wsp:rsid wsp:val=&quot;00492B78&quot;/&gt;&lt;wsp:rsid wsp:val=&quot;00493248&quot;/&gt;&lt;wsp:rsid wsp:val=&quot;00497298&quot;/&gt;&lt;wsp:rsid wsp:val=&quot;004A1573&quot;/&gt;&lt;wsp:rsid wsp:val=&quot;004A2E88&quot;/&gt;&lt;wsp:rsid wsp:val=&quot;004A318B&quot;/&gt;&lt;wsp:rsid wsp:val=&quot;004B023B&quot;/&gt;&lt;wsp:rsid wsp:val=&quot;004B04D2&quot;/&gt;&lt;wsp:rsid wsp:val=&quot;004B0884&quot;/&gt;&lt;wsp:rsid wsp:val=&quot;004B0C1A&quot;/&gt;&lt;wsp:rsid wsp:val=&quot;004B2ECB&quot;/&gt;&lt;wsp:rsid wsp:val=&quot;004B4ED4&quot;/&gt;&lt;wsp:rsid wsp:val=&quot;004C04A5&quot;/&gt;&lt;wsp:rsid wsp:val=&quot;004C67A2&quot;/&gt;&lt;wsp:rsid wsp:val=&quot;004C7CA8&quot;/&gt;&lt;wsp:rsid wsp:val=&quot;004D1487&quot;/&gt;&lt;wsp:rsid wsp:val=&quot;004D1D18&quot;/&gt;&lt;wsp:rsid wsp:val=&quot;004D2A00&quot;/&gt;&lt;wsp:rsid wsp:val=&quot;004D508C&quot;/&gt;&lt;wsp:rsid wsp:val=&quot;004D5381&quot;/&gt;&lt;wsp:rsid wsp:val=&quot;004D7ED1&quot;/&gt;&lt;wsp:rsid wsp:val=&quot;004E13F8&quot;/&gt;&lt;wsp:rsid wsp:val=&quot;004E252F&quot;/&gt;&lt;wsp:rsid wsp:val=&quot;004E3E87&quot;/&gt;&lt;wsp:rsid wsp:val=&quot;004E7FD4&quot;/&gt;&lt;wsp:rsid wsp:val=&quot;004F1AA2&quot;/&gt;&lt;wsp:rsid wsp:val=&quot;004F47B7&quot;/&gt;&lt;wsp:rsid wsp:val=&quot;004F5EC3&quot;/&gt;&lt;wsp:rsid wsp:val=&quot;004F6BF2&quot;/&gt;&lt;wsp:rsid wsp:val=&quot;0050357E&quot;/&gt;&lt;wsp:rsid wsp:val=&quot;00510D7C&quot;/&gt;&lt;wsp:rsid wsp:val=&quot;00511A2F&quot;/&gt;&lt;wsp:rsid wsp:val=&quot;00512125&quot;/&gt;&lt;wsp:rsid wsp:val=&quot;00513CEF&quot;/&gt;&lt;wsp:rsid wsp:val=&quot;00514E16&quot;/&gt;&lt;wsp:rsid wsp:val=&quot;00516D9D&quot;/&gt;&lt;wsp:rsid wsp:val=&quot;005219C5&quot;/&gt;&lt;wsp:rsid wsp:val=&quot;0052424D&quot;/&gt;&lt;wsp:rsid wsp:val=&quot;005329C4&quot;/&gt;&lt;wsp:rsid wsp:val=&quot;0054045C&quot;/&gt;&lt;wsp:rsid wsp:val=&quot;00544DD3&quot;/&gt;&lt;wsp:rsid wsp:val=&quot;00546D6C&quot;/&gt;&lt;wsp:rsid wsp:val=&quot;00551001&quot;/&gt;&lt;wsp:rsid wsp:val=&quot;00552B2A&quot;/&gt;&lt;wsp:rsid wsp:val=&quot;00552D2C&quot;/&gt;&lt;wsp:rsid wsp:val=&quot;00554186&quot;/&gt;&lt;wsp:rsid wsp:val=&quot;00555965&quot;/&gt;&lt;wsp:rsid wsp:val=&quot;00561EE4&quot;/&gt;&lt;wsp:rsid wsp:val=&quot;00565C88&quot;/&gt;&lt;wsp:rsid wsp:val=&quot;005673D0&quot;/&gt;&lt;wsp:rsid wsp:val=&quot;00576604&quot;/&gt;&lt;wsp:rsid wsp:val=&quot;00587D1E&quot;/&gt;&lt;wsp:rsid wsp:val=&quot;005900D4&quot;/&gt;&lt;wsp:rsid wsp:val=&quot;00591A13&quot;/&gt;&lt;wsp:rsid wsp:val=&quot;0059210A&quot;/&gt;&lt;wsp:rsid wsp:val=&quot;00593B19&quot;/&gt;&lt;wsp:rsid wsp:val=&quot;00594E55&quot;/&gt;&lt;wsp:rsid wsp:val=&quot;00596AE0&quot;/&gt;&lt;wsp:rsid wsp:val=&quot;005A3071&quot;/&gt;&lt;wsp:rsid wsp:val=&quot;005A5053&quot;/&gt;&lt;wsp:rsid wsp:val=&quot;005A6A6F&quot;/&gt;&lt;wsp:rsid wsp:val=&quot;005B0429&quot;/&gt;&lt;wsp:rsid wsp:val=&quot;005C1E9B&quot;/&gt;&lt;wsp:rsid wsp:val=&quot;005C2AB8&quot;/&gt;&lt;wsp:rsid wsp:val=&quot;005C6B5A&quot;/&gt;&lt;wsp:rsid wsp:val=&quot;005D1502&quot;/&gt;&lt;wsp:rsid wsp:val=&quot;005D1F37&quot;/&gt;&lt;wsp:rsid wsp:val=&quot;005D459A&quot;/&gt;&lt;wsp:rsid wsp:val=&quot;005D4D58&quot;/&gt;&lt;wsp:rsid wsp:val=&quot;005D6C7C&quot;/&gt;&lt;wsp:rsid wsp:val=&quot;005E35E2&quot;/&gt;&lt;wsp:rsid wsp:val=&quot;005E538D&quot;/&gt;&lt;wsp:rsid wsp:val=&quot;005E5A5A&quot;/&gt;&lt;wsp:rsid wsp:val=&quot;005E6815&quot;/&gt;&lt;wsp:rsid wsp:val=&quot;005E7036&quot;/&gt;&lt;wsp:rsid wsp:val=&quot;005F603F&quot;/&gt;&lt;wsp:rsid wsp:val=&quot;006020D2&quot;/&gt;&lt;wsp:rsid wsp:val=&quot;00602A67&quot;/&gt;&lt;wsp:rsid wsp:val=&quot;00603B7F&quot;/&gt;&lt;wsp:rsid wsp:val=&quot;00607FD3&quot;/&gt;&lt;wsp:rsid wsp:val=&quot;006119C6&quot;/&gt;&lt;wsp:rsid wsp:val=&quot;00616D77&quot;/&gt;&lt;wsp:rsid wsp:val=&quot;00617705&quot;/&gt;&lt;wsp:rsid wsp:val=&quot;0061773A&quot;/&gt;&lt;wsp:rsid wsp:val=&quot;006224A1&quot;/&gt;&lt;wsp:rsid wsp:val=&quot;00622B44&quot;/&gt;&lt;wsp:rsid wsp:val=&quot;00627151&quot;/&gt;&lt;wsp:rsid wsp:val=&quot;0063090F&quot;/&gt;&lt;wsp:rsid wsp:val=&quot;00631112&quot;/&gt;&lt;wsp:rsid wsp:val=&quot;00632D29&quot;/&gt;&lt;wsp:rsid wsp:val=&quot;00642AD9&quot;/&gt;&lt;wsp:rsid wsp:val=&quot;00642C8C&quot;/&gt;&lt;wsp:rsid wsp:val=&quot;00646CDF&quot;/&gt;&lt;wsp:rsid wsp:val=&quot;00650D33&quot;/&gt;&lt;wsp:rsid wsp:val=&quot;006618A3&quot;/&gt;&lt;wsp:rsid wsp:val=&quot;00663B4D&quot;/&gt;&lt;wsp:rsid wsp:val=&quot;00664361&quot;/&gt;&lt;wsp:rsid wsp:val=&quot;00665B93&quot;/&gt;&lt;wsp:rsid wsp:val=&quot;00666B7D&quot;/&gt;&lt;wsp:rsid wsp:val=&quot;00670844&quot;/&gt;&lt;wsp:rsid wsp:val=&quot;00677D4A&quot;/&gt;&lt;wsp:rsid wsp:val=&quot;0068545F&quot;/&gt;&lt;wsp:rsid wsp:val=&quot;006920F3&quot;/&gt;&lt;wsp:rsid wsp:val=&quot;00695872&quot;/&gt;&lt;wsp:rsid wsp:val=&quot;006958D5&quot;/&gt;&lt;wsp:rsid wsp:val=&quot;006A2D42&quot;/&gt;&lt;wsp:rsid wsp:val=&quot;006A3CEF&quot;/&gt;&lt;wsp:rsid wsp:val=&quot;006B74CF&quot;/&gt;&lt;wsp:rsid wsp:val=&quot;006C10A5&quot;/&gt;&lt;wsp:rsid wsp:val=&quot;006C46D6&quot;/&gt;&lt;wsp:rsid wsp:val=&quot;006C5A13&quot;/&gt;&lt;wsp:rsid wsp:val=&quot;006D7608&quot;/&gt;&lt;wsp:rsid wsp:val=&quot;006E3C4D&quot;/&gt;&lt;wsp:rsid wsp:val=&quot;006E48C0&quot;/&gt;&lt;wsp:rsid wsp:val=&quot;006E62D8&quot;/&gt;&lt;wsp:rsid wsp:val=&quot;006F53B0&quot;/&gt;&lt;wsp:rsid wsp:val=&quot;006F5DC7&quot;/&gt;&lt;wsp:rsid wsp:val=&quot;006F7B9E&quot;/&gt;&lt;wsp:rsid wsp:val=&quot;00701901&quot;/&gt;&lt;wsp:rsid wsp:val=&quot;007023A8&quot;/&gt;&lt;wsp:rsid wsp:val=&quot;00702A5B&quot;/&gt;&lt;wsp:rsid wsp:val=&quot;007065F1&quot;/&gt;&lt;wsp:rsid wsp:val=&quot;007126ED&quot;/&gt;&lt;wsp:rsid wsp:val=&quot;007127D5&quot;/&gt;&lt;wsp:rsid wsp:val=&quot;00714454&quot;/&gt;&lt;wsp:rsid wsp:val=&quot;00721DD3&quot;/&gt;&lt;wsp:rsid wsp:val=&quot;007243BC&quot;/&gt;&lt;wsp:rsid wsp:val=&quot;00726982&quot;/&gt;&lt;wsp:rsid wsp:val=&quot;00732567&quot;/&gt;&lt;wsp:rsid wsp:val=&quot;00732D3A&quot;/&gt;&lt;wsp:rsid wsp:val=&quot;0073305F&quot;/&gt;&lt;wsp:rsid wsp:val=&quot;0073419E&quot;/&gt;&lt;wsp:rsid wsp:val=&quot;00734F48&quot;/&gt;&lt;wsp:rsid wsp:val=&quot;00736356&quot;/&gt;&lt;wsp:rsid wsp:val=&quot;007371CA&quot;/&gt;&lt;wsp:rsid wsp:val=&quot;00737E4D&quot;/&gt;&lt;wsp:rsid wsp:val=&quot;00741322&quot;/&gt;&lt;wsp:rsid wsp:val=&quot;00742F6B&quot;/&gt;&lt;wsp:rsid wsp:val=&quot;007430EE&quot;/&gt;&lt;wsp:rsid wsp:val=&quot;00761345&quot;/&gt;&lt;wsp:rsid wsp:val=&quot;00762A7B&quot;/&gt;&lt;wsp:rsid wsp:val=&quot;0076486C&quot;/&gt;&lt;wsp:rsid wsp:val=&quot;00771CEF&quot;/&gt;&lt;wsp:rsid wsp:val=&quot;00771F0D&quot;/&gt;&lt;wsp:rsid wsp:val=&quot;00776DBE&quot;/&gt;&lt;wsp:rsid wsp:val=&quot;00781D99&quot;/&gt;&lt;wsp:rsid wsp:val=&quot;00782B92&quot;/&gt;&lt;wsp:rsid wsp:val=&quot;00783103&quot;/&gt;&lt;wsp:rsid wsp:val=&quot;0078343B&quot;/&gt;&lt;wsp:rsid wsp:val=&quot;0079035E&quot;/&gt;&lt;wsp:rsid wsp:val=&quot;00797FB6&quot;/&gt;&lt;wsp:rsid wsp:val=&quot;007A2F04&quot;/&gt;&lt;wsp:rsid wsp:val=&quot;007B1F62&quot;/&gt;&lt;wsp:rsid wsp:val=&quot;007B2BEA&quot;/&gt;&lt;wsp:rsid wsp:val=&quot;007B37C3&quot;/&gt;&lt;wsp:rsid wsp:val=&quot;007B503A&quot;/&gt;&lt;wsp:rsid wsp:val=&quot;007B64BE&quot;/&gt;&lt;wsp:rsid wsp:val=&quot;007B6CE0&quot;/&gt;&lt;wsp:rsid wsp:val=&quot;007C0402&quot;/&gt;&lt;wsp:rsid wsp:val=&quot;007C18EF&quot;/&gt;&lt;wsp:rsid wsp:val=&quot;007D177D&quot;/&gt;&lt;wsp:rsid wsp:val=&quot;007D4D72&quot;/&gt;&lt;wsp:rsid wsp:val=&quot;007E0373&quot;/&gt;&lt;wsp:rsid wsp:val=&quot;007E48BE&quot;/&gt;&lt;wsp:rsid wsp:val=&quot;007E56C6&quot;/&gt;&lt;wsp:rsid wsp:val=&quot;007E6F83&quot;/&gt;&lt;wsp:rsid wsp:val=&quot;007E7AFB&quot;/&gt;&lt;wsp:rsid wsp:val=&quot;007F09C7&quot;/&gt;&lt;wsp:rsid wsp:val=&quot;007F2A35&quot;/&gt;&lt;wsp:rsid wsp:val=&quot;007F4FE1&quot;/&gt;&lt;wsp:rsid wsp:val=&quot;007F584D&quot;/&gt;&lt;wsp:rsid wsp:val=&quot;007F6A97&quot;/&gt;&lt;wsp:rsid wsp:val=&quot;007F78A1&quot;/&gt;&lt;wsp:rsid wsp:val=&quot;00802900&quot;/&gt;&lt;wsp:rsid wsp:val=&quot;00805544&quot;/&gt;&lt;wsp:rsid wsp:val=&quot;00805C9E&quot;/&gt;&lt;wsp:rsid wsp:val=&quot;00805DCE&quot;/&gt;&lt;wsp:rsid wsp:val=&quot;00806908&quot;/&gt;&lt;wsp:rsid wsp:val=&quot;00807C52&quot;/&gt;&lt;wsp:rsid wsp:val=&quot;00812977&quot;/&gt;&lt;wsp:rsid wsp:val=&quot;00812D41&quot;/&gt;&lt;wsp:rsid wsp:val=&quot;00815530&quot;/&gt;&lt;wsp:rsid wsp:val=&quot;00815CE8&quot;/&gt;&lt;wsp:rsid wsp:val=&quot;00815E60&quot;/&gt;&lt;wsp:rsid wsp:val=&quot;008168A4&quot;/&gt;&lt;wsp:rsid wsp:val=&quot;00817300&quot;/&gt;&lt;wsp:rsid wsp:val=&quot;00826932&quot;/&gt;&lt;wsp:rsid wsp:val=&quot;0083159A&quot;/&gt;&lt;wsp:rsid wsp:val=&quot;00832D89&quot;/&gt;&lt;wsp:rsid wsp:val=&quot;008370D4&quot;/&gt;&lt;wsp:rsid wsp:val=&quot;008434E5&quot;/&gt;&lt;wsp:rsid wsp:val=&quot;00850193&quot;/&gt;&lt;wsp:rsid wsp:val=&quot;00852807&quot;/&gt;&lt;wsp:rsid wsp:val=&quot;00852B82&quot;/&gt;&lt;wsp:rsid wsp:val=&quot;008542F1&quot;/&gt;&lt;wsp:rsid wsp:val=&quot;00857416&quot;/&gt;&lt;wsp:rsid wsp:val=&quot;00860C86&quot;/&gt;&lt;wsp:rsid wsp:val=&quot;00862145&quot;/&gt;&lt;wsp:rsid wsp:val=&quot;00862735&quot;/&gt;&lt;wsp:rsid wsp:val=&quot;0086431A&quot;/&gt;&lt;wsp:rsid wsp:val=&quot;00864DA8&quot;/&gt;&lt;wsp:rsid wsp:val=&quot;0086670A&quot;/&gt;&lt;wsp:rsid wsp:val=&quot;0086709B&quot;/&gt;&lt;wsp:rsid wsp:val=&quot;008678B5&quot;/&gt;&lt;wsp:rsid wsp:val=&quot;00870365&quot;/&gt;&lt;wsp:rsid wsp:val=&quot;008710D2&quot;/&gt;&lt;wsp:rsid wsp:val=&quot;008745D0&quot;/&gt;&lt;wsp:rsid wsp:val=&quot;00884CE7&quot;/&gt;&lt;wsp:rsid wsp:val=&quot;00885B53&quot;/&gt;&lt;wsp:rsid wsp:val=&quot;00887FF9&quot;/&gt;&lt;wsp:rsid wsp:val=&quot;008915F8&quot;/&gt;&lt;wsp:rsid wsp:val=&quot;00892674&quot;/&gt;&lt;wsp:rsid wsp:val=&quot;0089338E&quot;/&gt;&lt;wsp:rsid wsp:val=&quot;008A06A1&quot;/&gt;&lt;wsp:rsid wsp:val=&quot;008A0822&quot;/&gt;&lt;wsp:rsid wsp:val=&quot;008A3B31&quot;/&gt;&lt;wsp:rsid wsp:val=&quot;008A507F&quot;/&gt;&lt;wsp:rsid wsp:val=&quot;008A7CB9&quot;/&gt;&lt;wsp:rsid wsp:val=&quot;008B0FEF&quot;/&gt;&lt;wsp:rsid wsp:val=&quot;008B51EF&quot;/&gt;&lt;wsp:rsid wsp:val=&quot;008C0096&quot;/&gt;&lt;wsp:rsid wsp:val=&quot;008C03E3&quot;/&gt;&lt;wsp:rsid wsp:val=&quot;008C06BC&quot;/&gt;&lt;wsp:rsid wsp:val=&quot;008C2CFE&quot;/&gt;&lt;wsp:rsid wsp:val=&quot;008C419A&quot;/&gt;&lt;wsp:rsid wsp:val=&quot;008D1F25&quot;/&gt;&lt;wsp:rsid wsp:val=&quot;008D5A70&quot;/&gt;&lt;wsp:rsid wsp:val=&quot;008D6951&quot;/&gt;&lt;wsp:rsid wsp:val=&quot;008E34B9&quot;/&gt;&lt;wsp:rsid wsp:val=&quot;008E7029&quot;/&gt;&lt;wsp:rsid wsp:val=&quot;008E7247&quot;/&gt;&lt;wsp:rsid wsp:val=&quot;008F0BDB&quot;/&gt;&lt;wsp:rsid wsp:val=&quot;008F222B&quot;/&gt;&lt;wsp:rsid wsp:val=&quot;008F35AE&quot;/&gt;&lt;wsp:rsid wsp:val=&quot;008F410F&quot;/&gt;&lt;wsp:rsid wsp:val=&quot;008F490D&quot;/&gt;&lt;wsp:rsid wsp:val=&quot;008F648C&quot;/&gt;&lt;wsp:rsid wsp:val=&quot;008F678B&quot;/&gt;&lt;wsp:rsid wsp:val=&quot;008F6E29&quot;/&gt;&lt;wsp:rsid wsp:val=&quot;009048BF&quot;/&gt;&lt;wsp:rsid wsp:val=&quot;0090509A&quot;/&gt;&lt;wsp:rsid wsp:val=&quot;00910649&quot;/&gt;&lt;wsp:rsid wsp:val=&quot;00911AC5&quot;/&gt;&lt;wsp:rsid wsp:val=&quot;00913114&quot;/&gt;&lt;wsp:rsid wsp:val=&quot;00913991&quot;/&gt;&lt;wsp:rsid wsp:val=&quot;00916A16&quot;/&gt;&lt;wsp:rsid wsp:val=&quot;00917867&quot;/&gt;&lt;wsp:rsid wsp:val=&quot;00936E11&quot;/&gt;&lt;wsp:rsid wsp:val=&quot;0093758B&quot;/&gt;&lt;wsp:rsid wsp:val=&quot;00943139&quot;/&gt;&lt;wsp:rsid wsp:val=&quot;009468A8&quot;/&gt;&lt;wsp:rsid wsp:val=&quot;0094759B&quot;/&gt;&lt;wsp:rsid wsp:val=&quot;00947C4F&quot;/&gt;&lt;wsp:rsid wsp:val=&quot;00947E62&quot;/&gt;&lt;wsp:rsid wsp:val=&quot;00951284&quot;/&gt;&lt;wsp:rsid wsp:val=&quot;009529DA&quot;/&gt;&lt;wsp:rsid wsp:val=&quot;009545F1&quot;/&gt;&lt;wsp:rsid wsp:val=&quot;00954F52&quot;/&gt;&lt;wsp:rsid wsp:val=&quot;009633E5&quot;/&gt;&lt;wsp:rsid wsp:val=&quot;009655EC&quot;/&gt;&lt;wsp:rsid wsp:val=&quot;00965F78&quot;/&gt;&lt;wsp:rsid wsp:val=&quot;009661C3&quot;/&gt;&lt;wsp:rsid wsp:val=&quot;00971F1E&quot;/&gt;&lt;wsp:rsid wsp:val=&quot;009761BD&quot;/&gt;&lt;wsp:rsid wsp:val=&quot;009772D8&quot;/&gt;&lt;wsp:rsid wsp:val=&quot;00981269&quot;/&gt;&lt;wsp:rsid wsp:val=&quot;00983839&quot;/&gt;&lt;wsp:rsid wsp:val=&quot;00984E5D&quot;/&gt;&lt;wsp:rsid wsp:val=&quot;00987270&quot;/&gt;&lt;wsp:rsid wsp:val=&quot;00987C97&quot;/&gt;&lt;wsp:rsid wsp:val=&quot;009904EF&quot;/&gt;&lt;wsp:rsid wsp:val=&quot;0099371A&quot;/&gt;&lt;wsp:rsid wsp:val=&quot;00993B91&quot;/&gt;&lt;wsp:rsid wsp:val=&quot;00994339&quot;/&gt;&lt;wsp:rsid wsp:val=&quot;009B0C8A&quot;/&gt;&lt;wsp:rsid wsp:val=&quot;009B142C&quot;/&gt;&lt;wsp:rsid wsp:val=&quot;009C4D2E&quot;/&gt;&lt;wsp:rsid wsp:val=&quot;009C7D38&quot;/&gt;&lt;wsp:rsid wsp:val=&quot;009D1D48&quot;/&gt;&lt;wsp:rsid wsp:val=&quot;009E3D16&quot;/&gt;&lt;wsp:rsid wsp:val=&quot;009F0496&quot;/&gt;&lt;wsp:rsid wsp:val=&quot;009F34FB&quot;/&gt;&lt;wsp:rsid wsp:val=&quot;009F7ED5&quot;/&gt;&lt;wsp:rsid wsp:val=&quot;00A012F7&quot;/&gt;&lt;wsp:rsid wsp:val=&quot;00A04063&quot;/&gt;&lt;wsp:rsid wsp:val=&quot;00A1013E&quot;/&gt;&lt;wsp:rsid wsp:val=&quot;00A170C1&quot;/&gt;&lt;wsp:rsid wsp:val=&quot;00A22448&quot;/&gt;&lt;wsp:rsid wsp:val=&quot;00A247BC&quot;/&gt;&lt;wsp:rsid wsp:val=&quot;00A24E06&quot;/&gt;&lt;wsp:rsid wsp:val=&quot;00A26E41&quot;/&gt;&lt;wsp:rsid wsp:val=&quot;00A31ADF&quot;/&gt;&lt;wsp:rsid wsp:val=&quot;00A35424&quot;/&gt;&lt;wsp:rsid wsp:val=&quot;00A359A8&quot;/&gt;&lt;wsp:rsid wsp:val=&quot;00A374C1&quot;/&gt;&lt;wsp:rsid wsp:val=&quot;00A41D66&quot;/&gt;&lt;wsp:rsid wsp:val=&quot;00A4300C&quot;/&gt;&lt;wsp:rsid wsp:val=&quot;00A47EE0&quot;/&gt;&lt;wsp:rsid wsp:val=&quot;00A53ACB&quot;/&gt;&lt;wsp:rsid wsp:val=&quot;00A572B2&quot;/&gt;&lt;wsp:rsid wsp:val=&quot;00A66C35&quot;/&gt;&lt;wsp:rsid wsp:val=&quot;00A71B44&quot;/&gt;&lt;wsp:rsid wsp:val=&quot;00A77258&quot;/&gt;&lt;wsp:rsid wsp:val=&quot;00A811CB&quot;/&gt;&lt;wsp:rsid wsp:val=&quot;00A81EA5&quot;/&gt;&lt;wsp:rsid wsp:val=&quot;00A83061&quot;/&gt;&lt;wsp:rsid wsp:val=&quot;00A913AB&quot;/&gt;&lt;wsp:rsid wsp:val=&quot;00A91FDF&quot;/&gt;&lt;wsp:rsid wsp:val=&quot;00A93A86&quot;/&gt;&lt;wsp:rsid wsp:val=&quot;00A93B05&quot;/&gt;&lt;wsp:rsid wsp:val=&quot;00A94129&quot;/&gt;&lt;wsp:rsid wsp:val=&quot;00A94C3A&quot;/&gt;&lt;wsp:rsid wsp:val=&quot;00AA3688&quot;/&gt;&lt;wsp:rsid wsp:val=&quot;00AA4AC0&quot;/&gt;&lt;wsp:rsid wsp:val=&quot;00AB1F2F&quot;/&gt;&lt;wsp:rsid wsp:val=&quot;00AB3AAE&quot;/&gt;&lt;wsp:rsid wsp:val=&quot;00AB7961&quot;/&gt;&lt;wsp:rsid wsp:val=&quot;00AC18C4&quot;/&gt;&lt;wsp:rsid wsp:val=&quot;00AC304A&quot;/&gt;&lt;wsp:rsid wsp:val=&quot;00AE0785&quot;/&gt;&lt;wsp:rsid wsp:val=&quot;00AE15CC&quot;/&gt;&lt;wsp:rsid wsp:val=&quot;00AE6CF6&quot;/&gt;&lt;wsp:rsid wsp:val=&quot;00AE701B&quot;/&gt;&lt;wsp:rsid wsp:val=&quot;00AF1C68&quot;/&gt;&lt;wsp:rsid wsp:val=&quot;00AF3ACA&quot;/&gt;&lt;wsp:rsid wsp:val=&quot;00AF47C5&quot;/&gt;&lt;wsp:rsid wsp:val=&quot;00AF4EAA&quot;/&gt;&lt;wsp:rsid wsp:val=&quot;00AF4F65&quot;/&gt;&lt;wsp:rsid wsp:val=&quot;00B0005B&quot;/&gt;&lt;wsp:rsid wsp:val=&quot;00B0256E&quot;/&gt;&lt;wsp:rsid wsp:val=&quot;00B051C3&quot;/&gt;&lt;wsp:rsid wsp:val=&quot;00B059DD&quot;/&gt;&lt;wsp:rsid wsp:val=&quot;00B13234&quot;/&gt;&lt;wsp:rsid wsp:val=&quot;00B203C6&quot;/&gt;&lt;wsp:rsid wsp:val=&quot;00B22E45&quot;/&gt;&lt;wsp:rsid wsp:val=&quot;00B2333D&quot;/&gt;&lt;wsp:rsid wsp:val=&quot;00B27A59&quot;/&gt;&lt;wsp:rsid wsp:val=&quot;00B30DB9&quot;/&gt;&lt;wsp:rsid wsp:val=&quot;00B346E3&quot;/&gt;&lt;wsp:rsid wsp:val=&quot;00B353BD&quot;/&gt;&lt;wsp:rsid wsp:val=&quot;00B36731&quot;/&gt;&lt;wsp:rsid wsp:val=&quot;00B4024D&quot;/&gt;&lt;wsp:rsid wsp:val=&quot;00B42E08&quot;/&gt;&lt;wsp:rsid wsp:val=&quot;00B44B4A&quot;/&gt;&lt;wsp:rsid wsp:val=&quot;00B45F98&quot;/&gt;&lt;wsp:rsid wsp:val=&quot;00B47435&quot;/&gt;&lt;wsp:rsid wsp:val=&quot;00B4790A&quot;/&gt;&lt;wsp:rsid wsp:val=&quot;00B51BCF&quot;/&gt;&lt;wsp:rsid wsp:val=&quot;00B526C0&quot;/&gt;&lt;wsp:rsid wsp:val=&quot;00B52B75&quot;/&gt;&lt;wsp:rsid wsp:val=&quot;00B55319&quot;/&gt;&lt;wsp:rsid wsp:val=&quot;00B5595E&quot;/&gt;&lt;wsp:rsid wsp:val=&quot;00B676E0&quot;/&gt;&lt;wsp:rsid wsp:val=&quot;00B720E7&quot;/&gt;&lt;wsp:rsid wsp:val=&quot;00B743D0&quot;/&gt;&lt;wsp:rsid wsp:val=&quot;00B858C4&quot;/&gt;&lt;wsp:rsid wsp:val=&quot;00B86D85&quot;/&gt;&lt;wsp:rsid wsp:val=&quot;00B93717&quot;/&gt;&lt;wsp:rsid wsp:val=&quot;00B959BD&quot;/&gt;&lt;wsp:rsid wsp:val=&quot;00B9751B&quot;/&gt;&lt;wsp:rsid wsp:val=&quot;00BA3B0D&quot;/&gt;&lt;wsp:rsid wsp:val=&quot;00BB1488&quot;/&gt;&lt;wsp:rsid wsp:val=&quot;00BB409A&quot;/&gt;&lt;wsp:rsid wsp:val=&quot;00BB7ADD&quot;/&gt;&lt;wsp:rsid wsp:val=&quot;00BC3647&quot;/&gt;&lt;wsp:rsid wsp:val=&quot;00BF08E0&quot;/&gt;&lt;wsp:rsid wsp:val=&quot;00BF0B10&quot;/&gt;&lt;wsp:rsid wsp:val=&quot;00BF47B9&quot;/&gt;&lt;wsp:rsid wsp:val=&quot;00BF6B6B&quot;/&gt;&lt;wsp:rsid wsp:val=&quot;00C00907&quot;/&gt;&lt;wsp:rsid wsp:val=&quot;00C01023&quot;/&gt;&lt;wsp:rsid wsp:val=&quot;00C03C8B&quot;/&gt;&lt;wsp:rsid wsp:val=&quot;00C051D6&quot;/&gt;&lt;wsp:rsid wsp:val=&quot;00C066A5&quot;/&gt;&lt;wsp:rsid wsp:val=&quot;00C071D3&quot;/&gt;&lt;wsp:rsid wsp:val=&quot;00C12476&quot;/&gt;&lt;wsp:rsid wsp:val=&quot;00C12AB6&quot;/&gt;&lt;wsp:rsid wsp:val=&quot;00C12B06&quot;/&gt;&lt;wsp:rsid wsp:val=&quot;00C20093&quot;/&gt;&lt;wsp:rsid wsp:val=&quot;00C200B1&quot;/&gt;&lt;wsp:rsid wsp:val=&quot;00C24CD1&quot;/&gt;&lt;wsp:rsid wsp:val=&quot;00C24F02&quot;/&gt;&lt;wsp:rsid wsp:val=&quot;00C253C4&quot;/&gt;&lt;wsp:rsid wsp:val=&quot;00C25B2B&quot;/&gt;&lt;wsp:rsid wsp:val=&quot;00C262C4&quot;/&gt;&lt;wsp:rsid wsp:val=&quot;00C3132C&quot;/&gt;&lt;wsp:rsid wsp:val=&quot;00C3437C&quot;/&gt;&lt;wsp:rsid wsp:val=&quot;00C4056B&quot;/&gt;&lt;wsp:rsid wsp:val=&quot;00C406E4&quot;/&gt;&lt;wsp:rsid wsp:val=&quot;00C424B7&quot;/&gt;&lt;wsp:rsid wsp:val=&quot;00C47D74&quot;/&gt;&lt;wsp:rsid wsp:val=&quot;00C5002E&quot;/&gt;&lt;wsp:rsid wsp:val=&quot;00C52718&quot;/&gt;&lt;wsp:rsid wsp:val=&quot;00C5329F&quot;/&gt;&lt;wsp:rsid wsp:val=&quot;00C540E9&quot;/&gt;&lt;wsp:rsid wsp:val=&quot;00C62947&quot;/&gt;&lt;wsp:rsid wsp:val=&quot;00C6428F&quot;/&gt;&lt;wsp:rsid wsp:val=&quot;00C72C80&quot;/&gt;&lt;wsp:rsid wsp:val=&quot;00C74D3D&quot;/&gt;&lt;wsp:rsid wsp:val=&quot;00C76E57&quot;/&gt;&lt;wsp:rsid wsp:val=&quot;00C772C7&quot;/&gt;&lt;wsp:rsid wsp:val=&quot;00C77E3D&quot;/&gt;&lt;wsp:rsid wsp:val=&quot;00C81976&quot;/&gt;&lt;wsp:rsid wsp:val=&quot;00C821EE&quot;/&gt;&lt;wsp:rsid wsp:val=&quot;00C86A25&quot;/&gt;&lt;wsp:rsid wsp:val=&quot;00C917B8&quot;/&gt;&lt;wsp:rsid wsp:val=&quot;00C93F23&quot;/&gt;&lt;wsp:rsid wsp:val=&quot;00C97173&quot;/&gt;&lt;wsp:rsid wsp:val=&quot;00C978C4&quot;/&gt;&lt;wsp:rsid wsp:val=&quot;00CA5DDE&quot;/&gt;&lt;wsp:rsid wsp:val=&quot;00CA6054&quot;/&gt;&lt;wsp:rsid wsp:val=&quot;00CA7167&quot;/&gt;&lt;wsp:rsid wsp:val=&quot;00CB1C52&quot;/&gt;&lt;wsp:rsid wsp:val=&quot;00CB20C9&quot;/&gt;&lt;wsp:rsid wsp:val=&quot;00CB2279&quot;/&gt;&lt;wsp:rsid wsp:val=&quot;00CB5348&quot;/&gt;&lt;wsp:rsid wsp:val=&quot;00CB54AF&quot;/&gt;&lt;wsp:rsid wsp:val=&quot;00CB5AFA&quot;/&gt;&lt;wsp:rsid wsp:val=&quot;00CB6639&quot;/&gt;&lt;wsp:rsid wsp:val=&quot;00CB6777&quot;/&gt;&lt;wsp:rsid wsp:val=&quot;00CC3E9E&quot;/&gt;&lt;wsp:rsid wsp:val=&quot;00CC42D5&quot;/&gt;&lt;wsp:rsid wsp:val=&quot;00CD0CCF&quot;/&gt;&lt;wsp:rsid wsp:val=&quot;00CD1B7B&quot;/&gt;&lt;wsp:rsid wsp:val=&quot;00CD3425&quot;/&gt;&lt;wsp:rsid wsp:val=&quot;00CD4B25&quot;/&gt;&lt;wsp:rsid wsp:val=&quot;00CD5819&quot;/&gt;&lt;wsp:rsid wsp:val=&quot;00CE4B12&quot;/&gt;&lt;wsp:rsid wsp:val=&quot;00CE7000&quot;/&gt;&lt;wsp:rsid wsp:val=&quot;00CF752F&quot;/&gt;&lt;wsp:rsid wsp:val=&quot;00CF7670&quot;/&gt;&lt;wsp:rsid wsp:val=&quot;00CF78BB&quot;/&gt;&lt;wsp:rsid wsp:val=&quot;00D0612E&quot;/&gt;&lt;wsp:rsid wsp:val=&quot;00D07DCA&quot;/&gt;&lt;wsp:rsid wsp:val=&quot;00D12BC2&quot;/&gt;&lt;wsp:rsid wsp:val=&quot;00D12CB7&quot;/&gt;&lt;wsp:rsid wsp:val=&quot;00D13E95&quot;/&gt;&lt;wsp:rsid wsp:val=&quot;00D164C6&quot;/&gt;&lt;wsp:rsid wsp:val=&quot;00D22592&quot;/&gt;&lt;wsp:rsid wsp:val=&quot;00D26672&quot;/&gt;&lt;wsp:rsid wsp:val=&quot;00D32AB3&quot;/&gt;&lt;wsp:rsid wsp:val=&quot;00D3770D&quot;/&gt;&lt;wsp:rsid wsp:val=&quot;00D438C3&quot;/&gt;&lt;wsp:rsid wsp:val=&quot;00D441B7&quot;/&gt;&lt;wsp:rsid wsp:val=&quot;00D44AA7&quot;/&gt;&lt;wsp:rsid wsp:val=&quot;00D46105&quot;/&gt;&lt;wsp:rsid wsp:val=&quot;00D474ED&quot;/&gt;&lt;wsp:rsid wsp:val=&quot;00D52477&quot;/&gt;&lt;wsp:rsid wsp:val=&quot;00D537F1&quot;/&gt;&lt;wsp:rsid wsp:val=&quot;00D6125B&quot;/&gt;&lt;wsp:rsid wsp:val=&quot;00D66C7A&quot;/&gt;&lt;wsp:rsid wsp:val=&quot;00D671D1&quot;/&gt;&lt;wsp:rsid wsp:val=&quot;00D67673&quot;/&gt;&lt;wsp:rsid wsp:val=&quot;00D67E91&quot;/&gt;&lt;wsp:rsid wsp:val=&quot;00D703A2&quot;/&gt;&lt;wsp:rsid wsp:val=&quot;00D72674&quot;/&gt;&lt;wsp:rsid wsp:val=&quot;00D77DE1&quot;/&gt;&lt;wsp:rsid wsp:val=&quot;00D8032E&quot;/&gt;&lt;wsp:rsid wsp:val=&quot;00D82475&quot;/&gt;&lt;wsp:rsid wsp:val=&quot;00D83407&quot;/&gt;&lt;wsp:rsid wsp:val=&quot;00D83CDC&quot;/&gt;&lt;wsp:rsid wsp:val=&quot;00D841C8&quot;/&gt;&lt;wsp:rsid wsp:val=&quot;00D84B7F&quot;/&gt;&lt;wsp:rsid wsp:val=&quot;00D853DC&quot;/&gt;&lt;wsp:rsid wsp:val=&quot;00D90DFB&quot;/&gt;&lt;wsp:rsid wsp:val=&quot;00D94811&quot;/&gt;&lt;wsp:rsid wsp:val=&quot;00D960D0&quot;/&gt;&lt;wsp:rsid wsp:val=&quot;00D971EE&quot;/&gt;&lt;wsp:rsid wsp:val=&quot;00DA3F39&quot;/&gt;&lt;wsp:rsid wsp:val=&quot;00DB2751&quot;/&gt;&lt;wsp:rsid wsp:val=&quot;00DB53DA&quot;/&gt;&lt;wsp:rsid wsp:val=&quot;00DB597C&quot;/&gt;&lt;wsp:rsid wsp:val=&quot;00DC4B52&quot;/&gt;&lt;wsp:rsid wsp:val=&quot;00DC5981&quot;/&gt;&lt;wsp:rsid wsp:val=&quot;00DD0A97&quot;/&gt;&lt;wsp:rsid wsp:val=&quot;00DD123F&quot;/&gt;&lt;wsp:rsid wsp:val=&quot;00DD18D3&quot;/&gt;&lt;wsp:rsid wsp:val=&quot;00DE0C70&quot;/&gt;&lt;wsp:rsid wsp:val=&quot;00DE0EDF&quot;/&gt;&lt;wsp:rsid wsp:val=&quot;00DE5415&quot;/&gt;&lt;wsp:rsid wsp:val=&quot;00DE5947&quot;/&gt;&lt;wsp:rsid wsp:val=&quot;00E00D9B&quot;/&gt;&lt;wsp:rsid wsp:val=&quot;00E00E82&quot;/&gt;&lt;wsp:rsid wsp:val=&quot;00E02AD3&quot;/&gt;&lt;wsp:rsid wsp:val=&quot;00E040E3&quot;/&gt;&lt;wsp:rsid wsp:val=&quot;00E06916&quot;/&gt;&lt;wsp:rsid wsp:val=&quot;00E112E2&quot;/&gt;&lt;wsp:rsid wsp:val=&quot;00E1504E&quot;/&gt;&lt;wsp:rsid wsp:val=&quot;00E16F3F&quot;/&gt;&lt;wsp:rsid wsp:val=&quot;00E20172&quot;/&gt;&lt;wsp:rsid wsp:val=&quot;00E2110C&quot;/&gt;&lt;wsp:rsid wsp:val=&quot;00E222AB&quot;/&gt;&lt;wsp:rsid wsp:val=&quot;00E24E3D&quot;/&gt;&lt;wsp:rsid wsp:val=&quot;00E2789B&quot;/&gt;&lt;wsp:rsid wsp:val=&quot;00E31D92&quot;/&gt;&lt;wsp:rsid wsp:val=&quot;00E322FA&quot;/&gt;&lt;wsp:rsid wsp:val=&quot;00E340DA&quot;/&gt;&lt;wsp:rsid wsp:val=&quot;00E373F4&quot;/&gt;&lt;wsp:rsid wsp:val=&quot;00E37651&quot;/&gt;&lt;wsp:rsid wsp:val=&quot;00E42E4D&quot;/&gt;&lt;wsp:rsid wsp:val=&quot;00E45AD9&quot;/&gt;&lt;wsp:rsid wsp:val=&quot;00E6258F&quot;/&gt;&lt;wsp:rsid wsp:val=&quot;00E62B17&quot;/&gt;&lt;wsp:rsid wsp:val=&quot;00E66689&quot;/&gt;&lt;wsp:rsid wsp:val=&quot;00E70760&quot;/&gt;&lt;wsp:rsid wsp:val=&quot;00E761DC&quot;/&gt;&lt;wsp:rsid wsp:val=&quot;00E771A0&quot;/&gt;&lt;wsp:rsid wsp:val=&quot;00E814B7&quot;/&gt;&lt;wsp:rsid wsp:val=&quot;00E82D9B&quot;/&gt;&lt;wsp:rsid wsp:val=&quot;00E84327&quot;/&gt;&lt;wsp:rsid wsp:val=&quot;00E93BCE&quot;/&gt;&lt;wsp:rsid wsp:val=&quot;00E93BD9&quot;/&gt;&lt;wsp:rsid wsp:val=&quot;00E93F78&quot;/&gt;&lt;wsp:rsid wsp:val=&quot;00EA4D12&quot;/&gt;&lt;wsp:rsid wsp:val=&quot;00EA6A2F&quot;/&gt;&lt;wsp:rsid wsp:val=&quot;00EA6A56&quot;/&gt;&lt;wsp:rsid wsp:val=&quot;00EB0B70&quot;/&gt;&lt;wsp:rsid wsp:val=&quot;00EB1AA1&quot;/&gt;&lt;wsp:rsid wsp:val=&quot;00EB23F1&quot;/&gt;&lt;wsp:rsid wsp:val=&quot;00EB3C09&quot;/&gt;&lt;wsp:rsid wsp:val=&quot;00EC003A&quot;/&gt;&lt;wsp:rsid wsp:val=&quot;00EC27BC&quot;/&gt;&lt;wsp:rsid wsp:val=&quot;00EC288A&quot;/&gt;&lt;wsp:rsid wsp:val=&quot;00EC662C&quot;/&gt;&lt;wsp:rsid wsp:val=&quot;00EC7DF3&quot;/&gt;&lt;wsp:rsid wsp:val=&quot;00ED05F8&quot;/&gt;&lt;wsp:rsid wsp:val=&quot;00ED17CE&quot;/&gt;&lt;wsp:rsid wsp:val=&quot;00ED73F9&quot;/&gt;&lt;wsp:rsid wsp:val=&quot;00ED7DAA&quot;/&gt;&lt;wsp:rsid wsp:val=&quot;00EE012B&quot;/&gt;&lt;wsp:rsid wsp:val=&quot;00EE23B6&quot;/&gt;&lt;wsp:rsid wsp:val=&quot;00EE4D9F&quot;/&gt;&lt;wsp:rsid wsp:val=&quot;00EE56EA&quot;/&gt;&lt;wsp:rsid wsp:val=&quot;00EE6033&quot;/&gt;&lt;wsp:rsid wsp:val=&quot;00EF1598&quot;/&gt;&lt;wsp:rsid wsp:val=&quot;00EF27BB&quot;/&gt;&lt;wsp:rsid wsp:val=&quot;00EF3E41&quot;/&gt;&lt;wsp:rsid wsp:val=&quot;00EF471E&quot;/&gt;&lt;wsp:rsid wsp:val=&quot;00EF6508&quot;/&gt;&lt;wsp:rsid wsp:val=&quot;00F028D3&quot;/&gt;&lt;wsp:rsid wsp:val=&quot;00F0730B&quot;/&gt;&lt;wsp:rsid wsp:val=&quot;00F07C08&quot;/&gt;&lt;wsp:rsid wsp:val=&quot;00F11680&quot;/&gt;&lt;wsp:rsid wsp:val=&quot;00F12679&quot;/&gt;&lt;wsp:rsid wsp:val=&quot;00F166CA&quot;/&gt;&lt;wsp:rsid wsp:val=&quot;00F16F8D&quot;/&gt;&lt;wsp:rsid wsp:val=&quot;00F20BED&quot;/&gt;&lt;wsp:rsid wsp:val=&quot;00F22FDF&quot;/&gt;&lt;wsp:rsid wsp:val=&quot;00F24925&quot;/&gt;&lt;wsp:rsid wsp:val=&quot;00F303C3&quot;/&gt;&lt;wsp:rsid wsp:val=&quot;00F3059E&quot;/&gt;&lt;wsp:rsid wsp:val=&quot;00F31787&quot;/&gt;&lt;wsp:rsid wsp:val=&quot;00F3497A&quot;/&gt;&lt;wsp:rsid wsp:val=&quot;00F44A48&quot;/&gt;&lt;wsp:rsid wsp:val=&quot;00F52537&quot;/&gt;&lt;wsp:rsid wsp:val=&quot;00F525D1&quot;/&gt;&lt;wsp:rsid wsp:val=&quot;00F55A78&quot;/&gt;&lt;wsp:rsid wsp:val=&quot;00F55C56&quot;/&gt;&lt;wsp:rsid wsp:val=&quot;00F57932&quot;/&gt;&lt;wsp:rsid wsp:val=&quot;00F644D1&quot;/&gt;&lt;wsp:rsid wsp:val=&quot;00F64DE1&quot;/&gt;&lt;wsp:rsid wsp:val=&quot;00F660A8&quot;/&gt;&lt;wsp:rsid wsp:val=&quot;00F7367C&quot;/&gt;&lt;wsp:rsid wsp:val=&quot;00F737C3&quot;/&gt;&lt;wsp:rsid wsp:val=&quot;00F74C29&quot;/&gt;&lt;wsp:rsid wsp:val=&quot;00F76B80&quot;/&gt;&lt;wsp:rsid wsp:val=&quot;00F77635&quot;/&gt;&lt;wsp:rsid wsp:val=&quot;00F77C11&quot;/&gt;&lt;wsp:rsid wsp:val=&quot;00F77D9A&quot;/&gt;&lt;wsp:rsid wsp:val=&quot;00F84B87&quot;/&gt;&lt;wsp:rsid wsp:val=&quot;00F95216&quot;/&gt;&lt;wsp:rsid wsp:val=&quot;00FA659E&quot;/&gt;&lt;wsp:rsid wsp:val=&quot;00FA7B82&quot;/&gt;&lt;wsp:rsid wsp:val=&quot;00FB190A&quot;/&gt;&lt;wsp:rsid wsp:val=&quot;00FB4965&quot;/&gt;&lt;wsp:rsid wsp:val=&quot;00FB7B50&quot;/&gt;&lt;wsp:rsid wsp:val=&quot;00FC358D&quot;/&gt;&lt;wsp:rsid wsp:val=&quot;00FC4644&quot;/&gt;&lt;wsp:rsid wsp:val=&quot;00FC683C&quot;/&gt;&lt;wsp:rsid wsp:val=&quot;00FC696E&quot;/&gt;&lt;wsp:rsid wsp:val=&quot;00FC785D&quot;/&gt;&lt;wsp:rsid wsp:val=&quot;00FD08BE&quot;/&gt;&lt;wsp:rsid wsp:val=&quot;00FD0ACF&quot;/&gt;&lt;wsp:rsid wsp:val=&quot;00FD3BAD&quot;/&gt;&lt;wsp:rsid wsp:val=&quot;00FD3D1F&quot;/&gt;&lt;wsp:rsid wsp:val=&quot;00FD5191&quot;/&gt;&lt;wsp:rsid wsp:val=&quot;00FD5D8A&quot;/&gt;&lt;wsp:rsid wsp:val=&quot;00FD7B91&quot;/&gt;&lt;wsp:rsid wsp:val=&quot;00FE2FA7&quot;/&gt;&lt;wsp:rsid wsp:val=&quot;00FE3164&quot;/&gt;&lt;wsp:rsid wsp:val=&quot;00FF0DCC&quot;/&gt;&lt;wsp:rsid wsp:val=&quot;00FF6B70&quot;/&gt;&lt;/wsp:rsids&gt;&lt;/w:docPr&gt;&lt;w:body&gt;&lt;w:p wsp:rsidR=&quot;00000000&quot; wsp:rsidRDefault=&quot;00954F52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2" o:title="" chromakey="white"/>
          </v:shape>
        </w:pict>
      </w:r>
      <w:r w:rsidRPr="00DD0A97">
        <w:rPr>
          <w:rFonts w:ascii="Times New Roman" w:hAnsi="Times New Roman"/>
          <w:sz w:val="24"/>
          <w:szCs w:val="24"/>
        </w:rPr>
        <w:instrText xml:space="preserve"> </w:instrText>
      </w:r>
      <w:r w:rsidRPr="00DD0A97">
        <w:rPr>
          <w:rFonts w:ascii="Times New Roman" w:hAnsi="Times New Roman"/>
          <w:sz w:val="24"/>
          <w:szCs w:val="24"/>
        </w:rPr>
        <w:fldChar w:fldCharType="separate"/>
      </w:r>
      <w:r w:rsidR="000E7F4C">
        <w:pict>
          <v:shape id="_x0000_i1029" type="#_x0000_t75" style="width:14.05pt;height:12.2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35B3&quot;/&gt;&lt;wsp:rsid wsp:val=&quot;00004ED9&quot;/&gt;&lt;wsp:rsid wsp:val=&quot;0000637E&quot;/&gt;&lt;wsp:rsid wsp:val=&quot;00006B7D&quot;/&gt;&lt;wsp:rsid wsp:val=&quot;00006D24&quot;/&gt;&lt;wsp:rsid wsp:val=&quot;00010033&quot;/&gt;&lt;wsp:rsid wsp:val=&quot;00020B20&quot;/&gt;&lt;wsp:rsid wsp:val=&quot;00023304&quot;/&gt;&lt;wsp:rsid wsp:val=&quot;000236AD&quot;/&gt;&lt;wsp:rsid wsp:val=&quot;00023AD8&quot;/&gt;&lt;wsp:rsid wsp:val=&quot;000245F7&quot;/&gt;&lt;wsp:rsid wsp:val=&quot;00040916&quot;/&gt;&lt;wsp:rsid wsp:val=&quot;00041BB1&quot;/&gt;&lt;wsp:rsid wsp:val=&quot;00042F1F&quot;/&gt;&lt;wsp:rsid wsp:val=&quot;00045C68&quot;/&gt;&lt;wsp:rsid wsp:val=&quot;00047540&quot;/&gt;&lt;wsp:rsid wsp:val=&quot;00050CA3&quot;/&gt;&lt;wsp:rsid wsp:val=&quot;000532F2&quot;/&gt;&lt;wsp:rsid wsp:val=&quot;0005625A&quot;/&gt;&lt;wsp:rsid wsp:val=&quot;0006008F&quot;/&gt;&lt;wsp:rsid wsp:val=&quot;00060AB0&quot;/&gt;&lt;wsp:rsid wsp:val=&quot;000628A5&quot;/&gt;&lt;wsp:rsid wsp:val=&quot;00064189&quot;/&gt;&lt;wsp:rsid wsp:val=&quot;00067FE2&quot;/&gt;&lt;wsp:rsid wsp:val=&quot;00071942&quot;/&gt;&lt;wsp:rsid wsp:val=&quot;000748D4&quot;/&gt;&lt;wsp:rsid wsp:val=&quot;00074C40&quot;/&gt;&lt;wsp:rsid wsp:val=&quot;00074D2C&quot;/&gt;&lt;wsp:rsid wsp:val=&quot;000751CE&quot;/&gt;&lt;wsp:rsid wsp:val=&quot;000765CB&quot;/&gt;&lt;wsp:rsid wsp:val=&quot;000777BF&quot;/&gt;&lt;wsp:rsid wsp:val=&quot;00077C28&quot;/&gt;&lt;wsp:rsid wsp:val=&quot;00083FA9&quot;/&gt;&lt;wsp:rsid wsp:val=&quot;00094532&quot;/&gt;&lt;wsp:rsid wsp:val=&quot;000A0EDE&quot;/&gt;&lt;wsp:rsid wsp:val=&quot;000A18CA&quot;/&gt;&lt;wsp:rsid wsp:val=&quot;000A2B7F&quot;/&gt;&lt;wsp:rsid wsp:val=&quot;000A7157&quot;/&gt;&lt;wsp:rsid wsp:val=&quot;000A7230&quot;/&gt;&lt;wsp:rsid wsp:val=&quot;000A7767&quot;/&gt;&lt;wsp:rsid wsp:val=&quot;000B01E7&quot;/&gt;&lt;wsp:rsid wsp:val=&quot;000B10CC&quot;/&gt;&lt;wsp:rsid wsp:val=&quot;000B2262&quot;/&gt;&lt;wsp:rsid wsp:val=&quot;000B5D4B&quot;/&gt;&lt;wsp:rsid wsp:val=&quot;000C44B5&quot;/&gt;&lt;wsp:rsid wsp:val=&quot;000C6741&quot;/&gt;&lt;wsp:rsid wsp:val=&quot;000C797B&quot;/&gt;&lt;wsp:rsid wsp:val=&quot;000D0554&quot;/&gt;&lt;wsp:rsid wsp:val=&quot;000D0969&quot;/&gt;&lt;wsp:rsid wsp:val=&quot;000D47D0&quot;/&gt;&lt;wsp:rsid wsp:val=&quot;000D78F7&quot;/&gt;&lt;wsp:rsid wsp:val=&quot;000E1ACF&quot;/&gt;&lt;wsp:rsid wsp:val=&quot;000E26C3&quot;/&gt;&lt;wsp:rsid wsp:val=&quot;000E6D2D&quot;/&gt;&lt;wsp:rsid wsp:val=&quot;000F104E&quot;/&gt;&lt;wsp:rsid wsp:val=&quot;000F359C&quot;/&gt;&lt;wsp:rsid wsp:val=&quot;000F605D&quot;/&gt;&lt;wsp:rsid wsp:val=&quot;0010542C&quot;/&gt;&lt;wsp:rsid wsp:val=&quot;0010667C&quot;/&gt;&lt;wsp:rsid wsp:val=&quot;00107F10&quot;/&gt;&lt;wsp:rsid wsp:val=&quot;00112E09&quot;/&gt;&lt;wsp:rsid wsp:val=&quot;001147BB&quot;/&gt;&lt;wsp:rsid wsp:val=&quot;0012260A&quot;/&gt;&lt;wsp:rsid wsp:val=&quot;00123130&quot;/&gt;&lt;wsp:rsid wsp:val=&quot;001231F2&quot;/&gt;&lt;wsp:rsid wsp:val=&quot;00126695&quot;/&gt;&lt;wsp:rsid wsp:val=&quot;001376DE&quot;/&gt;&lt;wsp:rsid wsp:val=&quot;001444E1&quot;/&gt;&lt;wsp:rsid wsp:val=&quot;00145F1F&quot;/&gt;&lt;wsp:rsid wsp:val=&quot;0014613F&quot;/&gt;&lt;wsp:rsid wsp:val=&quot;001570A2&quot;/&gt;&lt;wsp:rsid wsp:val=&quot;00163B0F&quot;/&gt;&lt;wsp:rsid wsp:val=&quot;00163B47&quot;/&gt;&lt;wsp:rsid wsp:val=&quot;00164D39&quot;/&gt;&lt;wsp:rsid wsp:val=&quot;00165089&quot;/&gt;&lt;wsp:rsid wsp:val=&quot;00177687&quot;/&gt;&lt;wsp:rsid wsp:val=&quot;0018123D&quot;/&gt;&lt;wsp:rsid wsp:val=&quot;0018237F&quot;/&gt;&lt;wsp:rsid wsp:val=&quot;00186812&quot;/&gt;&lt;wsp:rsid wsp:val=&quot;001869AC&quot;/&gt;&lt;wsp:rsid wsp:val=&quot;00186A21&quot;/&gt;&lt;wsp:rsid wsp:val=&quot;0019544F&quot;/&gt;&lt;wsp:rsid wsp:val=&quot;001957B6&quot;/&gt;&lt;wsp:rsid wsp:val=&quot;001A3634&quot;/&gt;&lt;wsp:rsid wsp:val=&quot;001A47DB&quot;/&gt;&lt;wsp:rsid wsp:val=&quot;001B015B&quot;/&gt;&lt;wsp:rsid wsp:val=&quot;001B0A05&quot;/&gt;&lt;wsp:rsid wsp:val=&quot;001B2564&quot;/&gt;&lt;wsp:rsid wsp:val=&quot;001C0057&quot;/&gt;&lt;wsp:rsid wsp:val=&quot;001C29C1&quot;/&gt;&lt;wsp:rsid wsp:val=&quot;001C4F99&quot;/&gt;&lt;wsp:rsid wsp:val=&quot;001C557F&quot;/&gt;&lt;wsp:rsid wsp:val=&quot;001C5614&quot;/&gt;&lt;wsp:rsid wsp:val=&quot;001D1781&quot;/&gt;&lt;wsp:rsid wsp:val=&quot;001D3673&quot;/&gt;&lt;wsp:rsid wsp:val=&quot;001D3E13&quot;/&gt;&lt;wsp:rsid wsp:val=&quot;001D4F5C&quot;/&gt;&lt;wsp:rsid wsp:val=&quot;001D7326&quot;/&gt;&lt;wsp:rsid wsp:val=&quot;001E1F1D&quot;/&gt;&lt;wsp:rsid wsp:val=&quot;001F14FC&quot;/&gt;&lt;wsp:rsid wsp:val=&quot;001F1F3A&quot;/&gt;&lt;wsp:rsid wsp:val=&quot;001F2D79&quot;/&gt;&lt;wsp:rsid wsp:val=&quot;001F37E8&quot;/&gt;&lt;wsp:rsid wsp:val=&quot;002006FC&quot;/&gt;&lt;wsp:rsid wsp:val=&quot;00204724&quot;/&gt;&lt;wsp:rsid wsp:val=&quot;00220AEC&quot;/&gt;&lt;wsp:rsid wsp:val=&quot;0022609C&quot;/&gt;&lt;wsp:rsid wsp:val=&quot;0023310E&quot;/&gt;&lt;wsp:rsid wsp:val=&quot;00237A8A&quot;/&gt;&lt;wsp:rsid wsp:val=&quot;00241DC0&quot;/&gt;&lt;wsp:rsid wsp:val=&quot;00242947&quot;/&gt;&lt;wsp:rsid wsp:val=&quot;00242E7D&quot;/&gt;&lt;wsp:rsid wsp:val=&quot;00245294&quot;/&gt;&lt;wsp:rsid wsp:val=&quot;002508F5&quot;/&gt;&lt;wsp:rsid wsp:val=&quot;00252FBF&quot;/&gt;&lt;wsp:rsid wsp:val=&quot;00254FA0&quot;/&gt;&lt;wsp:rsid wsp:val=&quot;00256924&quot;/&gt;&lt;wsp:rsid wsp:val=&quot;0026042E&quot;/&gt;&lt;wsp:rsid wsp:val=&quot;002656D6&quot;/&gt;&lt;wsp:rsid wsp:val=&quot;00270127&quot;/&gt;&lt;wsp:rsid wsp:val=&quot;002712BB&quot;/&gt;&lt;wsp:rsid wsp:val=&quot;00273696&quot;/&gt;&lt;wsp:rsid wsp:val=&quot;00277033&quot;/&gt;&lt;wsp:rsid wsp:val=&quot;0028309B&quot;/&gt;&lt;wsp:rsid wsp:val=&quot;00283682&quot;/&gt;&lt;wsp:rsid wsp:val=&quot;00283884&quot;/&gt;&lt;wsp:rsid wsp:val=&quot;00285781&quot;/&gt;&lt;wsp:rsid wsp:val=&quot;002859AE&quot;/&gt;&lt;wsp:rsid wsp:val=&quot;00286ECB&quot;/&gt;&lt;wsp:rsid wsp:val=&quot;0029039B&quot;/&gt;&lt;wsp:rsid wsp:val=&quot;002929A0&quot;/&gt;&lt;wsp:rsid wsp:val=&quot;002A0868&quot;/&gt;&lt;wsp:rsid wsp:val=&quot;002A0B87&quot;/&gt;&lt;wsp:rsid wsp:val=&quot;002A0C3A&quot;/&gt;&lt;wsp:rsid wsp:val=&quot;002A26B9&quot;/&gt;&lt;wsp:rsid wsp:val=&quot;002A27CD&quot;/&gt;&lt;wsp:rsid wsp:val=&quot;002B0124&quot;/&gt;&lt;wsp:rsid wsp:val=&quot;002B182F&quot;/&gt;&lt;wsp:rsid wsp:val=&quot;002B2064&quot;/&gt;&lt;wsp:rsid wsp:val=&quot;002B5EEF&quot;/&gt;&lt;wsp:rsid wsp:val=&quot;002C330B&quot;/&gt;&lt;wsp:rsid wsp:val=&quot;002C3AD1&quot;/&gt;&lt;wsp:rsid wsp:val=&quot;002C50C2&quot;/&gt;&lt;wsp:rsid wsp:val=&quot;002D6E78&quot;/&gt;&lt;wsp:rsid wsp:val=&quot;002D755B&quot;/&gt;&lt;wsp:rsid wsp:val=&quot;002E1E07&quot;/&gt;&lt;wsp:rsid wsp:val=&quot;002E3F69&quot;/&gt;&lt;wsp:rsid wsp:val=&quot;002E4D55&quot;/&gt;&lt;wsp:rsid wsp:val=&quot;002E6722&quot;/&gt;&lt;wsp:rsid wsp:val=&quot;002F00CB&quot;/&gt;&lt;wsp:rsid wsp:val=&quot;002F4740&quot;/&gt;&lt;wsp:rsid wsp:val=&quot;003022DC&quot;/&gt;&lt;wsp:rsid wsp:val=&quot;00305D70&quot;/&gt;&lt;wsp:rsid wsp:val=&quot;0030706B&quot;/&gt;&lt;wsp:rsid wsp:val=&quot;0030709B&quot;/&gt;&lt;wsp:rsid wsp:val=&quot;00311D7B&quot;/&gt;&lt;wsp:rsid wsp:val=&quot;003123C2&quot;/&gt;&lt;wsp:rsid wsp:val=&quot;0031514C&quot;/&gt;&lt;wsp:rsid wsp:val=&quot;00320B77&quot;/&gt;&lt;wsp:rsid wsp:val=&quot;00322371&quot;/&gt;&lt;wsp:rsid wsp:val=&quot;00323346&quot;/&gt;&lt;wsp:rsid wsp:val=&quot;00323FE3&quot;/&gt;&lt;wsp:rsid wsp:val=&quot;00324F2D&quot;/&gt;&lt;wsp:rsid wsp:val=&quot;003300C2&quot;/&gt;&lt;wsp:rsid wsp:val=&quot;00330814&quot;/&gt;&lt;wsp:rsid wsp:val=&quot;0033248B&quot;/&gt;&lt;wsp:rsid wsp:val=&quot;003334CA&quot;/&gt;&lt;wsp:rsid wsp:val=&quot;003335B7&quot;/&gt;&lt;wsp:rsid wsp:val=&quot;00334A9D&quot;/&gt;&lt;wsp:rsid wsp:val=&quot;00335FD8&quot;/&gt;&lt;wsp:rsid wsp:val=&quot;003379B1&quot;/&gt;&lt;wsp:rsid wsp:val=&quot;0034222E&quot;/&gt;&lt;wsp:rsid wsp:val=&quot;00342857&quot;/&gt;&lt;wsp:rsid wsp:val=&quot;00342A8C&quot;/&gt;&lt;wsp:rsid wsp:val=&quot;003467F3&quot;/&gt;&lt;wsp:rsid wsp:val=&quot;00351295&quot;/&gt;&lt;wsp:rsid wsp:val=&quot;00354FE9&quot;/&gt;&lt;wsp:rsid wsp:val=&quot;0035648D&quot;/&gt;&lt;wsp:rsid wsp:val=&quot;0035720D&quot;/&gt;&lt;wsp:rsid wsp:val=&quot;003619E3&quot;/&gt;&lt;wsp:rsid wsp:val=&quot;00364E6C&quot;/&gt;&lt;wsp:rsid wsp:val=&quot;0036521D&quot;/&gt;&lt;wsp:rsid wsp:val=&quot;00367247&quot;/&gt;&lt;wsp:rsid wsp:val=&quot;00370236&quot;/&gt;&lt;wsp:rsid wsp:val=&quot;00372275&quot;/&gt;&lt;wsp:rsid wsp:val=&quot;00372C97&quot;/&gt;&lt;wsp:rsid wsp:val=&quot;003769FA&quot;/&gt;&lt;wsp:rsid wsp:val=&quot;00377480&quot;/&gt;&lt;wsp:rsid wsp:val=&quot;00377911&quot;/&gt;&lt;wsp:rsid wsp:val=&quot;00382A9D&quot;/&gt;&lt;wsp:rsid wsp:val=&quot;00393609&quot;/&gt;&lt;wsp:rsid wsp:val=&quot;0039618F&quot;/&gt;&lt;wsp:rsid wsp:val=&quot;00396407&quot;/&gt;&lt;wsp:rsid wsp:val=&quot;00397F06&quot;/&gt;&lt;wsp:rsid wsp:val=&quot;003A2EEF&quot;/&gt;&lt;wsp:rsid wsp:val=&quot;003A36FE&quot;/&gt;&lt;wsp:rsid wsp:val=&quot;003A3C86&quot;/&gt;&lt;wsp:rsid wsp:val=&quot;003A4747&quot;/&gt;&lt;wsp:rsid wsp:val=&quot;003A6028&quot;/&gt;&lt;wsp:rsid wsp:val=&quot;003A7D6E&quot;/&gt;&lt;wsp:rsid wsp:val=&quot;003B0730&quot;/&gt;&lt;wsp:rsid wsp:val=&quot;003B164C&quot;/&gt;&lt;wsp:rsid wsp:val=&quot;003B6CFC&quot;/&gt;&lt;wsp:rsid wsp:val=&quot;003B7750&quot;/&gt;&lt;wsp:rsid wsp:val=&quot;003C3305&quot;/&gt;&lt;wsp:rsid wsp:val=&quot;003C4250&quot;/&gt;&lt;wsp:rsid wsp:val=&quot;003C53D2&quot;/&gt;&lt;wsp:rsid wsp:val=&quot;003E1C43&quot;/&gt;&lt;wsp:rsid wsp:val=&quot;003E7503&quot;/&gt;&lt;wsp:rsid wsp:val=&quot;003E7C00&quot;/&gt;&lt;wsp:rsid wsp:val=&quot;003F5B9C&quot;/&gt;&lt;wsp:rsid wsp:val=&quot;004030BC&quot;/&gt;&lt;wsp:rsid wsp:val=&quot;00407703&quot;/&gt;&lt;wsp:rsid wsp:val=&quot;004104C6&quot;/&gt;&lt;wsp:rsid wsp:val=&quot;0041524A&quot;/&gt;&lt;wsp:rsid wsp:val=&quot;0042479C&quot;/&gt;&lt;wsp:rsid wsp:val=&quot;004255B2&quot;/&gt;&lt;wsp:rsid wsp:val=&quot;00425B7E&quot;/&gt;&lt;wsp:rsid wsp:val=&quot;00437594&quot;/&gt;&lt;wsp:rsid wsp:val=&quot;0044083B&quot;/&gt;&lt;wsp:rsid wsp:val=&quot;00441EF9&quot;/&gt;&lt;wsp:rsid wsp:val=&quot;00442F3F&quot;/&gt;&lt;wsp:rsid wsp:val=&quot;0044361D&quot;/&gt;&lt;wsp:rsid wsp:val=&quot;00444D73&quot;/&gt;&lt;wsp:rsid wsp:val=&quot;00445212&quot;/&gt;&lt;wsp:rsid wsp:val=&quot;00445598&quot;/&gt;&lt;wsp:rsid wsp:val=&quot;00447254&quot;/&gt;&lt;wsp:rsid wsp:val=&quot;0044730A&quot;/&gt;&lt;wsp:rsid wsp:val=&quot;004551EE&quot;/&gt;&lt;wsp:rsid wsp:val=&quot;004602B0&quot;/&gt;&lt;wsp:rsid wsp:val=&quot;00463602&quot;/&gt;&lt;wsp:rsid wsp:val=&quot;00463B74&quot;/&gt;&lt;wsp:rsid wsp:val=&quot;00466E62&quot;/&gt;&lt;wsp:rsid wsp:val=&quot;00474C58&quot;/&gt;&lt;wsp:rsid wsp:val=&quot;00475F27&quot;/&gt;&lt;wsp:rsid wsp:val=&quot;0048222B&quot;/&gt;&lt;wsp:rsid wsp:val=&quot;00482471&quot;/&gt;&lt;wsp:rsid wsp:val=&quot;004838A5&quot;/&gt;&lt;wsp:rsid wsp:val=&quot;004868EC&quot;/&gt;&lt;wsp:rsid wsp:val=&quot;00486C8B&quot;/&gt;&lt;wsp:rsid wsp:val=&quot;0048722A&quot;/&gt;&lt;wsp:rsid wsp:val=&quot;00487B77&quot;/&gt;&lt;wsp:rsid wsp:val=&quot;00492B78&quot;/&gt;&lt;wsp:rsid wsp:val=&quot;00493248&quot;/&gt;&lt;wsp:rsid wsp:val=&quot;00497298&quot;/&gt;&lt;wsp:rsid wsp:val=&quot;004A1573&quot;/&gt;&lt;wsp:rsid wsp:val=&quot;004A2E88&quot;/&gt;&lt;wsp:rsid wsp:val=&quot;004A318B&quot;/&gt;&lt;wsp:rsid wsp:val=&quot;004B023B&quot;/&gt;&lt;wsp:rsid wsp:val=&quot;004B04D2&quot;/&gt;&lt;wsp:rsid wsp:val=&quot;004B0884&quot;/&gt;&lt;wsp:rsid wsp:val=&quot;004B0C1A&quot;/&gt;&lt;wsp:rsid wsp:val=&quot;004B2ECB&quot;/&gt;&lt;wsp:rsid wsp:val=&quot;004B4ED4&quot;/&gt;&lt;wsp:rsid wsp:val=&quot;004C04A5&quot;/&gt;&lt;wsp:rsid wsp:val=&quot;004C67A2&quot;/&gt;&lt;wsp:rsid wsp:val=&quot;004C7CA8&quot;/&gt;&lt;wsp:rsid wsp:val=&quot;004D1487&quot;/&gt;&lt;wsp:rsid wsp:val=&quot;004D1D18&quot;/&gt;&lt;wsp:rsid wsp:val=&quot;004D2A00&quot;/&gt;&lt;wsp:rsid wsp:val=&quot;004D508C&quot;/&gt;&lt;wsp:rsid wsp:val=&quot;004D5381&quot;/&gt;&lt;wsp:rsid wsp:val=&quot;004D7ED1&quot;/&gt;&lt;wsp:rsid wsp:val=&quot;004E13F8&quot;/&gt;&lt;wsp:rsid wsp:val=&quot;004E252F&quot;/&gt;&lt;wsp:rsid wsp:val=&quot;004E3E87&quot;/&gt;&lt;wsp:rsid wsp:val=&quot;004E7FD4&quot;/&gt;&lt;wsp:rsid wsp:val=&quot;004F1AA2&quot;/&gt;&lt;wsp:rsid wsp:val=&quot;004F47B7&quot;/&gt;&lt;wsp:rsid wsp:val=&quot;004F5EC3&quot;/&gt;&lt;wsp:rsid wsp:val=&quot;004F6BF2&quot;/&gt;&lt;wsp:rsid wsp:val=&quot;0050357E&quot;/&gt;&lt;wsp:rsid wsp:val=&quot;00510D7C&quot;/&gt;&lt;wsp:rsid wsp:val=&quot;00511A2F&quot;/&gt;&lt;wsp:rsid wsp:val=&quot;00512125&quot;/&gt;&lt;wsp:rsid wsp:val=&quot;00513CEF&quot;/&gt;&lt;wsp:rsid wsp:val=&quot;00514E16&quot;/&gt;&lt;wsp:rsid wsp:val=&quot;00516D9D&quot;/&gt;&lt;wsp:rsid wsp:val=&quot;005219C5&quot;/&gt;&lt;wsp:rsid wsp:val=&quot;0052424D&quot;/&gt;&lt;wsp:rsid wsp:val=&quot;005329C4&quot;/&gt;&lt;wsp:rsid wsp:val=&quot;0054045C&quot;/&gt;&lt;wsp:rsid wsp:val=&quot;00544DD3&quot;/&gt;&lt;wsp:rsid wsp:val=&quot;00546D6C&quot;/&gt;&lt;wsp:rsid wsp:val=&quot;00551001&quot;/&gt;&lt;wsp:rsid wsp:val=&quot;00552B2A&quot;/&gt;&lt;wsp:rsid wsp:val=&quot;00552D2C&quot;/&gt;&lt;wsp:rsid wsp:val=&quot;00554186&quot;/&gt;&lt;wsp:rsid wsp:val=&quot;00555965&quot;/&gt;&lt;wsp:rsid wsp:val=&quot;00561EE4&quot;/&gt;&lt;wsp:rsid wsp:val=&quot;00565C88&quot;/&gt;&lt;wsp:rsid wsp:val=&quot;005673D0&quot;/&gt;&lt;wsp:rsid wsp:val=&quot;00576604&quot;/&gt;&lt;wsp:rsid wsp:val=&quot;00587D1E&quot;/&gt;&lt;wsp:rsid wsp:val=&quot;005900D4&quot;/&gt;&lt;wsp:rsid wsp:val=&quot;00591A13&quot;/&gt;&lt;wsp:rsid wsp:val=&quot;0059210A&quot;/&gt;&lt;wsp:rsid wsp:val=&quot;00593B19&quot;/&gt;&lt;wsp:rsid wsp:val=&quot;00594E55&quot;/&gt;&lt;wsp:rsid wsp:val=&quot;00596AE0&quot;/&gt;&lt;wsp:rsid wsp:val=&quot;005A3071&quot;/&gt;&lt;wsp:rsid wsp:val=&quot;005A5053&quot;/&gt;&lt;wsp:rsid wsp:val=&quot;005A6A6F&quot;/&gt;&lt;wsp:rsid wsp:val=&quot;005B0429&quot;/&gt;&lt;wsp:rsid wsp:val=&quot;005C1E9B&quot;/&gt;&lt;wsp:rsid wsp:val=&quot;005C2AB8&quot;/&gt;&lt;wsp:rsid wsp:val=&quot;005C6B5A&quot;/&gt;&lt;wsp:rsid wsp:val=&quot;005D1502&quot;/&gt;&lt;wsp:rsid wsp:val=&quot;005D1F37&quot;/&gt;&lt;wsp:rsid wsp:val=&quot;005D459A&quot;/&gt;&lt;wsp:rsid wsp:val=&quot;005D4D58&quot;/&gt;&lt;wsp:rsid wsp:val=&quot;005D6C7C&quot;/&gt;&lt;wsp:rsid wsp:val=&quot;005E35E2&quot;/&gt;&lt;wsp:rsid wsp:val=&quot;005E538D&quot;/&gt;&lt;wsp:rsid wsp:val=&quot;005E5A5A&quot;/&gt;&lt;wsp:rsid wsp:val=&quot;005E6815&quot;/&gt;&lt;wsp:rsid wsp:val=&quot;005E7036&quot;/&gt;&lt;wsp:rsid wsp:val=&quot;005F603F&quot;/&gt;&lt;wsp:rsid wsp:val=&quot;006020D2&quot;/&gt;&lt;wsp:rsid wsp:val=&quot;00602A67&quot;/&gt;&lt;wsp:rsid wsp:val=&quot;00603B7F&quot;/&gt;&lt;wsp:rsid wsp:val=&quot;00607FD3&quot;/&gt;&lt;wsp:rsid wsp:val=&quot;006119C6&quot;/&gt;&lt;wsp:rsid wsp:val=&quot;00616D77&quot;/&gt;&lt;wsp:rsid wsp:val=&quot;00617705&quot;/&gt;&lt;wsp:rsid wsp:val=&quot;0061773A&quot;/&gt;&lt;wsp:rsid wsp:val=&quot;006224A1&quot;/&gt;&lt;wsp:rsid wsp:val=&quot;00622B44&quot;/&gt;&lt;wsp:rsid wsp:val=&quot;00627151&quot;/&gt;&lt;wsp:rsid wsp:val=&quot;0063090F&quot;/&gt;&lt;wsp:rsid wsp:val=&quot;00631112&quot;/&gt;&lt;wsp:rsid wsp:val=&quot;00632D29&quot;/&gt;&lt;wsp:rsid wsp:val=&quot;00642AD9&quot;/&gt;&lt;wsp:rsid wsp:val=&quot;00642C8C&quot;/&gt;&lt;wsp:rsid wsp:val=&quot;00646CDF&quot;/&gt;&lt;wsp:rsid wsp:val=&quot;00650D33&quot;/&gt;&lt;wsp:rsid wsp:val=&quot;006618A3&quot;/&gt;&lt;wsp:rsid wsp:val=&quot;00663B4D&quot;/&gt;&lt;wsp:rsid wsp:val=&quot;00664361&quot;/&gt;&lt;wsp:rsid wsp:val=&quot;00665B93&quot;/&gt;&lt;wsp:rsid wsp:val=&quot;00666B7D&quot;/&gt;&lt;wsp:rsid wsp:val=&quot;00670844&quot;/&gt;&lt;wsp:rsid wsp:val=&quot;00677D4A&quot;/&gt;&lt;wsp:rsid wsp:val=&quot;0068545F&quot;/&gt;&lt;wsp:rsid wsp:val=&quot;006920F3&quot;/&gt;&lt;wsp:rsid wsp:val=&quot;00695872&quot;/&gt;&lt;wsp:rsid wsp:val=&quot;006958D5&quot;/&gt;&lt;wsp:rsid wsp:val=&quot;006A2D42&quot;/&gt;&lt;wsp:rsid wsp:val=&quot;006A3CEF&quot;/&gt;&lt;wsp:rsid wsp:val=&quot;006B74CF&quot;/&gt;&lt;wsp:rsid wsp:val=&quot;006C10A5&quot;/&gt;&lt;wsp:rsid wsp:val=&quot;006C46D6&quot;/&gt;&lt;wsp:rsid wsp:val=&quot;006C5A13&quot;/&gt;&lt;wsp:rsid wsp:val=&quot;006D7608&quot;/&gt;&lt;wsp:rsid wsp:val=&quot;006E3C4D&quot;/&gt;&lt;wsp:rsid wsp:val=&quot;006E48C0&quot;/&gt;&lt;wsp:rsid wsp:val=&quot;006E62D8&quot;/&gt;&lt;wsp:rsid wsp:val=&quot;006F53B0&quot;/&gt;&lt;wsp:rsid wsp:val=&quot;006F5DC7&quot;/&gt;&lt;wsp:rsid wsp:val=&quot;006F7B9E&quot;/&gt;&lt;wsp:rsid wsp:val=&quot;00701901&quot;/&gt;&lt;wsp:rsid wsp:val=&quot;007023A8&quot;/&gt;&lt;wsp:rsid wsp:val=&quot;00702A5B&quot;/&gt;&lt;wsp:rsid wsp:val=&quot;007065F1&quot;/&gt;&lt;wsp:rsid wsp:val=&quot;007126ED&quot;/&gt;&lt;wsp:rsid wsp:val=&quot;007127D5&quot;/&gt;&lt;wsp:rsid wsp:val=&quot;00714454&quot;/&gt;&lt;wsp:rsid wsp:val=&quot;00721DD3&quot;/&gt;&lt;wsp:rsid wsp:val=&quot;007243BC&quot;/&gt;&lt;wsp:rsid wsp:val=&quot;00726982&quot;/&gt;&lt;wsp:rsid wsp:val=&quot;00732567&quot;/&gt;&lt;wsp:rsid wsp:val=&quot;00732D3A&quot;/&gt;&lt;wsp:rsid wsp:val=&quot;0073305F&quot;/&gt;&lt;wsp:rsid wsp:val=&quot;0073419E&quot;/&gt;&lt;wsp:rsid wsp:val=&quot;00734F48&quot;/&gt;&lt;wsp:rsid wsp:val=&quot;00736356&quot;/&gt;&lt;wsp:rsid wsp:val=&quot;007371CA&quot;/&gt;&lt;wsp:rsid wsp:val=&quot;00737E4D&quot;/&gt;&lt;wsp:rsid wsp:val=&quot;00741322&quot;/&gt;&lt;wsp:rsid wsp:val=&quot;00742F6B&quot;/&gt;&lt;wsp:rsid wsp:val=&quot;007430EE&quot;/&gt;&lt;wsp:rsid wsp:val=&quot;00761345&quot;/&gt;&lt;wsp:rsid wsp:val=&quot;00762A7B&quot;/&gt;&lt;wsp:rsid wsp:val=&quot;0076486C&quot;/&gt;&lt;wsp:rsid wsp:val=&quot;00771CEF&quot;/&gt;&lt;wsp:rsid wsp:val=&quot;00771F0D&quot;/&gt;&lt;wsp:rsid wsp:val=&quot;00776DBE&quot;/&gt;&lt;wsp:rsid wsp:val=&quot;00781D99&quot;/&gt;&lt;wsp:rsid wsp:val=&quot;00782B92&quot;/&gt;&lt;wsp:rsid wsp:val=&quot;00783103&quot;/&gt;&lt;wsp:rsid wsp:val=&quot;0078343B&quot;/&gt;&lt;wsp:rsid wsp:val=&quot;0079035E&quot;/&gt;&lt;wsp:rsid wsp:val=&quot;00797FB6&quot;/&gt;&lt;wsp:rsid wsp:val=&quot;007A2F04&quot;/&gt;&lt;wsp:rsid wsp:val=&quot;007B1F62&quot;/&gt;&lt;wsp:rsid wsp:val=&quot;007B2BEA&quot;/&gt;&lt;wsp:rsid wsp:val=&quot;007B37C3&quot;/&gt;&lt;wsp:rsid wsp:val=&quot;007B503A&quot;/&gt;&lt;wsp:rsid wsp:val=&quot;007B64BE&quot;/&gt;&lt;wsp:rsid wsp:val=&quot;007B6CE0&quot;/&gt;&lt;wsp:rsid wsp:val=&quot;007C0402&quot;/&gt;&lt;wsp:rsid wsp:val=&quot;007C18EF&quot;/&gt;&lt;wsp:rsid wsp:val=&quot;007D177D&quot;/&gt;&lt;wsp:rsid wsp:val=&quot;007D4D72&quot;/&gt;&lt;wsp:rsid wsp:val=&quot;007E0373&quot;/&gt;&lt;wsp:rsid wsp:val=&quot;007E48BE&quot;/&gt;&lt;wsp:rsid wsp:val=&quot;007E56C6&quot;/&gt;&lt;wsp:rsid wsp:val=&quot;007E6F83&quot;/&gt;&lt;wsp:rsid wsp:val=&quot;007E7AFB&quot;/&gt;&lt;wsp:rsid wsp:val=&quot;007F09C7&quot;/&gt;&lt;wsp:rsid wsp:val=&quot;007F2A35&quot;/&gt;&lt;wsp:rsid wsp:val=&quot;007F4FE1&quot;/&gt;&lt;wsp:rsid wsp:val=&quot;007F584D&quot;/&gt;&lt;wsp:rsid wsp:val=&quot;007F6A97&quot;/&gt;&lt;wsp:rsid wsp:val=&quot;007F78A1&quot;/&gt;&lt;wsp:rsid wsp:val=&quot;00802900&quot;/&gt;&lt;wsp:rsid wsp:val=&quot;00805544&quot;/&gt;&lt;wsp:rsid wsp:val=&quot;00805C9E&quot;/&gt;&lt;wsp:rsid wsp:val=&quot;00805DCE&quot;/&gt;&lt;wsp:rsid wsp:val=&quot;00806908&quot;/&gt;&lt;wsp:rsid wsp:val=&quot;00807C52&quot;/&gt;&lt;wsp:rsid wsp:val=&quot;00812977&quot;/&gt;&lt;wsp:rsid wsp:val=&quot;00812D41&quot;/&gt;&lt;wsp:rsid wsp:val=&quot;00815530&quot;/&gt;&lt;wsp:rsid wsp:val=&quot;00815CE8&quot;/&gt;&lt;wsp:rsid wsp:val=&quot;00815E60&quot;/&gt;&lt;wsp:rsid wsp:val=&quot;008168A4&quot;/&gt;&lt;wsp:rsid wsp:val=&quot;00817300&quot;/&gt;&lt;wsp:rsid wsp:val=&quot;00826932&quot;/&gt;&lt;wsp:rsid wsp:val=&quot;0083159A&quot;/&gt;&lt;wsp:rsid wsp:val=&quot;00832D89&quot;/&gt;&lt;wsp:rsid wsp:val=&quot;008370D4&quot;/&gt;&lt;wsp:rsid wsp:val=&quot;008434E5&quot;/&gt;&lt;wsp:rsid wsp:val=&quot;00850193&quot;/&gt;&lt;wsp:rsid wsp:val=&quot;00852807&quot;/&gt;&lt;wsp:rsid wsp:val=&quot;00852B82&quot;/&gt;&lt;wsp:rsid wsp:val=&quot;008542F1&quot;/&gt;&lt;wsp:rsid wsp:val=&quot;00857416&quot;/&gt;&lt;wsp:rsid wsp:val=&quot;00860C86&quot;/&gt;&lt;wsp:rsid wsp:val=&quot;00862145&quot;/&gt;&lt;wsp:rsid wsp:val=&quot;00862735&quot;/&gt;&lt;wsp:rsid wsp:val=&quot;0086431A&quot;/&gt;&lt;wsp:rsid wsp:val=&quot;00864DA8&quot;/&gt;&lt;wsp:rsid wsp:val=&quot;0086670A&quot;/&gt;&lt;wsp:rsid wsp:val=&quot;0086709B&quot;/&gt;&lt;wsp:rsid wsp:val=&quot;008678B5&quot;/&gt;&lt;wsp:rsid wsp:val=&quot;00870365&quot;/&gt;&lt;wsp:rsid wsp:val=&quot;008710D2&quot;/&gt;&lt;wsp:rsid wsp:val=&quot;008745D0&quot;/&gt;&lt;wsp:rsid wsp:val=&quot;00884CE7&quot;/&gt;&lt;wsp:rsid wsp:val=&quot;00885B53&quot;/&gt;&lt;wsp:rsid wsp:val=&quot;00887FF9&quot;/&gt;&lt;wsp:rsid wsp:val=&quot;008915F8&quot;/&gt;&lt;wsp:rsid wsp:val=&quot;00892674&quot;/&gt;&lt;wsp:rsid wsp:val=&quot;0089338E&quot;/&gt;&lt;wsp:rsid wsp:val=&quot;008A06A1&quot;/&gt;&lt;wsp:rsid wsp:val=&quot;008A0822&quot;/&gt;&lt;wsp:rsid wsp:val=&quot;008A3B31&quot;/&gt;&lt;wsp:rsid wsp:val=&quot;008A507F&quot;/&gt;&lt;wsp:rsid wsp:val=&quot;008A7CB9&quot;/&gt;&lt;wsp:rsid wsp:val=&quot;008B0FEF&quot;/&gt;&lt;wsp:rsid wsp:val=&quot;008B51EF&quot;/&gt;&lt;wsp:rsid wsp:val=&quot;008C0096&quot;/&gt;&lt;wsp:rsid wsp:val=&quot;008C03E3&quot;/&gt;&lt;wsp:rsid wsp:val=&quot;008C06BC&quot;/&gt;&lt;wsp:rsid wsp:val=&quot;008C2CFE&quot;/&gt;&lt;wsp:rsid wsp:val=&quot;008C419A&quot;/&gt;&lt;wsp:rsid wsp:val=&quot;008D1F25&quot;/&gt;&lt;wsp:rsid wsp:val=&quot;008D5A70&quot;/&gt;&lt;wsp:rsid wsp:val=&quot;008D6951&quot;/&gt;&lt;wsp:rsid wsp:val=&quot;008E34B9&quot;/&gt;&lt;wsp:rsid wsp:val=&quot;008E7029&quot;/&gt;&lt;wsp:rsid wsp:val=&quot;008E7247&quot;/&gt;&lt;wsp:rsid wsp:val=&quot;008F0BDB&quot;/&gt;&lt;wsp:rsid wsp:val=&quot;008F222B&quot;/&gt;&lt;wsp:rsid wsp:val=&quot;008F35AE&quot;/&gt;&lt;wsp:rsid wsp:val=&quot;008F410F&quot;/&gt;&lt;wsp:rsid wsp:val=&quot;008F490D&quot;/&gt;&lt;wsp:rsid wsp:val=&quot;008F648C&quot;/&gt;&lt;wsp:rsid wsp:val=&quot;008F678B&quot;/&gt;&lt;wsp:rsid wsp:val=&quot;008F6E29&quot;/&gt;&lt;wsp:rsid wsp:val=&quot;009048BF&quot;/&gt;&lt;wsp:rsid wsp:val=&quot;0090509A&quot;/&gt;&lt;wsp:rsid wsp:val=&quot;00910649&quot;/&gt;&lt;wsp:rsid wsp:val=&quot;00911AC5&quot;/&gt;&lt;wsp:rsid wsp:val=&quot;00913114&quot;/&gt;&lt;wsp:rsid wsp:val=&quot;00913991&quot;/&gt;&lt;wsp:rsid wsp:val=&quot;00916A16&quot;/&gt;&lt;wsp:rsid wsp:val=&quot;00917867&quot;/&gt;&lt;wsp:rsid wsp:val=&quot;00936E11&quot;/&gt;&lt;wsp:rsid wsp:val=&quot;0093758B&quot;/&gt;&lt;wsp:rsid wsp:val=&quot;00943139&quot;/&gt;&lt;wsp:rsid wsp:val=&quot;009468A8&quot;/&gt;&lt;wsp:rsid wsp:val=&quot;0094759B&quot;/&gt;&lt;wsp:rsid wsp:val=&quot;00947C4F&quot;/&gt;&lt;wsp:rsid wsp:val=&quot;00947E62&quot;/&gt;&lt;wsp:rsid wsp:val=&quot;00951284&quot;/&gt;&lt;wsp:rsid wsp:val=&quot;009529DA&quot;/&gt;&lt;wsp:rsid wsp:val=&quot;009545F1&quot;/&gt;&lt;wsp:rsid wsp:val=&quot;00954F52&quot;/&gt;&lt;wsp:rsid wsp:val=&quot;009633E5&quot;/&gt;&lt;wsp:rsid wsp:val=&quot;009655EC&quot;/&gt;&lt;wsp:rsid wsp:val=&quot;00965F78&quot;/&gt;&lt;wsp:rsid wsp:val=&quot;009661C3&quot;/&gt;&lt;wsp:rsid wsp:val=&quot;00971F1E&quot;/&gt;&lt;wsp:rsid wsp:val=&quot;009761BD&quot;/&gt;&lt;wsp:rsid wsp:val=&quot;009772D8&quot;/&gt;&lt;wsp:rsid wsp:val=&quot;00981269&quot;/&gt;&lt;wsp:rsid wsp:val=&quot;00983839&quot;/&gt;&lt;wsp:rsid wsp:val=&quot;00984E5D&quot;/&gt;&lt;wsp:rsid wsp:val=&quot;00987270&quot;/&gt;&lt;wsp:rsid wsp:val=&quot;00987C97&quot;/&gt;&lt;wsp:rsid wsp:val=&quot;009904EF&quot;/&gt;&lt;wsp:rsid wsp:val=&quot;0099371A&quot;/&gt;&lt;wsp:rsid wsp:val=&quot;00993B91&quot;/&gt;&lt;wsp:rsid wsp:val=&quot;00994339&quot;/&gt;&lt;wsp:rsid wsp:val=&quot;009B0C8A&quot;/&gt;&lt;wsp:rsid wsp:val=&quot;009B142C&quot;/&gt;&lt;wsp:rsid wsp:val=&quot;009C4D2E&quot;/&gt;&lt;wsp:rsid wsp:val=&quot;009C7D38&quot;/&gt;&lt;wsp:rsid wsp:val=&quot;009D1D48&quot;/&gt;&lt;wsp:rsid wsp:val=&quot;009E3D16&quot;/&gt;&lt;wsp:rsid wsp:val=&quot;009F0496&quot;/&gt;&lt;wsp:rsid wsp:val=&quot;009F34FB&quot;/&gt;&lt;wsp:rsid wsp:val=&quot;009F7ED5&quot;/&gt;&lt;wsp:rsid wsp:val=&quot;00A012F7&quot;/&gt;&lt;wsp:rsid wsp:val=&quot;00A04063&quot;/&gt;&lt;wsp:rsid wsp:val=&quot;00A1013E&quot;/&gt;&lt;wsp:rsid wsp:val=&quot;00A170C1&quot;/&gt;&lt;wsp:rsid wsp:val=&quot;00A22448&quot;/&gt;&lt;wsp:rsid wsp:val=&quot;00A247BC&quot;/&gt;&lt;wsp:rsid wsp:val=&quot;00A24E06&quot;/&gt;&lt;wsp:rsid wsp:val=&quot;00A26E41&quot;/&gt;&lt;wsp:rsid wsp:val=&quot;00A31ADF&quot;/&gt;&lt;wsp:rsid wsp:val=&quot;00A35424&quot;/&gt;&lt;wsp:rsid wsp:val=&quot;00A359A8&quot;/&gt;&lt;wsp:rsid wsp:val=&quot;00A374C1&quot;/&gt;&lt;wsp:rsid wsp:val=&quot;00A41D66&quot;/&gt;&lt;wsp:rsid wsp:val=&quot;00A4300C&quot;/&gt;&lt;wsp:rsid wsp:val=&quot;00A47EE0&quot;/&gt;&lt;wsp:rsid wsp:val=&quot;00A53ACB&quot;/&gt;&lt;wsp:rsid wsp:val=&quot;00A572B2&quot;/&gt;&lt;wsp:rsid wsp:val=&quot;00A66C35&quot;/&gt;&lt;wsp:rsid wsp:val=&quot;00A71B44&quot;/&gt;&lt;wsp:rsid wsp:val=&quot;00A77258&quot;/&gt;&lt;wsp:rsid wsp:val=&quot;00A811CB&quot;/&gt;&lt;wsp:rsid wsp:val=&quot;00A81EA5&quot;/&gt;&lt;wsp:rsid wsp:val=&quot;00A83061&quot;/&gt;&lt;wsp:rsid wsp:val=&quot;00A913AB&quot;/&gt;&lt;wsp:rsid wsp:val=&quot;00A91FDF&quot;/&gt;&lt;wsp:rsid wsp:val=&quot;00A93A86&quot;/&gt;&lt;wsp:rsid wsp:val=&quot;00A93B05&quot;/&gt;&lt;wsp:rsid wsp:val=&quot;00A94129&quot;/&gt;&lt;wsp:rsid wsp:val=&quot;00A94C3A&quot;/&gt;&lt;wsp:rsid wsp:val=&quot;00AA3688&quot;/&gt;&lt;wsp:rsid wsp:val=&quot;00AA4AC0&quot;/&gt;&lt;wsp:rsid wsp:val=&quot;00AB1F2F&quot;/&gt;&lt;wsp:rsid wsp:val=&quot;00AB3AAE&quot;/&gt;&lt;wsp:rsid wsp:val=&quot;00AB7961&quot;/&gt;&lt;wsp:rsid wsp:val=&quot;00AC18C4&quot;/&gt;&lt;wsp:rsid wsp:val=&quot;00AC304A&quot;/&gt;&lt;wsp:rsid wsp:val=&quot;00AE0785&quot;/&gt;&lt;wsp:rsid wsp:val=&quot;00AE15CC&quot;/&gt;&lt;wsp:rsid wsp:val=&quot;00AE6CF6&quot;/&gt;&lt;wsp:rsid wsp:val=&quot;00AE701B&quot;/&gt;&lt;wsp:rsid wsp:val=&quot;00AF1C68&quot;/&gt;&lt;wsp:rsid wsp:val=&quot;00AF3ACA&quot;/&gt;&lt;wsp:rsid wsp:val=&quot;00AF47C5&quot;/&gt;&lt;wsp:rsid wsp:val=&quot;00AF4EAA&quot;/&gt;&lt;wsp:rsid wsp:val=&quot;00AF4F65&quot;/&gt;&lt;wsp:rsid wsp:val=&quot;00B0005B&quot;/&gt;&lt;wsp:rsid wsp:val=&quot;00B0256E&quot;/&gt;&lt;wsp:rsid wsp:val=&quot;00B051C3&quot;/&gt;&lt;wsp:rsid wsp:val=&quot;00B059DD&quot;/&gt;&lt;wsp:rsid wsp:val=&quot;00B13234&quot;/&gt;&lt;wsp:rsid wsp:val=&quot;00B203C6&quot;/&gt;&lt;wsp:rsid wsp:val=&quot;00B22E45&quot;/&gt;&lt;wsp:rsid wsp:val=&quot;00B2333D&quot;/&gt;&lt;wsp:rsid wsp:val=&quot;00B27A59&quot;/&gt;&lt;wsp:rsid wsp:val=&quot;00B30DB9&quot;/&gt;&lt;wsp:rsid wsp:val=&quot;00B346E3&quot;/&gt;&lt;wsp:rsid wsp:val=&quot;00B353BD&quot;/&gt;&lt;wsp:rsid wsp:val=&quot;00B36731&quot;/&gt;&lt;wsp:rsid wsp:val=&quot;00B4024D&quot;/&gt;&lt;wsp:rsid wsp:val=&quot;00B42E08&quot;/&gt;&lt;wsp:rsid wsp:val=&quot;00B44B4A&quot;/&gt;&lt;wsp:rsid wsp:val=&quot;00B45F98&quot;/&gt;&lt;wsp:rsid wsp:val=&quot;00B47435&quot;/&gt;&lt;wsp:rsid wsp:val=&quot;00B4790A&quot;/&gt;&lt;wsp:rsid wsp:val=&quot;00B51BCF&quot;/&gt;&lt;wsp:rsid wsp:val=&quot;00B526C0&quot;/&gt;&lt;wsp:rsid wsp:val=&quot;00B52B75&quot;/&gt;&lt;wsp:rsid wsp:val=&quot;00B55319&quot;/&gt;&lt;wsp:rsid wsp:val=&quot;00B5595E&quot;/&gt;&lt;wsp:rsid wsp:val=&quot;00B676E0&quot;/&gt;&lt;wsp:rsid wsp:val=&quot;00B720E7&quot;/&gt;&lt;wsp:rsid wsp:val=&quot;00B743D0&quot;/&gt;&lt;wsp:rsid wsp:val=&quot;00B858C4&quot;/&gt;&lt;wsp:rsid wsp:val=&quot;00B86D85&quot;/&gt;&lt;wsp:rsid wsp:val=&quot;00B93717&quot;/&gt;&lt;wsp:rsid wsp:val=&quot;00B959BD&quot;/&gt;&lt;wsp:rsid wsp:val=&quot;00B9751B&quot;/&gt;&lt;wsp:rsid wsp:val=&quot;00BA3B0D&quot;/&gt;&lt;wsp:rsid wsp:val=&quot;00BB1488&quot;/&gt;&lt;wsp:rsid wsp:val=&quot;00BB409A&quot;/&gt;&lt;wsp:rsid wsp:val=&quot;00BB7ADD&quot;/&gt;&lt;wsp:rsid wsp:val=&quot;00BC3647&quot;/&gt;&lt;wsp:rsid wsp:val=&quot;00BF08E0&quot;/&gt;&lt;wsp:rsid wsp:val=&quot;00BF0B10&quot;/&gt;&lt;wsp:rsid wsp:val=&quot;00BF47B9&quot;/&gt;&lt;wsp:rsid wsp:val=&quot;00BF6B6B&quot;/&gt;&lt;wsp:rsid wsp:val=&quot;00C00907&quot;/&gt;&lt;wsp:rsid wsp:val=&quot;00C01023&quot;/&gt;&lt;wsp:rsid wsp:val=&quot;00C03C8B&quot;/&gt;&lt;wsp:rsid wsp:val=&quot;00C051D6&quot;/&gt;&lt;wsp:rsid wsp:val=&quot;00C066A5&quot;/&gt;&lt;wsp:rsid wsp:val=&quot;00C071D3&quot;/&gt;&lt;wsp:rsid wsp:val=&quot;00C12476&quot;/&gt;&lt;wsp:rsid wsp:val=&quot;00C12AB6&quot;/&gt;&lt;wsp:rsid wsp:val=&quot;00C12B06&quot;/&gt;&lt;wsp:rsid wsp:val=&quot;00C20093&quot;/&gt;&lt;wsp:rsid wsp:val=&quot;00C200B1&quot;/&gt;&lt;wsp:rsid wsp:val=&quot;00C24CD1&quot;/&gt;&lt;wsp:rsid wsp:val=&quot;00C24F02&quot;/&gt;&lt;wsp:rsid wsp:val=&quot;00C253C4&quot;/&gt;&lt;wsp:rsid wsp:val=&quot;00C25B2B&quot;/&gt;&lt;wsp:rsid wsp:val=&quot;00C262C4&quot;/&gt;&lt;wsp:rsid wsp:val=&quot;00C3132C&quot;/&gt;&lt;wsp:rsid wsp:val=&quot;00C3437C&quot;/&gt;&lt;wsp:rsid wsp:val=&quot;00C4056B&quot;/&gt;&lt;wsp:rsid wsp:val=&quot;00C406E4&quot;/&gt;&lt;wsp:rsid wsp:val=&quot;00C424B7&quot;/&gt;&lt;wsp:rsid wsp:val=&quot;00C47D74&quot;/&gt;&lt;wsp:rsid wsp:val=&quot;00C5002E&quot;/&gt;&lt;wsp:rsid wsp:val=&quot;00C52718&quot;/&gt;&lt;wsp:rsid wsp:val=&quot;00C5329F&quot;/&gt;&lt;wsp:rsid wsp:val=&quot;00C540E9&quot;/&gt;&lt;wsp:rsid wsp:val=&quot;00C62947&quot;/&gt;&lt;wsp:rsid wsp:val=&quot;00C6428F&quot;/&gt;&lt;wsp:rsid wsp:val=&quot;00C72C80&quot;/&gt;&lt;wsp:rsid wsp:val=&quot;00C74D3D&quot;/&gt;&lt;wsp:rsid wsp:val=&quot;00C76E57&quot;/&gt;&lt;wsp:rsid wsp:val=&quot;00C772C7&quot;/&gt;&lt;wsp:rsid wsp:val=&quot;00C77E3D&quot;/&gt;&lt;wsp:rsid wsp:val=&quot;00C81976&quot;/&gt;&lt;wsp:rsid wsp:val=&quot;00C821EE&quot;/&gt;&lt;wsp:rsid wsp:val=&quot;00C86A25&quot;/&gt;&lt;wsp:rsid wsp:val=&quot;00C917B8&quot;/&gt;&lt;wsp:rsid wsp:val=&quot;00C93F23&quot;/&gt;&lt;wsp:rsid wsp:val=&quot;00C97173&quot;/&gt;&lt;wsp:rsid wsp:val=&quot;00C978C4&quot;/&gt;&lt;wsp:rsid wsp:val=&quot;00CA5DDE&quot;/&gt;&lt;wsp:rsid wsp:val=&quot;00CA6054&quot;/&gt;&lt;wsp:rsid wsp:val=&quot;00CA7167&quot;/&gt;&lt;wsp:rsid wsp:val=&quot;00CB1C52&quot;/&gt;&lt;wsp:rsid wsp:val=&quot;00CB20C9&quot;/&gt;&lt;wsp:rsid wsp:val=&quot;00CB2279&quot;/&gt;&lt;wsp:rsid wsp:val=&quot;00CB5348&quot;/&gt;&lt;wsp:rsid wsp:val=&quot;00CB54AF&quot;/&gt;&lt;wsp:rsid wsp:val=&quot;00CB5AFA&quot;/&gt;&lt;wsp:rsid wsp:val=&quot;00CB6639&quot;/&gt;&lt;wsp:rsid wsp:val=&quot;00CB6777&quot;/&gt;&lt;wsp:rsid wsp:val=&quot;00CC3E9E&quot;/&gt;&lt;wsp:rsid wsp:val=&quot;00CC42D5&quot;/&gt;&lt;wsp:rsid wsp:val=&quot;00CD0CCF&quot;/&gt;&lt;wsp:rsid wsp:val=&quot;00CD1B7B&quot;/&gt;&lt;wsp:rsid wsp:val=&quot;00CD3425&quot;/&gt;&lt;wsp:rsid wsp:val=&quot;00CD4B25&quot;/&gt;&lt;wsp:rsid wsp:val=&quot;00CD5819&quot;/&gt;&lt;wsp:rsid wsp:val=&quot;00CE4B12&quot;/&gt;&lt;wsp:rsid wsp:val=&quot;00CE7000&quot;/&gt;&lt;wsp:rsid wsp:val=&quot;00CF752F&quot;/&gt;&lt;wsp:rsid wsp:val=&quot;00CF7670&quot;/&gt;&lt;wsp:rsid wsp:val=&quot;00CF78BB&quot;/&gt;&lt;wsp:rsid wsp:val=&quot;00D0612E&quot;/&gt;&lt;wsp:rsid wsp:val=&quot;00D07DCA&quot;/&gt;&lt;wsp:rsid wsp:val=&quot;00D12BC2&quot;/&gt;&lt;wsp:rsid wsp:val=&quot;00D12CB7&quot;/&gt;&lt;wsp:rsid wsp:val=&quot;00D13E95&quot;/&gt;&lt;wsp:rsid wsp:val=&quot;00D164C6&quot;/&gt;&lt;wsp:rsid wsp:val=&quot;00D22592&quot;/&gt;&lt;wsp:rsid wsp:val=&quot;00D26672&quot;/&gt;&lt;wsp:rsid wsp:val=&quot;00D32AB3&quot;/&gt;&lt;wsp:rsid wsp:val=&quot;00D3770D&quot;/&gt;&lt;wsp:rsid wsp:val=&quot;00D438C3&quot;/&gt;&lt;wsp:rsid wsp:val=&quot;00D441B7&quot;/&gt;&lt;wsp:rsid wsp:val=&quot;00D44AA7&quot;/&gt;&lt;wsp:rsid wsp:val=&quot;00D46105&quot;/&gt;&lt;wsp:rsid wsp:val=&quot;00D474ED&quot;/&gt;&lt;wsp:rsid wsp:val=&quot;00D52477&quot;/&gt;&lt;wsp:rsid wsp:val=&quot;00D537F1&quot;/&gt;&lt;wsp:rsid wsp:val=&quot;00D6125B&quot;/&gt;&lt;wsp:rsid wsp:val=&quot;00D66C7A&quot;/&gt;&lt;wsp:rsid wsp:val=&quot;00D671D1&quot;/&gt;&lt;wsp:rsid wsp:val=&quot;00D67673&quot;/&gt;&lt;wsp:rsid wsp:val=&quot;00D67E91&quot;/&gt;&lt;wsp:rsid wsp:val=&quot;00D703A2&quot;/&gt;&lt;wsp:rsid wsp:val=&quot;00D72674&quot;/&gt;&lt;wsp:rsid wsp:val=&quot;00D77DE1&quot;/&gt;&lt;wsp:rsid wsp:val=&quot;00D8032E&quot;/&gt;&lt;wsp:rsid wsp:val=&quot;00D82475&quot;/&gt;&lt;wsp:rsid wsp:val=&quot;00D83407&quot;/&gt;&lt;wsp:rsid wsp:val=&quot;00D83CDC&quot;/&gt;&lt;wsp:rsid wsp:val=&quot;00D841C8&quot;/&gt;&lt;wsp:rsid wsp:val=&quot;00D84B7F&quot;/&gt;&lt;wsp:rsid wsp:val=&quot;00D853DC&quot;/&gt;&lt;wsp:rsid wsp:val=&quot;00D90DFB&quot;/&gt;&lt;wsp:rsid wsp:val=&quot;00D94811&quot;/&gt;&lt;wsp:rsid wsp:val=&quot;00D960D0&quot;/&gt;&lt;wsp:rsid wsp:val=&quot;00D971EE&quot;/&gt;&lt;wsp:rsid wsp:val=&quot;00DA3F39&quot;/&gt;&lt;wsp:rsid wsp:val=&quot;00DB2751&quot;/&gt;&lt;wsp:rsid wsp:val=&quot;00DB53DA&quot;/&gt;&lt;wsp:rsid wsp:val=&quot;00DB597C&quot;/&gt;&lt;wsp:rsid wsp:val=&quot;00DC4B52&quot;/&gt;&lt;wsp:rsid wsp:val=&quot;00DC5981&quot;/&gt;&lt;wsp:rsid wsp:val=&quot;00DD0A97&quot;/&gt;&lt;wsp:rsid wsp:val=&quot;00DD123F&quot;/&gt;&lt;wsp:rsid wsp:val=&quot;00DD18D3&quot;/&gt;&lt;wsp:rsid wsp:val=&quot;00DE0C70&quot;/&gt;&lt;wsp:rsid wsp:val=&quot;00DE0EDF&quot;/&gt;&lt;wsp:rsid wsp:val=&quot;00DE5415&quot;/&gt;&lt;wsp:rsid wsp:val=&quot;00DE5947&quot;/&gt;&lt;wsp:rsid wsp:val=&quot;00E00D9B&quot;/&gt;&lt;wsp:rsid wsp:val=&quot;00E00E82&quot;/&gt;&lt;wsp:rsid wsp:val=&quot;00E02AD3&quot;/&gt;&lt;wsp:rsid wsp:val=&quot;00E040E3&quot;/&gt;&lt;wsp:rsid wsp:val=&quot;00E06916&quot;/&gt;&lt;wsp:rsid wsp:val=&quot;00E112E2&quot;/&gt;&lt;wsp:rsid wsp:val=&quot;00E1504E&quot;/&gt;&lt;wsp:rsid wsp:val=&quot;00E16F3F&quot;/&gt;&lt;wsp:rsid wsp:val=&quot;00E20172&quot;/&gt;&lt;wsp:rsid wsp:val=&quot;00E2110C&quot;/&gt;&lt;wsp:rsid wsp:val=&quot;00E222AB&quot;/&gt;&lt;wsp:rsid wsp:val=&quot;00E24E3D&quot;/&gt;&lt;wsp:rsid wsp:val=&quot;00E2789B&quot;/&gt;&lt;wsp:rsid wsp:val=&quot;00E31D92&quot;/&gt;&lt;wsp:rsid wsp:val=&quot;00E322FA&quot;/&gt;&lt;wsp:rsid wsp:val=&quot;00E340DA&quot;/&gt;&lt;wsp:rsid wsp:val=&quot;00E373F4&quot;/&gt;&lt;wsp:rsid wsp:val=&quot;00E37651&quot;/&gt;&lt;wsp:rsid wsp:val=&quot;00E42E4D&quot;/&gt;&lt;wsp:rsid wsp:val=&quot;00E45AD9&quot;/&gt;&lt;wsp:rsid wsp:val=&quot;00E6258F&quot;/&gt;&lt;wsp:rsid wsp:val=&quot;00E62B17&quot;/&gt;&lt;wsp:rsid wsp:val=&quot;00E66689&quot;/&gt;&lt;wsp:rsid wsp:val=&quot;00E70760&quot;/&gt;&lt;wsp:rsid wsp:val=&quot;00E761DC&quot;/&gt;&lt;wsp:rsid wsp:val=&quot;00E771A0&quot;/&gt;&lt;wsp:rsid wsp:val=&quot;00E814B7&quot;/&gt;&lt;wsp:rsid wsp:val=&quot;00E82D9B&quot;/&gt;&lt;wsp:rsid wsp:val=&quot;00E84327&quot;/&gt;&lt;wsp:rsid wsp:val=&quot;00E93BCE&quot;/&gt;&lt;wsp:rsid wsp:val=&quot;00E93BD9&quot;/&gt;&lt;wsp:rsid wsp:val=&quot;00E93F78&quot;/&gt;&lt;wsp:rsid wsp:val=&quot;00EA4D12&quot;/&gt;&lt;wsp:rsid wsp:val=&quot;00EA6A2F&quot;/&gt;&lt;wsp:rsid wsp:val=&quot;00EA6A56&quot;/&gt;&lt;wsp:rsid wsp:val=&quot;00EB0B70&quot;/&gt;&lt;wsp:rsid wsp:val=&quot;00EB1AA1&quot;/&gt;&lt;wsp:rsid wsp:val=&quot;00EB23F1&quot;/&gt;&lt;wsp:rsid wsp:val=&quot;00EB3C09&quot;/&gt;&lt;wsp:rsid wsp:val=&quot;00EC003A&quot;/&gt;&lt;wsp:rsid wsp:val=&quot;00EC27BC&quot;/&gt;&lt;wsp:rsid wsp:val=&quot;00EC288A&quot;/&gt;&lt;wsp:rsid wsp:val=&quot;00EC662C&quot;/&gt;&lt;wsp:rsid wsp:val=&quot;00EC7DF3&quot;/&gt;&lt;wsp:rsid wsp:val=&quot;00ED05F8&quot;/&gt;&lt;wsp:rsid wsp:val=&quot;00ED17CE&quot;/&gt;&lt;wsp:rsid wsp:val=&quot;00ED73F9&quot;/&gt;&lt;wsp:rsid wsp:val=&quot;00ED7DAA&quot;/&gt;&lt;wsp:rsid wsp:val=&quot;00EE012B&quot;/&gt;&lt;wsp:rsid wsp:val=&quot;00EE23B6&quot;/&gt;&lt;wsp:rsid wsp:val=&quot;00EE4D9F&quot;/&gt;&lt;wsp:rsid wsp:val=&quot;00EE56EA&quot;/&gt;&lt;wsp:rsid wsp:val=&quot;00EE6033&quot;/&gt;&lt;wsp:rsid wsp:val=&quot;00EF1598&quot;/&gt;&lt;wsp:rsid wsp:val=&quot;00EF27BB&quot;/&gt;&lt;wsp:rsid wsp:val=&quot;00EF3E41&quot;/&gt;&lt;wsp:rsid wsp:val=&quot;00EF471E&quot;/&gt;&lt;wsp:rsid wsp:val=&quot;00EF6508&quot;/&gt;&lt;wsp:rsid wsp:val=&quot;00F028D3&quot;/&gt;&lt;wsp:rsid wsp:val=&quot;00F0730B&quot;/&gt;&lt;wsp:rsid wsp:val=&quot;00F07C08&quot;/&gt;&lt;wsp:rsid wsp:val=&quot;00F11680&quot;/&gt;&lt;wsp:rsid wsp:val=&quot;00F12679&quot;/&gt;&lt;wsp:rsid wsp:val=&quot;00F166CA&quot;/&gt;&lt;wsp:rsid wsp:val=&quot;00F16F8D&quot;/&gt;&lt;wsp:rsid wsp:val=&quot;00F20BED&quot;/&gt;&lt;wsp:rsid wsp:val=&quot;00F22FDF&quot;/&gt;&lt;wsp:rsid wsp:val=&quot;00F24925&quot;/&gt;&lt;wsp:rsid wsp:val=&quot;00F303C3&quot;/&gt;&lt;wsp:rsid wsp:val=&quot;00F3059E&quot;/&gt;&lt;wsp:rsid wsp:val=&quot;00F31787&quot;/&gt;&lt;wsp:rsid wsp:val=&quot;00F3497A&quot;/&gt;&lt;wsp:rsid wsp:val=&quot;00F44A48&quot;/&gt;&lt;wsp:rsid wsp:val=&quot;00F52537&quot;/&gt;&lt;wsp:rsid wsp:val=&quot;00F525D1&quot;/&gt;&lt;wsp:rsid wsp:val=&quot;00F55A78&quot;/&gt;&lt;wsp:rsid wsp:val=&quot;00F55C56&quot;/&gt;&lt;wsp:rsid wsp:val=&quot;00F57932&quot;/&gt;&lt;wsp:rsid wsp:val=&quot;00F644D1&quot;/&gt;&lt;wsp:rsid wsp:val=&quot;00F64DE1&quot;/&gt;&lt;wsp:rsid wsp:val=&quot;00F660A8&quot;/&gt;&lt;wsp:rsid wsp:val=&quot;00F7367C&quot;/&gt;&lt;wsp:rsid wsp:val=&quot;00F737C3&quot;/&gt;&lt;wsp:rsid wsp:val=&quot;00F74C29&quot;/&gt;&lt;wsp:rsid wsp:val=&quot;00F76B80&quot;/&gt;&lt;wsp:rsid wsp:val=&quot;00F77635&quot;/&gt;&lt;wsp:rsid wsp:val=&quot;00F77C11&quot;/&gt;&lt;wsp:rsid wsp:val=&quot;00F77D9A&quot;/&gt;&lt;wsp:rsid wsp:val=&quot;00F84B87&quot;/&gt;&lt;wsp:rsid wsp:val=&quot;00F95216&quot;/&gt;&lt;wsp:rsid wsp:val=&quot;00FA659E&quot;/&gt;&lt;wsp:rsid wsp:val=&quot;00FA7B82&quot;/&gt;&lt;wsp:rsid wsp:val=&quot;00FB190A&quot;/&gt;&lt;wsp:rsid wsp:val=&quot;00FB4965&quot;/&gt;&lt;wsp:rsid wsp:val=&quot;00FB7B50&quot;/&gt;&lt;wsp:rsid wsp:val=&quot;00FC358D&quot;/&gt;&lt;wsp:rsid wsp:val=&quot;00FC4644&quot;/&gt;&lt;wsp:rsid wsp:val=&quot;00FC683C&quot;/&gt;&lt;wsp:rsid wsp:val=&quot;00FC696E&quot;/&gt;&lt;wsp:rsid wsp:val=&quot;00FC785D&quot;/&gt;&lt;wsp:rsid wsp:val=&quot;00FD08BE&quot;/&gt;&lt;wsp:rsid wsp:val=&quot;00FD0ACF&quot;/&gt;&lt;wsp:rsid wsp:val=&quot;00FD3BAD&quot;/&gt;&lt;wsp:rsid wsp:val=&quot;00FD3D1F&quot;/&gt;&lt;wsp:rsid wsp:val=&quot;00FD5191&quot;/&gt;&lt;wsp:rsid wsp:val=&quot;00FD5D8A&quot;/&gt;&lt;wsp:rsid wsp:val=&quot;00FD7B91&quot;/&gt;&lt;wsp:rsid wsp:val=&quot;00FE2FA7&quot;/&gt;&lt;wsp:rsid wsp:val=&quot;00FE3164&quot;/&gt;&lt;wsp:rsid wsp:val=&quot;00FF0DCC&quot;/&gt;&lt;wsp:rsid wsp:val=&quot;00FF6B70&quot;/&gt;&lt;/wsp:rsids&gt;&lt;/w:docPr&gt;&lt;w:body&gt;&lt;w:p wsp:rsidR=&quot;00000000&quot; wsp:rsidRDefault=&quot;00954F52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2" o:title="" chromakey="white"/>
          </v:shape>
        </w:pict>
      </w:r>
      <w:r w:rsidRPr="00DD0A97">
        <w:rPr>
          <w:rFonts w:ascii="Times New Roman" w:hAnsi="Times New Roman"/>
          <w:sz w:val="24"/>
          <w:szCs w:val="24"/>
        </w:rPr>
        <w:fldChar w:fldCharType="end"/>
      </w:r>
      <w:r w:rsidRPr="001D1781">
        <w:rPr>
          <w:rFonts w:ascii="Times New Roman" w:hAnsi="Times New Roman"/>
          <w:sz w:val="24"/>
          <w:szCs w:val="24"/>
        </w:rPr>
        <w:t>,…</w:t>
      </w:r>
      <w:r w:rsidRPr="00DD0A97">
        <w:rPr>
          <w:rFonts w:ascii="Times New Roman" w:hAnsi="Times New Roman"/>
          <w:sz w:val="24"/>
          <w:szCs w:val="24"/>
        </w:rPr>
        <w:fldChar w:fldCharType="begin"/>
      </w:r>
      <w:r w:rsidRPr="00DD0A97">
        <w:rPr>
          <w:rFonts w:ascii="Times New Roman" w:hAnsi="Times New Roman"/>
          <w:sz w:val="24"/>
          <w:szCs w:val="24"/>
        </w:rPr>
        <w:instrText xml:space="preserve"> QUOTE </w:instrText>
      </w:r>
      <w:r w:rsidR="000E7F4C">
        <w:pict>
          <v:shape id="_x0000_i1030" type="#_x0000_t75" style="width:15.85pt;height:12.2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35B3&quot;/&gt;&lt;wsp:rsid wsp:val=&quot;00004ED9&quot;/&gt;&lt;wsp:rsid wsp:val=&quot;0000637E&quot;/&gt;&lt;wsp:rsid wsp:val=&quot;00006B7D&quot;/&gt;&lt;wsp:rsid wsp:val=&quot;00006D24&quot;/&gt;&lt;wsp:rsid wsp:val=&quot;00010033&quot;/&gt;&lt;wsp:rsid wsp:val=&quot;00020B20&quot;/&gt;&lt;wsp:rsid wsp:val=&quot;00023304&quot;/&gt;&lt;wsp:rsid wsp:val=&quot;000236AD&quot;/&gt;&lt;wsp:rsid wsp:val=&quot;00023AD8&quot;/&gt;&lt;wsp:rsid wsp:val=&quot;000245F7&quot;/&gt;&lt;wsp:rsid wsp:val=&quot;00040916&quot;/&gt;&lt;wsp:rsid wsp:val=&quot;00041BB1&quot;/&gt;&lt;wsp:rsid wsp:val=&quot;00042F1F&quot;/&gt;&lt;wsp:rsid wsp:val=&quot;00045C68&quot;/&gt;&lt;wsp:rsid wsp:val=&quot;00047540&quot;/&gt;&lt;wsp:rsid wsp:val=&quot;00050CA3&quot;/&gt;&lt;wsp:rsid wsp:val=&quot;000532F2&quot;/&gt;&lt;wsp:rsid wsp:val=&quot;0005625A&quot;/&gt;&lt;wsp:rsid wsp:val=&quot;0006008F&quot;/&gt;&lt;wsp:rsid wsp:val=&quot;00060AB0&quot;/&gt;&lt;wsp:rsid wsp:val=&quot;000628A5&quot;/&gt;&lt;wsp:rsid wsp:val=&quot;00064189&quot;/&gt;&lt;wsp:rsid wsp:val=&quot;00067FE2&quot;/&gt;&lt;wsp:rsid wsp:val=&quot;00071942&quot;/&gt;&lt;wsp:rsid wsp:val=&quot;000748D4&quot;/&gt;&lt;wsp:rsid wsp:val=&quot;00074C40&quot;/&gt;&lt;wsp:rsid wsp:val=&quot;00074D2C&quot;/&gt;&lt;wsp:rsid wsp:val=&quot;000751CE&quot;/&gt;&lt;wsp:rsid wsp:val=&quot;000765CB&quot;/&gt;&lt;wsp:rsid wsp:val=&quot;000777BF&quot;/&gt;&lt;wsp:rsid wsp:val=&quot;00077C28&quot;/&gt;&lt;wsp:rsid wsp:val=&quot;00083FA9&quot;/&gt;&lt;wsp:rsid wsp:val=&quot;00094532&quot;/&gt;&lt;wsp:rsid wsp:val=&quot;000A0EDE&quot;/&gt;&lt;wsp:rsid wsp:val=&quot;000A18CA&quot;/&gt;&lt;wsp:rsid wsp:val=&quot;000A2B7F&quot;/&gt;&lt;wsp:rsid wsp:val=&quot;000A7157&quot;/&gt;&lt;wsp:rsid wsp:val=&quot;000A7230&quot;/&gt;&lt;wsp:rsid wsp:val=&quot;000A7767&quot;/&gt;&lt;wsp:rsid wsp:val=&quot;000B01E7&quot;/&gt;&lt;wsp:rsid wsp:val=&quot;000B10CC&quot;/&gt;&lt;wsp:rsid wsp:val=&quot;000B2262&quot;/&gt;&lt;wsp:rsid wsp:val=&quot;000B5D4B&quot;/&gt;&lt;wsp:rsid wsp:val=&quot;000C44B5&quot;/&gt;&lt;wsp:rsid wsp:val=&quot;000C6741&quot;/&gt;&lt;wsp:rsid wsp:val=&quot;000C797B&quot;/&gt;&lt;wsp:rsid wsp:val=&quot;000D0554&quot;/&gt;&lt;wsp:rsid wsp:val=&quot;000D0969&quot;/&gt;&lt;wsp:rsid wsp:val=&quot;000D47D0&quot;/&gt;&lt;wsp:rsid wsp:val=&quot;000D78F7&quot;/&gt;&lt;wsp:rsid wsp:val=&quot;000E1ACF&quot;/&gt;&lt;wsp:rsid wsp:val=&quot;000E26C3&quot;/&gt;&lt;wsp:rsid wsp:val=&quot;000E6D2D&quot;/&gt;&lt;wsp:rsid wsp:val=&quot;000F104E&quot;/&gt;&lt;wsp:rsid wsp:val=&quot;000F359C&quot;/&gt;&lt;wsp:rsid wsp:val=&quot;000F605D&quot;/&gt;&lt;wsp:rsid wsp:val=&quot;0010542C&quot;/&gt;&lt;wsp:rsid wsp:val=&quot;0010667C&quot;/&gt;&lt;wsp:rsid wsp:val=&quot;00107F10&quot;/&gt;&lt;wsp:rsid wsp:val=&quot;00112E09&quot;/&gt;&lt;wsp:rsid wsp:val=&quot;001147BB&quot;/&gt;&lt;wsp:rsid wsp:val=&quot;0012260A&quot;/&gt;&lt;wsp:rsid wsp:val=&quot;00123130&quot;/&gt;&lt;wsp:rsid wsp:val=&quot;001231F2&quot;/&gt;&lt;wsp:rsid wsp:val=&quot;00126695&quot;/&gt;&lt;wsp:rsid wsp:val=&quot;001376DE&quot;/&gt;&lt;wsp:rsid wsp:val=&quot;001444E1&quot;/&gt;&lt;wsp:rsid wsp:val=&quot;00145F1F&quot;/&gt;&lt;wsp:rsid wsp:val=&quot;0014613F&quot;/&gt;&lt;wsp:rsid wsp:val=&quot;001570A2&quot;/&gt;&lt;wsp:rsid wsp:val=&quot;00163B0F&quot;/&gt;&lt;wsp:rsid wsp:val=&quot;00163B47&quot;/&gt;&lt;wsp:rsid wsp:val=&quot;00164D39&quot;/&gt;&lt;wsp:rsid wsp:val=&quot;00165089&quot;/&gt;&lt;wsp:rsid wsp:val=&quot;00177687&quot;/&gt;&lt;wsp:rsid wsp:val=&quot;0018123D&quot;/&gt;&lt;wsp:rsid wsp:val=&quot;0018237F&quot;/&gt;&lt;wsp:rsid wsp:val=&quot;00186812&quot;/&gt;&lt;wsp:rsid wsp:val=&quot;001869AC&quot;/&gt;&lt;wsp:rsid wsp:val=&quot;00186A21&quot;/&gt;&lt;wsp:rsid wsp:val=&quot;0019544F&quot;/&gt;&lt;wsp:rsid wsp:val=&quot;001957B6&quot;/&gt;&lt;wsp:rsid wsp:val=&quot;001A3634&quot;/&gt;&lt;wsp:rsid wsp:val=&quot;001A47DB&quot;/&gt;&lt;wsp:rsid wsp:val=&quot;001B015B&quot;/&gt;&lt;wsp:rsid wsp:val=&quot;001B0A05&quot;/&gt;&lt;wsp:rsid wsp:val=&quot;001B2564&quot;/&gt;&lt;wsp:rsid wsp:val=&quot;001C0057&quot;/&gt;&lt;wsp:rsid wsp:val=&quot;001C29C1&quot;/&gt;&lt;wsp:rsid wsp:val=&quot;001C4F99&quot;/&gt;&lt;wsp:rsid wsp:val=&quot;001C557F&quot;/&gt;&lt;wsp:rsid wsp:val=&quot;001C5614&quot;/&gt;&lt;wsp:rsid wsp:val=&quot;001D1781&quot;/&gt;&lt;wsp:rsid wsp:val=&quot;001D3673&quot;/&gt;&lt;wsp:rsid wsp:val=&quot;001D3E13&quot;/&gt;&lt;wsp:rsid wsp:val=&quot;001D4F5C&quot;/&gt;&lt;wsp:rsid wsp:val=&quot;001D7326&quot;/&gt;&lt;wsp:rsid wsp:val=&quot;001E1F1D&quot;/&gt;&lt;wsp:rsid wsp:val=&quot;001F14FC&quot;/&gt;&lt;wsp:rsid wsp:val=&quot;001F1F3A&quot;/&gt;&lt;wsp:rsid wsp:val=&quot;001F2D79&quot;/&gt;&lt;wsp:rsid wsp:val=&quot;001F37E8&quot;/&gt;&lt;wsp:rsid wsp:val=&quot;002006FC&quot;/&gt;&lt;wsp:rsid wsp:val=&quot;00204724&quot;/&gt;&lt;wsp:rsid wsp:val=&quot;00220AEC&quot;/&gt;&lt;wsp:rsid wsp:val=&quot;0022609C&quot;/&gt;&lt;wsp:rsid wsp:val=&quot;0023310E&quot;/&gt;&lt;wsp:rsid wsp:val=&quot;00237A8A&quot;/&gt;&lt;wsp:rsid wsp:val=&quot;00241DC0&quot;/&gt;&lt;wsp:rsid wsp:val=&quot;00242947&quot;/&gt;&lt;wsp:rsid wsp:val=&quot;00242E7D&quot;/&gt;&lt;wsp:rsid wsp:val=&quot;00245294&quot;/&gt;&lt;wsp:rsid wsp:val=&quot;002508F5&quot;/&gt;&lt;wsp:rsid wsp:val=&quot;00252FBF&quot;/&gt;&lt;wsp:rsid wsp:val=&quot;00254FA0&quot;/&gt;&lt;wsp:rsid wsp:val=&quot;00256924&quot;/&gt;&lt;wsp:rsid wsp:val=&quot;0026042E&quot;/&gt;&lt;wsp:rsid wsp:val=&quot;002656D6&quot;/&gt;&lt;wsp:rsid wsp:val=&quot;00270127&quot;/&gt;&lt;wsp:rsid wsp:val=&quot;002712BB&quot;/&gt;&lt;wsp:rsid wsp:val=&quot;00273696&quot;/&gt;&lt;wsp:rsid wsp:val=&quot;00277033&quot;/&gt;&lt;wsp:rsid wsp:val=&quot;0028309B&quot;/&gt;&lt;wsp:rsid wsp:val=&quot;00283682&quot;/&gt;&lt;wsp:rsid wsp:val=&quot;00283884&quot;/&gt;&lt;wsp:rsid wsp:val=&quot;00285781&quot;/&gt;&lt;wsp:rsid wsp:val=&quot;002859AE&quot;/&gt;&lt;wsp:rsid wsp:val=&quot;00286ECB&quot;/&gt;&lt;wsp:rsid wsp:val=&quot;0029039B&quot;/&gt;&lt;wsp:rsid wsp:val=&quot;002929A0&quot;/&gt;&lt;wsp:rsid wsp:val=&quot;002A0868&quot;/&gt;&lt;wsp:rsid wsp:val=&quot;002A0B87&quot;/&gt;&lt;wsp:rsid wsp:val=&quot;002A0C3A&quot;/&gt;&lt;wsp:rsid wsp:val=&quot;002A26B9&quot;/&gt;&lt;wsp:rsid wsp:val=&quot;002A27CD&quot;/&gt;&lt;wsp:rsid wsp:val=&quot;002B0124&quot;/&gt;&lt;wsp:rsid wsp:val=&quot;002B182F&quot;/&gt;&lt;wsp:rsid wsp:val=&quot;002B2064&quot;/&gt;&lt;wsp:rsid wsp:val=&quot;002B5EEF&quot;/&gt;&lt;wsp:rsid wsp:val=&quot;002C330B&quot;/&gt;&lt;wsp:rsid wsp:val=&quot;002C3AD1&quot;/&gt;&lt;wsp:rsid wsp:val=&quot;002C50C2&quot;/&gt;&lt;wsp:rsid wsp:val=&quot;002D6E78&quot;/&gt;&lt;wsp:rsid wsp:val=&quot;002D755B&quot;/&gt;&lt;wsp:rsid wsp:val=&quot;002E1E07&quot;/&gt;&lt;wsp:rsid wsp:val=&quot;002E3F69&quot;/&gt;&lt;wsp:rsid wsp:val=&quot;002E4D55&quot;/&gt;&lt;wsp:rsid wsp:val=&quot;002E6722&quot;/&gt;&lt;wsp:rsid wsp:val=&quot;002F00CB&quot;/&gt;&lt;wsp:rsid wsp:val=&quot;002F4740&quot;/&gt;&lt;wsp:rsid wsp:val=&quot;003022DC&quot;/&gt;&lt;wsp:rsid wsp:val=&quot;00305D70&quot;/&gt;&lt;wsp:rsid wsp:val=&quot;0030706B&quot;/&gt;&lt;wsp:rsid wsp:val=&quot;0030709B&quot;/&gt;&lt;wsp:rsid wsp:val=&quot;00311D7B&quot;/&gt;&lt;wsp:rsid wsp:val=&quot;003123C2&quot;/&gt;&lt;wsp:rsid wsp:val=&quot;0031514C&quot;/&gt;&lt;wsp:rsid wsp:val=&quot;00320B77&quot;/&gt;&lt;wsp:rsid wsp:val=&quot;00322371&quot;/&gt;&lt;wsp:rsid wsp:val=&quot;00323346&quot;/&gt;&lt;wsp:rsid wsp:val=&quot;003239B7&quot;/&gt;&lt;wsp:rsid wsp:val=&quot;00323FE3&quot;/&gt;&lt;wsp:rsid wsp:val=&quot;00324F2D&quot;/&gt;&lt;wsp:rsid wsp:val=&quot;003300C2&quot;/&gt;&lt;wsp:rsid wsp:val=&quot;00330814&quot;/&gt;&lt;wsp:rsid wsp:val=&quot;0033248B&quot;/&gt;&lt;wsp:rsid wsp:val=&quot;003334CA&quot;/&gt;&lt;wsp:rsid wsp:val=&quot;003335B7&quot;/&gt;&lt;wsp:rsid wsp:val=&quot;00334A9D&quot;/&gt;&lt;wsp:rsid wsp:val=&quot;00335FD8&quot;/&gt;&lt;wsp:rsid wsp:val=&quot;003379B1&quot;/&gt;&lt;wsp:rsid wsp:val=&quot;0034222E&quot;/&gt;&lt;wsp:rsid wsp:val=&quot;00342857&quot;/&gt;&lt;wsp:rsid wsp:val=&quot;00342A8C&quot;/&gt;&lt;wsp:rsid wsp:val=&quot;003467F3&quot;/&gt;&lt;wsp:rsid wsp:val=&quot;00351295&quot;/&gt;&lt;wsp:rsid wsp:val=&quot;00354FE9&quot;/&gt;&lt;wsp:rsid wsp:val=&quot;0035648D&quot;/&gt;&lt;wsp:rsid wsp:val=&quot;0035720D&quot;/&gt;&lt;wsp:rsid wsp:val=&quot;003619E3&quot;/&gt;&lt;wsp:rsid wsp:val=&quot;00364E6C&quot;/&gt;&lt;wsp:rsid wsp:val=&quot;0036521D&quot;/&gt;&lt;wsp:rsid wsp:val=&quot;00367247&quot;/&gt;&lt;wsp:rsid wsp:val=&quot;00370236&quot;/&gt;&lt;wsp:rsid wsp:val=&quot;00372275&quot;/&gt;&lt;wsp:rsid wsp:val=&quot;00372C97&quot;/&gt;&lt;wsp:rsid wsp:val=&quot;003769FA&quot;/&gt;&lt;wsp:rsid wsp:val=&quot;00377480&quot;/&gt;&lt;wsp:rsid wsp:val=&quot;00377911&quot;/&gt;&lt;wsp:rsid wsp:val=&quot;00382A9D&quot;/&gt;&lt;wsp:rsid wsp:val=&quot;00393609&quot;/&gt;&lt;wsp:rsid wsp:val=&quot;0039618F&quot;/&gt;&lt;wsp:rsid wsp:val=&quot;00396407&quot;/&gt;&lt;wsp:rsid wsp:val=&quot;00397F06&quot;/&gt;&lt;wsp:rsid wsp:val=&quot;003A2EEF&quot;/&gt;&lt;wsp:rsid wsp:val=&quot;003A36FE&quot;/&gt;&lt;wsp:rsid wsp:val=&quot;003A3C86&quot;/&gt;&lt;wsp:rsid wsp:val=&quot;003A4747&quot;/&gt;&lt;wsp:rsid wsp:val=&quot;003A6028&quot;/&gt;&lt;wsp:rsid wsp:val=&quot;003A7D6E&quot;/&gt;&lt;wsp:rsid wsp:val=&quot;003B0730&quot;/&gt;&lt;wsp:rsid wsp:val=&quot;003B164C&quot;/&gt;&lt;wsp:rsid wsp:val=&quot;003B6CFC&quot;/&gt;&lt;wsp:rsid wsp:val=&quot;003B7750&quot;/&gt;&lt;wsp:rsid wsp:val=&quot;003C3305&quot;/&gt;&lt;wsp:rsid wsp:val=&quot;003C4250&quot;/&gt;&lt;wsp:rsid wsp:val=&quot;003C53D2&quot;/&gt;&lt;wsp:rsid wsp:val=&quot;003E1C43&quot;/&gt;&lt;wsp:rsid wsp:val=&quot;003E7503&quot;/&gt;&lt;wsp:rsid wsp:val=&quot;003E7C00&quot;/&gt;&lt;wsp:rsid wsp:val=&quot;003F5B9C&quot;/&gt;&lt;wsp:rsid wsp:val=&quot;004030BC&quot;/&gt;&lt;wsp:rsid wsp:val=&quot;00407703&quot;/&gt;&lt;wsp:rsid wsp:val=&quot;004104C6&quot;/&gt;&lt;wsp:rsid wsp:val=&quot;0041524A&quot;/&gt;&lt;wsp:rsid wsp:val=&quot;0042479C&quot;/&gt;&lt;wsp:rsid wsp:val=&quot;004255B2&quot;/&gt;&lt;wsp:rsid wsp:val=&quot;00425B7E&quot;/&gt;&lt;wsp:rsid wsp:val=&quot;00437594&quot;/&gt;&lt;wsp:rsid wsp:val=&quot;0044083B&quot;/&gt;&lt;wsp:rsid wsp:val=&quot;00441EF9&quot;/&gt;&lt;wsp:rsid wsp:val=&quot;00442F3F&quot;/&gt;&lt;wsp:rsid wsp:val=&quot;0044361D&quot;/&gt;&lt;wsp:rsid wsp:val=&quot;00444D73&quot;/&gt;&lt;wsp:rsid wsp:val=&quot;00445212&quot;/&gt;&lt;wsp:rsid wsp:val=&quot;00445598&quot;/&gt;&lt;wsp:rsid wsp:val=&quot;00447254&quot;/&gt;&lt;wsp:rsid wsp:val=&quot;0044730A&quot;/&gt;&lt;wsp:rsid wsp:val=&quot;004551EE&quot;/&gt;&lt;wsp:rsid wsp:val=&quot;004602B0&quot;/&gt;&lt;wsp:rsid wsp:val=&quot;00463602&quot;/&gt;&lt;wsp:rsid wsp:val=&quot;00463B74&quot;/&gt;&lt;wsp:rsid wsp:val=&quot;00466E62&quot;/&gt;&lt;wsp:rsid wsp:val=&quot;00474C58&quot;/&gt;&lt;wsp:rsid wsp:val=&quot;00475F27&quot;/&gt;&lt;wsp:rsid wsp:val=&quot;0048222B&quot;/&gt;&lt;wsp:rsid wsp:val=&quot;00482471&quot;/&gt;&lt;wsp:rsid wsp:val=&quot;004838A5&quot;/&gt;&lt;wsp:rsid wsp:val=&quot;004868EC&quot;/&gt;&lt;wsp:rsid wsp:val=&quot;00486C8B&quot;/&gt;&lt;wsp:rsid wsp:val=&quot;0048722A&quot;/&gt;&lt;wsp:rsid wsp:val=&quot;00487B77&quot;/&gt;&lt;wsp:rsid wsp:val=&quot;00492B78&quot;/&gt;&lt;wsp:rsid wsp:val=&quot;00493248&quot;/&gt;&lt;wsp:rsid wsp:val=&quot;00497298&quot;/&gt;&lt;wsp:rsid wsp:val=&quot;004A1573&quot;/&gt;&lt;wsp:rsid wsp:val=&quot;004A2E88&quot;/&gt;&lt;wsp:rsid wsp:val=&quot;004A318B&quot;/&gt;&lt;wsp:rsid wsp:val=&quot;004B023B&quot;/&gt;&lt;wsp:rsid wsp:val=&quot;004B04D2&quot;/&gt;&lt;wsp:rsid wsp:val=&quot;004B0884&quot;/&gt;&lt;wsp:rsid wsp:val=&quot;004B0C1A&quot;/&gt;&lt;wsp:rsid wsp:val=&quot;004B2ECB&quot;/&gt;&lt;wsp:rsid wsp:val=&quot;004B4ED4&quot;/&gt;&lt;wsp:rsid wsp:val=&quot;004C04A5&quot;/&gt;&lt;wsp:rsid wsp:val=&quot;004C67A2&quot;/&gt;&lt;wsp:rsid wsp:val=&quot;004C7CA8&quot;/&gt;&lt;wsp:rsid wsp:val=&quot;004D1487&quot;/&gt;&lt;wsp:rsid wsp:val=&quot;004D1D18&quot;/&gt;&lt;wsp:rsid wsp:val=&quot;004D2A00&quot;/&gt;&lt;wsp:rsid wsp:val=&quot;004D508C&quot;/&gt;&lt;wsp:rsid wsp:val=&quot;004D5381&quot;/&gt;&lt;wsp:rsid wsp:val=&quot;004D7ED1&quot;/&gt;&lt;wsp:rsid wsp:val=&quot;004E13F8&quot;/&gt;&lt;wsp:rsid wsp:val=&quot;004E252F&quot;/&gt;&lt;wsp:rsid wsp:val=&quot;004E3E87&quot;/&gt;&lt;wsp:rsid wsp:val=&quot;004E7FD4&quot;/&gt;&lt;wsp:rsid wsp:val=&quot;004F1AA2&quot;/&gt;&lt;wsp:rsid wsp:val=&quot;004F47B7&quot;/&gt;&lt;wsp:rsid wsp:val=&quot;004F5EC3&quot;/&gt;&lt;wsp:rsid wsp:val=&quot;004F6BF2&quot;/&gt;&lt;wsp:rsid wsp:val=&quot;0050357E&quot;/&gt;&lt;wsp:rsid wsp:val=&quot;00510D7C&quot;/&gt;&lt;wsp:rsid wsp:val=&quot;00511A2F&quot;/&gt;&lt;wsp:rsid wsp:val=&quot;00512125&quot;/&gt;&lt;wsp:rsid wsp:val=&quot;00513CEF&quot;/&gt;&lt;wsp:rsid wsp:val=&quot;00514E16&quot;/&gt;&lt;wsp:rsid wsp:val=&quot;00516D9D&quot;/&gt;&lt;wsp:rsid wsp:val=&quot;005219C5&quot;/&gt;&lt;wsp:rsid wsp:val=&quot;0052424D&quot;/&gt;&lt;wsp:rsid wsp:val=&quot;005329C4&quot;/&gt;&lt;wsp:rsid wsp:val=&quot;0054045C&quot;/&gt;&lt;wsp:rsid wsp:val=&quot;00544DD3&quot;/&gt;&lt;wsp:rsid wsp:val=&quot;00546D6C&quot;/&gt;&lt;wsp:rsid wsp:val=&quot;00551001&quot;/&gt;&lt;wsp:rsid wsp:val=&quot;00552B2A&quot;/&gt;&lt;wsp:rsid wsp:val=&quot;00552D2C&quot;/&gt;&lt;wsp:rsid wsp:val=&quot;00554186&quot;/&gt;&lt;wsp:rsid wsp:val=&quot;00555965&quot;/&gt;&lt;wsp:rsid wsp:val=&quot;00561EE4&quot;/&gt;&lt;wsp:rsid wsp:val=&quot;00565C88&quot;/&gt;&lt;wsp:rsid wsp:val=&quot;005673D0&quot;/&gt;&lt;wsp:rsid wsp:val=&quot;00576604&quot;/&gt;&lt;wsp:rsid wsp:val=&quot;00587D1E&quot;/&gt;&lt;wsp:rsid wsp:val=&quot;005900D4&quot;/&gt;&lt;wsp:rsid wsp:val=&quot;00591A13&quot;/&gt;&lt;wsp:rsid wsp:val=&quot;0059210A&quot;/&gt;&lt;wsp:rsid wsp:val=&quot;00593B19&quot;/&gt;&lt;wsp:rsid wsp:val=&quot;00594E55&quot;/&gt;&lt;wsp:rsid wsp:val=&quot;00596AE0&quot;/&gt;&lt;wsp:rsid wsp:val=&quot;005A3071&quot;/&gt;&lt;wsp:rsid wsp:val=&quot;005A5053&quot;/&gt;&lt;wsp:rsid wsp:val=&quot;005A6A6F&quot;/&gt;&lt;wsp:rsid wsp:val=&quot;005B0429&quot;/&gt;&lt;wsp:rsid wsp:val=&quot;005C1E9B&quot;/&gt;&lt;wsp:rsid wsp:val=&quot;005C2AB8&quot;/&gt;&lt;wsp:rsid wsp:val=&quot;005C6B5A&quot;/&gt;&lt;wsp:rsid wsp:val=&quot;005D1502&quot;/&gt;&lt;wsp:rsid wsp:val=&quot;005D1F37&quot;/&gt;&lt;wsp:rsid wsp:val=&quot;005D459A&quot;/&gt;&lt;wsp:rsid wsp:val=&quot;005D4D58&quot;/&gt;&lt;wsp:rsid wsp:val=&quot;005D6C7C&quot;/&gt;&lt;wsp:rsid wsp:val=&quot;005E35E2&quot;/&gt;&lt;wsp:rsid wsp:val=&quot;005E538D&quot;/&gt;&lt;wsp:rsid wsp:val=&quot;005E5A5A&quot;/&gt;&lt;wsp:rsid wsp:val=&quot;005E6815&quot;/&gt;&lt;wsp:rsid wsp:val=&quot;005E7036&quot;/&gt;&lt;wsp:rsid wsp:val=&quot;005F603F&quot;/&gt;&lt;wsp:rsid wsp:val=&quot;006020D2&quot;/&gt;&lt;wsp:rsid wsp:val=&quot;00602A67&quot;/&gt;&lt;wsp:rsid wsp:val=&quot;00603B7F&quot;/&gt;&lt;wsp:rsid wsp:val=&quot;00607FD3&quot;/&gt;&lt;wsp:rsid wsp:val=&quot;006119C6&quot;/&gt;&lt;wsp:rsid wsp:val=&quot;00616D77&quot;/&gt;&lt;wsp:rsid wsp:val=&quot;00617705&quot;/&gt;&lt;wsp:rsid wsp:val=&quot;0061773A&quot;/&gt;&lt;wsp:rsid wsp:val=&quot;006224A1&quot;/&gt;&lt;wsp:rsid wsp:val=&quot;00622B44&quot;/&gt;&lt;wsp:rsid wsp:val=&quot;00627151&quot;/&gt;&lt;wsp:rsid wsp:val=&quot;0063090F&quot;/&gt;&lt;wsp:rsid wsp:val=&quot;00631112&quot;/&gt;&lt;wsp:rsid wsp:val=&quot;00632D29&quot;/&gt;&lt;wsp:rsid wsp:val=&quot;00642AD9&quot;/&gt;&lt;wsp:rsid wsp:val=&quot;00642C8C&quot;/&gt;&lt;wsp:rsid wsp:val=&quot;00646CDF&quot;/&gt;&lt;wsp:rsid wsp:val=&quot;00650D33&quot;/&gt;&lt;wsp:rsid wsp:val=&quot;006618A3&quot;/&gt;&lt;wsp:rsid wsp:val=&quot;00663B4D&quot;/&gt;&lt;wsp:rsid wsp:val=&quot;00664361&quot;/&gt;&lt;wsp:rsid wsp:val=&quot;00665B93&quot;/&gt;&lt;wsp:rsid wsp:val=&quot;00666B7D&quot;/&gt;&lt;wsp:rsid wsp:val=&quot;00670844&quot;/&gt;&lt;wsp:rsid wsp:val=&quot;00677D4A&quot;/&gt;&lt;wsp:rsid wsp:val=&quot;0068545F&quot;/&gt;&lt;wsp:rsid wsp:val=&quot;006920F3&quot;/&gt;&lt;wsp:rsid wsp:val=&quot;00695872&quot;/&gt;&lt;wsp:rsid wsp:val=&quot;006958D5&quot;/&gt;&lt;wsp:rsid wsp:val=&quot;006A2D42&quot;/&gt;&lt;wsp:rsid wsp:val=&quot;006A3CEF&quot;/&gt;&lt;wsp:rsid wsp:val=&quot;006B74CF&quot;/&gt;&lt;wsp:rsid wsp:val=&quot;006C10A5&quot;/&gt;&lt;wsp:rsid wsp:val=&quot;006C46D6&quot;/&gt;&lt;wsp:rsid wsp:val=&quot;006C5A13&quot;/&gt;&lt;wsp:rsid wsp:val=&quot;006D7608&quot;/&gt;&lt;wsp:rsid wsp:val=&quot;006E3C4D&quot;/&gt;&lt;wsp:rsid wsp:val=&quot;006E48C0&quot;/&gt;&lt;wsp:rsid wsp:val=&quot;006E62D8&quot;/&gt;&lt;wsp:rsid wsp:val=&quot;006F53B0&quot;/&gt;&lt;wsp:rsid wsp:val=&quot;006F5DC7&quot;/&gt;&lt;wsp:rsid wsp:val=&quot;006F7B9E&quot;/&gt;&lt;wsp:rsid wsp:val=&quot;00701901&quot;/&gt;&lt;wsp:rsid wsp:val=&quot;007023A8&quot;/&gt;&lt;wsp:rsid wsp:val=&quot;00702A5B&quot;/&gt;&lt;wsp:rsid wsp:val=&quot;007065F1&quot;/&gt;&lt;wsp:rsid wsp:val=&quot;007126ED&quot;/&gt;&lt;wsp:rsid wsp:val=&quot;007127D5&quot;/&gt;&lt;wsp:rsid wsp:val=&quot;00714454&quot;/&gt;&lt;wsp:rsid wsp:val=&quot;00721DD3&quot;/&gt;&lt;wsp:rsid wsp:val=&quot;007243BC&quot;/&gt;&lt;wsp:rsid wsp:val=&quot;00726982&quot;/&gt;&lt;wsp:rsid wsp:val=&quot;00732567&quot;/&gt;&lt;wsp:rsid wsp:val=&quot;00732D3A&quot;/&gt;&lt;wsp:rsid wsp:val=&quot;0073305F&quot;/&gt;&lt;wsp:rsid wsp:val=&quot;0073419E&quot;/&gt;&lt;wsp:rsid wsp:val=&quot;00734F48&quot;/&gt;&lt;wsp:rsid wsp:val=&quot;00736356&quot;/&gt;&lt;wsp:rsid wsp:val=&quot;007371CA&quot;/&gt;&lt;wsp:rsid wsp:val=&quot;00737E4D&quot;/&gt;&lt;wsp:rsid wsp:val=&quot;00741322&quot;/&gt;&lt;wsp:rsid wsp:val=&quot;00742F6B&quot;/&gt;&lt;wsp:rsid wsp:val=&quot;007430EE&quot;/&gt;&lt;wsp:rsid wsp:val=&quot;00761345&quot;/&gt;&lt;wsp:rsid wsp:val=&quot;00762A7B&quot;/&gt;&lt;wsp:rsid wsp:val=&quot;0076486C&quot;/&gt;&lt;wsp:rsid wsp:val=&quot;00771CEF&quot;/&gt;&lt;wsp:rsid wsp:val=&quot;00771F0D&quot;/&gt;&lt;wsp:rsid wsp:val=&quot;00776DBE&quot;/&gt;&lt;wsp:rsid wsp:val=&quot;00781D99&quot;/&gt;&lt;wsp:rsid wsp:val=&quot;00782B92&quot;/&gt;&lt;wsp:rsid wsp:val=&quot;00783103&quot;/&gt;&lt;wsp:rsid wsp:val=&quot;0078343B&quot;/&gt;&lt;wsp:rsid wsp:val=&quot;0079035E&quot;/&gt;&lt;wsp:rsid wsp:val=&quot;00797FB6&quot;/&gt;&lt;wsp:rsid wsp:val=&quot;007A2F04&quot;/&gt;&lt;wsp:rsid wsp:val=&quot;007B1F62&quot;/&gt;&lt;wsp:rsid wsp:val=&quot;007B2BEA&quot;/&gt;&lt;wsp:rsid wsp:val=&quot;007B37C3&quot;/&gt;&lt;wsp:rsid wsp:val=&quot;007B503A&quot;/&gt;&lt;wsp:rsid wsp:val=&quot;007B64BE&quot;/&gt;&lt;wsp:rsid wsp:val=&quot;007B6CE0&quot;/&gt;&lt;wsp:rsid wsp:val=&quot;007C0402&quot;/&gt;&lt;wsp:rsid wsp:val=&quot;007C18EF&quot;/&gt;&lt;wsp:rsid wsp:val=&quot;007D177D&quot;/&gt;&lt;wsp:rsid wsp:val=&quot;007D4D72&quot;/&gt;&lt;wsp:rsid wsp:val=&quot;007E0373&quot;/&gt;&lt;wsp:rsid wsp:val=&quot;007E48BE&quot;/&gt;&lt;wsp:rsid wsp:val=&quot;007E56C6&quot;/&gt;&lt;wsp:rsid wsp:val=&quot;007E6F83&quot;/&gt;&lt;wsp:rsid wsp:val=&quot;007E7AFB&quot;/&gt;&lt;wsp:rsid wsp:val=&quot;007F09C7&quot;/&gt;&lt;wsp:rsid wsp:val=&quot;007F2A35&quot;/&gt;&lt;wsp:rsid wsp:val=&quot;007F4FE1&quot;/&gt;&lt;wsp:rsid wsp:val=&quot;007F584D&quot;/&gt;&lt;wsp:rsid wsp:val=&quot;007F6A97&quot;/&gt;&lt;wsp:rsid wsp:val=&quot;007F78A1&quot;/&gt;&lt;wsp:rsid wsp:val=&quot;00802900&quot;/&gt;&lt;wsp:rsid wsp:val=&quot;00805544&quot;/&gt;&lt;wsp:rsid wsp:val=&quot;00805C9E&quot;/&gt;&lt;wsp:rsid wsp:val=&quot;00805DCE&quot;/&gt;&lt;wsp:rsid wsp:val=&quot;00806908&quot;/&gt;&lt;wsp:rsid wsp:val=&quot;00807C52&quot;/&gt;&lt;wsp:rsid wsp:val=&quot;00812977&quot;/&gt;&lt;wsp:rsid wsp:val=&quot;00812D41&quot;/&gt;&lt;wsp:rsid wsp:val=&quot;00815530&quot;/&gt;&lt;wsp:rsid wsp:val=&quot;00815CE8&quot;/&gt;&lt;wsp:rsid wsp:val=&quot;00815E60&quot;/&gt;&lt;wsp:rsid wsp:val=&quot;008168A4&quot;/&gt;&lt;wsp:rsid wsp:val=&quot;00817300&quot;/&gt;&lt;wsp:rsid wsp:val=&quot;00826932&quot;/&gt;&lt;wsp:rsid wsp:val=&quot;0083159A&quot;/&gt;&lt;wsp:rsid wsp:val=&quot;00832D89&quot;/&gt;&lt;wsp:rsid wsp:val=&quot;008370D4&quot;/&gt;&lt;wsp:rsid wsp:val=&quot;008434E5&quot;/&gt;&lt;wsp:rsid wsp:val=&quot;00850193&quot;/&gt;&lt;wsp:rsid wsp:val=&quot;00852807&quot;/&gt;&lt;wsp:rsid wsp:val=&quot;00852B82&quot;/&gt;&lt;wsp:rsid wsp:val=&quot;008542F1&quot;/&gt;&lt;wsp:rsid wsp:val=&quot;00857416&quot;/&gt;&lt;wsp:rsid wsp:val=&quot;00860C86&quot;/&gt;&lt;wsp:rsid wsp:val=&quot;00862145&quot;/&gt;&lt;wsp:rsid wsp:val=&quot;00862735&quot;/&gt;&lt;wsp:rsid wsp:val=&quot;0086431A&quot;/&gt;&lt;wsp:rsid wsp:val=&quot;00864DA8&quot;/&gt;&lt;wsp:rsid wsp:val=&quot;0086670A&quot;/&gt;&lt;wsp:rsid wsp:val=&quot;0086709B&quot;/&gt;&lt;wsp:rsid wsp:val=&quot;008678B5&quot;/&gt;&lt;wsp:rsid wsp:val=&quot;00870365&quot;/&gt;&lt;wsp:rsid wsp:val=&quot;008710D2&quot;/&gt;&lt;wsp:rsid wsp:val=&quot;008745D0&quot;/&gt;&lt;wsp:rsid wsp:val=&quot;00884CE7&quot;/&gt;&lt;wsp:rsid wsp:val=&quot;00885B53&quot;/&gt;&lt;wsp:rsid wsp:val=&quot;00887FF9&quot;/&gt;&lt;wsp:rsid wsp:val=&quot;008915F8&quot;/&gt;&lt;wsp:rsid wsp:val=&quot;00892674&quot;/&gt;&lt;wsp:rsid wsp:val=&quot;0089338E&quot;/&gt;&lt;wsp:rsid wsp:val=&quot;008A06A1&quot;/&gt;&lt;wsp:rsid wsp:val=&quot;008A0822&quot;/&gt;&lt;wsp:rsid wsp:val=&quot;008A3B31&quot;/&gt;&lt;wsp:rsid wsp:val=&quot;008A507F&quot;/&gt;&lt;wsp:rsid wsp:val=&quot;008A7CB9&quot;/&gt;&lt;wsp:rsid wsp:val=&quot;008B0FEF&quot;/&gt;&lt;wsp:rsid wsp:val=&quot;008B51EF&quot;/&gt;&lt;wsp:rsid wsp:val=&quot;008C0096&quot;/&gt;&lt;wsp:rsid wsp:val=&quot;008C03E3&quot;/&gt;&lt;wsp:rsid wsp:val=&quot;008C06BC&quot;/&gt;&lt;wsp:rsid wsp:val=&quot;008C2CFE&quot;/&gt;&lt;wsp:rsid wsp:val=&quot;008C419A&quot;/&gt;&lt;wsp:rsid wsp:val=&quot;008D1F25&quot;/&gt;&lt;wsp:rsid wsp:val=&quot;008D5A70&quot;/&gt;&lt;wsp:rsid wsp:val=&quot;008D6951&quot;/&gt;&lt;wsp:rsid wsp:val=&quot;008E34B9&quot;/&gt;&lt;wsp:rsid wsp:val=&quot;008E7029&quot;/&gt;&lt;wsp:rsid wsp:val=&quot;008E7247&quot;/&gt;&lt;wsp:rsid wsp:val=&quot;008F0BDB&quot;/&gt;&lt;wsp:rsid wsp:val=&quot;008F222B&quot;/&gt;&lt;wsp:rsid wsp:val=&quot;008F35AE&quot;/&gt;&lt;wsp:rsid wsp:val=&quot;008F410F&quot;/&gt;&lt;wsp:rsid wsp:val=&quot;008F490D&quot;/&gt;&lt;wsp:rsid wsp:val=&quot;008F648C&quot;/&gt;&lt;wsp:rsid wsp:val=&quot;008F678B&quot;/&gt;&lt;wsp:rsid wsp:val=&quot;008F6E29&quot;/&gt;&lt;wsp:rsid wsp:val=&quot;009048BF&quot;/&gt;&lt;wsp:rsid wsp:val=&quot;0090509A&quot;/&gt;&lt;wsp:rsid wsp:val=&quot;00910649&quot;/&gt;&lt;wsp:rsid wsp:val=&quot;00911AC5&quot;/&gt;&lt;wsp:rsid wsp:val=&quot;00913114&quot;/&gt;&lt;wsp:rsid wsp:val=&quot;00913991&quot;/&gt;&lt;wsp:rsid wsp:val=&quot;00916A16&quot;/&gt;&lt;wsp:rsid wsp:val=&quot;00917867&quot;/&gt;&lt;wsp:rsid wsp:val=&quot;00936E11&quot;/&gt;&lt;wsp:rsid wsp:val=&quot;0093758B&quot;/&gt;&lt;wsp:rsid wsp:val=&quot;00943139&quot;/&gt;&lt;wsp:rsid wsp:val=&quot;009468A8&quot;/&gt;&lt;wsp:rsid wsp:val=&quot;0094759B&quot;/&gt;&lt;wsp:rsid wsp:val=&quot;00947C4F&quot;/&gt;&lt;wsp:rsid wsp:val=&quot;00947E62&quot;/&gt;&lt;wsp:rsid wsp:val=&quot;00951284&quot;/&gt;&lt;wsp:rsid wsp:val=&quot;009529DA&quot;/&gt;&lt;wsp:rsid wsp:val=&quot;009545F1&quot;/&gt;&lt;wsp:rsid wsp:val=&quot;009633E5&quot;/&gt;&lt;wsp:rsid wsp:val=&quot;009655EC&quot;/&gt;&lt;wsp:rsid wsp:val=&quot;00965F78&quot;/&gt;&lt;wsp:rsid wsp:val=&quot;009661C3&quot;/&gt;&lt;wsp:rsid wsp:val=&quot;00971F1E&quot;/&gt;&lt;wsp:rsid wsp:val=&quot;009761BD&quot;/&gt;&lt;wsp:rsid wsp:val=&quot;009772D8&quot;/&gt;&lt;wsp:rsid wsp:val=&quot;00981269&quot;/&gt;&lt;wsp:rsid wsp:val=&quot;00983839&quot;/&gt;&lt;wsp:rsid wsp:val=&quot;00984E5D&quot;/&gt;&lt;wsp:rsid wsp:val=&quot;00987270&quot;/&gt;&lt;wsp:rsid wsp:val=&quot;00987C97&quot;/&gt;&lt;wsp:rsid wsp:val=&quot;009904EF&quot;/&gt;&lt;wsp:rsid wsp:val=&quot;0099371A&quot;/&gt;&lt;wsp:rsid wsp:val=&quot;00993B91&quot;/&gt;&lt;wsp:rsid wsp:val=&quot;00994339&quot;/&gt;&lt;wsp:rsid wsp:val=&quot;009B0C8A&quot;/&gt;&lt;wsp:rsid wsp:val=&quot;009B142C&quot;/&gt;&lt;wsp:rsid wsp:val=&quot;009C4D2E&quot;/&gt;&lt;wsp:rsid wsp:val=&quot;009C7D38&quot;/&gt;&lt;wsp:rsid wsp:val=&quot;009D1D48&quot;/&gt;&lt;wsp:rsid wsp:val=&quot;009E3D16&quot;/&gt;&lt;wsp:rsid wsp:val=&quot;009F0496&quot;/&gt;&lt;wsp:rsid wsp:val=&quot;009F34FB&quot;/&gt;&lt;wsp:rsid wsp:val=&quot;009F7ED5&quot;/&gt;&lt;wsp:rsid wsp:val=&quot;00A012F7&quot;/&gt;&lt;wsp:rsid wsp:val=&quot;00A04063&quot;/&gt;&lt;wsp:rsid wsp:val=&quot;00A1013E&quot;/&gt;&lt;wsp:rsid wsp:val=&quot;00A170C1&quot;/&gt;&lt;wsp:rsid wsp:val=&quot;00A22448&quot;/&gt;&lt;wsp:rsid wsp:val=&quot;00A247BC&quot;/&gt;&lt;wsp:rsid wsp:val=&quot;00A24E06&quot;/&gt;&lt;wsp:rsid wsp:val=&quot;00A26E41&quot;/&gt;&lt;wsp:rsid wsp:val=&quot;00A31ADF&quot;/&gt;&lt;wsp:rsid wsp:val=&quot;00A35424&quot;/&gt;&lt;wsp:rsid wsp:val=&quot;00A359A8&quot;/&gt;&lt;wsp:rsid wsp:val=&quot;00A374C1&quot;/&gt;&lt;wsp:rsid wsp:val=&quot;00A41D66&quot;/&gt;&lt;wsp:rsid wsp:val=&quot;00A4300C&quot;/&gt;&lt;wsp:rsid wsp:val=&quot;00A47EE0&quot;/&gt;&lt;wsp:rsid wsp:val=&quot;00A53ACB&quot;/&gt;&lt;wsp:rsid wsp:val=&quot;00A572B2&quot;/&gt;&lt;wsp:rsid wsp:val=&quot;00A66C35&quot;/&gt;&lt;wsp:rsid wsp:val=&quot;00A71B44&quot;/&gt;&lt;wsp:rsid wsp:val=&quot;00A77258&quot;/&gt;&lt;wsp:rsid wsp:val=&quot;00A811CB&quot;/&gt;&lt;wsp:rsid wsp:val=&quot;00A81EA5&quot;/&gt;&lt;wsp:rsid wsp:val=&quot;00A83061&quot;/&gt;&lt;wsp:rsid wsp:val=&quot;00A913AB&quot;/&gt;&lt;wsp:rsid wsp:val=&quot;00A91FDF&quot;/&gt;&lt;wsp:rsid wsp:val=&quot;00A93A86&quot;/&gt;&lt;wsp:rsid wsp:val=&quot;00A93B05&quot;/&gt;&lt;wsp:rsid wsp:val=&quot;00A94129&quot;/&gt;&lt;wsp:rsid wsp:val=&quot;00A94C3A&quot;/&gt;&lt;wsp:rsid wsp:val=&quot;00AA3688&quot;/&gt;&lt;wsp:rsid wsp:val=&quot;00AA4AC0&quot;/&gt;&lt;wsp:rsid wsp:val=&quot;00AB1F2F&quot;/&gt;&lt;wsp:rsid wsp:val=&quot;00AB3AAE&quot;/&gt;&lt;wsp:rsid wsp:val=&quot;00AB7961&quot;/&gt;&lt;wsp:rsid wsp:val=&quot;00AC18C4&quot;/&gt;&lt;wsp:rsid wsp:val=&quot;00AC304A&quot;/&gt;&lt;wsp:rsid wsp:val=&quot;00AE0785&quot;/&gt;&lt;wsp:rsid wsp:val=&quot;00AE15CC&quot;/&gt;&lt;wsp:rsid wsp:val=&quot;00AE6CF6&quot;/&gt;&lt;wsp:rsid wsp:val=&quot;00AE701B&quot;/&gt;&lt;wsp:rsid wsp:val=&quot;00AF1C68&quot;/&gt;&lt;wsp:rsid wsp:val=&quot;00AF3ACA&quot;/&gt;&lt;wsp:rsid wsp:val=&quot;00AF47C5&quot;/&gt;&lt;wsp:rsid wsp:val=&quot;00AF4EAA&quot;/&gt;&lt;wsp:rsid wsp:val=&quot;00AF4F65&quot;/&gt;&lt;wsp:rsid wsp:val=&quot;00B0005B&quot;/&gt;&lt;wsp:rsid wsp:val=&quot;00B0256E&quot;/&gt;&lt;wsp:rsid wsp:val=&quot;00B051C3&quot;/&gt;&lt;wsp:rsid wsp:val=&quot;00B059DD&quot;/&gt;&lt;wsp:rsid wsp:val=&quot;00B13234&quot;/&gt;&lt;wsp:rsid wsp:val=&quot;00B203C6&quot;/&gt;&lt;wsp:rsid wsp:val=&quot;00B22E45&quot;/&gt;&lt;wsp:rsid wsp:val=&quot;00B2333D&quot;/&gt;&lt;wsp:rsid wsp:val=&quot;00B27A59&quot;/&gt;&lt;wsp:rsid wsp:val=&quot;00B30DB9&quot;/&gt;&lt;wsp:rsid wsp:val=&quot;00B346E3&quot;/&gt;&lt;wsp:rsid wsp:val=&quot;00B353BD&quot;/&gt;&lt;wsp:rsid wsp:val=&quot;00B36731&quot;/&gt;&lt;wsp:rsid wsp:val=&quot;00B4024D&quot;/&gt;&lt;wsp:rsid wsp:val=&quot;00B42E08&quot;/&gt;&lt;wsp:rsid wsp:val=&quot;00B44B4A&quot;/&gt;&lt;wsp:rsid wsp:val=&quot;00B45F98&quot;/&gt;&lt;wsp:rsid wsp:val=&quot;00B47435&quot;/&gt;&lt;wsp:rsid wsp:val=&quot;00B4790A&quot;/&gt;&lt;wsp:rsid wsp:val=&quot;00B51BCF&quot;/&gt;&lt;wsp:rsid wsp:val=&quot;00B526C0&quot;/&gt;&lt;wsp:rsid wsp:val=&quot;00B52B75&quot;/&gt;&lt;wsp:rsid wsp:val=&quot;00B55319&quot;/&gt;&lt;wsp:rsid wsp:val=&quot;00B5595E&quot;/&gt;&lt;wsp:rsid wsp:val=&quot;00B676E0&quot;/&gt;&lt;wsp:rsid wsp:val=&quot;00B720E7&quot;/&gt;&lt;wsp:rsid wsp:val=&quot;00B743D0&quot;/&gt;&lt;wsp:rsid wsp:val=&quot;00B858C4&quot;/&gt;&lt;wsp:rsid wsp:val=&quot;00B86D85&quot;/&gt;&lt;wsp:rsid wsp:val=&quot;00B93717&quot;/&gt;&lt;wsp:rsid wsp:val=&quot;00B959BD&quot;/&gt;&lt;wsp:rsid wsp:val=&quot;00B9751B&quot;/&gt;&lt;wsp:rsid wsp:val=&quot;00BA3B0D&quot;/&gt;&lt;wsp:rsid wsp:val=&quot;00BB1488&quot;/&gt;&lt;wsp:rsid wsp:val=&quot;00BB409A&quot;/&gt;&lt;wsp:rsid wsp:val=&quot;00BB7ADD&quot;/&gt;&lt;wsp:rsid wsp:val=&quot;00BC3647&quot;/&gt;&lt;wsp:rsid wsp:val=&quot;00BF08E0&quot;/&gt;&lt;wsp:rsid wsp:val=&quot;00BF0B10&quot;/&gt;&lt;wsp:rsid wsp:val=&quot;00BF47B9&quot;/&gt;&lt;wsp:rsid wsp:val=&quot;00BF6B6B&quot;/&gt;&lt;wsp:rsid wsp:val=&quot;00C00907&quot;/&gt;&lt;wsp:rsid wsp:val=&quot;00C01023&quot;/&gt;&lt;wsp:rsid wsp:val=&quot;00C03C8B&quot;/&gt;&lt;wsp:rsid wsp:val=&quot;00C051D6&quot;/&gt;&lt;wsp:rsid wsp:val=&quot;00C066A5&quot;/&gt;&lt;wsp:rsid wsp:val=&quot;00C071D3&quot;/&gt;&lt;wsp:rsid wsp:val=&quot;00C12476&quot;/&gt;&lt;wsp:rsid wsp:val=&quot;00C12AB6&quot;/&gt;&lt;wsp:rsid wsp:val=&quot;00C12B06&quot;/&gt;&lt;wsp:rsid wsp:val=&quot;00C20093&quot;/&gt;&lt;wsp:rsid wsp:val=&quot;00C200B1&quot;/&gt;&lt;wsp:rsid wsp:val=&quot;00C24CD1&quot;/&gt;&lt;wsp:rsid wsp:val=&quot;00C24F02&quot;/&gt;&lt;wsp:rsid wsp:val=&quot;00C253C4&quot;/&gt;&lt;wsp:rsid wsp:val=&quot;00C25B2B&quot;/&gt;&lt;wsp:rsid wsp:val=&quot;00C262C4&quot;/&gt;&lt;wsp:rsid wsp:val=&quot;00C3132C&quot;/&gt;&lt;wsp:rsid wsp:val=&quot;00C3437C&quot;/&gt;&lt;wsp:rsid wsp:val=&quot;00C4056B&quot;/&gt;&lt;wsp:rsid wsp:val=&quot;00C406E4&quot;/&gt;&lt;wsp:rsid wsp:val=&quot;00C424B7&quot;/&gt;&lt;wsp:rsid wsp:val=&quot;00C47D74&quot;/&gt;&lt;wsp:rsid wsp:val=&quot;00C5002E&quot;/&gt;&lt;wsp:rsid wsp:val=&quot;00C52718&quot;/&gt;&lt;wsp:rsid wsp:val=&quot;00C5329F&quot;/&gt;&lt;wsp:rsid wsp:val=&quot;00C540E9&quot;/&gt;&lt;wsp:rsid wsp:val=&quot;00C62947&quot;/&gt;&lt;wsp:rsid wsp:val=&quot;00C6428F&quot;/&gt;&lt;wsp:rsid wsp:val=&quot;00C72C80&quot;/&gt;&lt;wsp:rsid wsp:val=&quot;00C74D3D&quot;/&gt;&lt;wsp:rsid wsp:val=&quot;00C76E57&quot;/&gt;&lt;wsp:rsid wsp:val=&quot;00C772C7&quot;/&gt;&lt;wsp:rsid wsp:val=&quot;00C77E3D&quot;/&gt;&lt;wsp:rsid wsp:val=&quot;00C81976&quot;/&gt;&lt;wsp:rsid wsp:val=&quot;00C821EE&quot;/&gt;&lt;wsp:rsid wsp:val=&quot;00C86A25&quot;/&gt;&lt;wsp:rsid wsp:val=&quot;00C917B8&quot;/&gt;&lt;wsp:rsid wsp:val=&quot;00C93F23&quot;/&gt;&lt;wsp:rsid wsp:val=&quot;00C97173&quot;/&gt;&lt;wsp:rsid wsp:val=&quot;00C978C4&quot;/&gt;&lt;wsp:rsid wsp:val=&quot;00CA5DDE&quot;/&gt;&lt;wsp:rsid wsp:val=&quot;00CA6054&quot;/&gt;&lt;wsp:rsid wsp:val=&quot;00CA7167&quot;/&gt;&lt;wsp:rsid wsp:val=&quot;00CB1C52&quot;/&gt;&lt;wsp:rsid wsp:val=&quot;00CB20C9&quot;/&gt;&lt;wsp:rsid wsp:val=&quot;00CB2279&quot;/&gt;&lt;wsp:rsid wsp:val=&quot;00CB5348&quot;/&gt;&lt;wsp:rsid wsp:val=&quot;00CB54AF&quot;/&gt;&lt;wsp:rsid wsp:val=&quot;00CB5AFA&quot;/&gt;&lt;wsp:rsid wsp:val=&quot;00CB6639&quot;/&gt;&lt;wsp:rsid wsp:val=&quot;00CB6777&quot;/&gt;&lt;wsp:rsid wsp:val=&quot;00CC3E9E&quot;/&gt;&lt;wsp:rsid wsp:val=&quot;00CC42D5&quot;/&gt;&lt;wsp:rsid wsp:val=&quot;00CD0CCF&quot;/&gt;&lt;wsp:rsid wsp:val=&quot;00CD1B7B&quot;/&gt;&lt;wsp:rsid wsp:val=&quot;00CD3425&quot;/&gt;&lt;wsp:rsid wsp:val=&quot;00CD4B25&quot;/&gt;&lt;wsp:rsid wsp:val=&quot;00CD5819&quot;/&gt;&lt;wsp:rsid wsp:val=&quot;00CE4B12&quot;/&gt;&lt;wsp:rsid wsp:val=&quot;00CE7000&quot;/&gt;&lt;wsp:rsid wsp:val=&quot;00CF752F&quot;/&gt;&lt;wsp:rsid wsp:val=&quot;00CF7670&quot;/&gt;&lt;wsp:rsid wsp:val=&quot;00CF78BB&quot;/&gt;&lt;wsp:rsid wsp:val=&quot;00D0612E&quot;/&gt;&lt;wsp:rsid wsp:val=&quot;00D07DCA&quot;/&gt;&lt;wsp:rsid wsp:val=&quot;00D12BC2&quot;/&gt;&lt;wsp:rsid wsp:val=&quot;00D12CB7&quot;/&gt;&lt;wsp:rsid wsp:val=&quot;00D13E95&quot;/&gt;&lt;wsp:rsid wsp:val=&quot;00D164C6&quot;/&gt;&lt;wsp:rsid wsp:val=&quot;00D22592&quot;/&gt;&lt;wsp:rsid wsp:val=&quot;00D26672&quot;/&gt;&lt;wsp:rsid wsp:val=&quot;00D32AB3&quot;/&gt;&lt;wsp:rsid wsp:val=&quot;00D3770D&quot;/&gt;&lt;wsp:rsid wsp:val=&quot;00D438C3&quot;/&gt;&lt;wsp:rsid wsp:val=&quot;00D441B7&quot;/&gt;&lt;wsp:rsid wsp:val=&quot;00D44AA7&quot;/&gt;&lt;wsp:rsid wsp:val=&quot;00D46105&quot;/&gt;&lt;wsp:rsid wsp:val=&quot;00D474ED&quot;/&gt;&lt;wsp:rsid wsp:val=&quot;00D52477&quot;/&gt;&lt;wsp:rsid wsp:val=&quot;00D537F1&quot;/&gt;&lt;wsp:rsid wsp:val=&quot;00D6125B&quot;/&gt;&lt;wsp:rsid wsp:val=&quot;00D66C7A&quot;/&gt;&lt;wsp:rsid wsp:val=&quot;00D671D1&quot;/&gt;&lt;wsp:rsid wsp:val=&quot;00D67673&quot;/&gt;&lt;wsp:rsid wsp:val=&quot;00D67E91&quot;/&gt;&lt;wsp:rsid wsp:val=&quot;00D703A2&quot;/&gt;&lt;wsp:rsid wsp:val=&quot;00D72674&quot;/&gt;&lt;wsp:rsid wsp:val=&quot;00D77DE1&quot;/&gt;&lt;wsp:rsid wsp:val=&quot;00D8032E&quot;/&gt;&lt;wsp:rsid wsp:val=&quot;00D82475&quot;/&gt;&lt;wsp:rsid wsp:val=&quot;00D83407&quot;/&gt;&lt;wsp:rsid wsp:val=&quot;00D83CDC&quot;/&gt;&lt;wsp:rsid wsp:val=&quot;00D841C8&quot;/&gt;&lt;wsp:rsid wsp:val=&quot;00D84B7F&quot;/&gt;&lt;wsp:rsid wsp:val=&quot;00D853DC&quot;/&gt;&lt;wsp:rsid wsp:val=&quot;00D90DFB&quot;/&gt;&lt;wsp:rsid wsp:val=&quot;00D94811&quot;/&gt;&lt;wsp:rsid wsp:val=&quot;00D960D0&quot;/&gt;&lt;wsp:rsid wsp:val=&quot;00D971EE&quot;/&gt;&lt;wsp:rsid wsp:val=&quot;00DA3F39&quot;/&gt;&lt;wsp:rsid wsp:val=&quot;00DB2751&quot;/&gt;&lt;wsp:rsid wsp:val=&quot;00DB53DA&quot;/&gt;&lt;wsp:rsid wsp:val=&quot;00DB597C&quot;/&gt;&lt;wsp:rsid wsp:val=&quot;00DC4B52&quot;/&gt;&lt;wsp:rsid wsp:val=&quot;00DC5981&quot;/&gt;&lt;wsp:rsid wsp:val=&quot;00DD0A97&quot;/&gt;&lt;wsp:rsid wsp:val=&quot;00DD123F&quot;/&gt;&lt;wsp:rsid wsp:val=&quot;00DD18D3&quot;/&gt;&lt;wsp:rsid wsp:val=&quot;00DE0C70&quot;/&gt;&lt;wsp:rsid wsp:val=&quot;00DE0EDF&quot;/&gt;&lt;wsp:rsid wsp:val=&quot;00DE5415&quot;/&gt;&lt;wsp:rsid wsp:val=&quot;00DE5947&quot;/&gt;&lt;wsp:rsid wsp:val=&quot;00E00D9B&quot;/&gt;&lt;wsp:rsid wsp:val=&quot;00E00E82&quot;/&gt;&lt;wsp:rsid wsp:val=&quot;00E02AD3&quot;/&gt;&lt;wsp:rsid wsp:val=&quot;00E040E3&quot;/&gt;&lt;wsp:rsid wsp:val=&quot;00E06916&quot;/&gt;&lt;wsp:rsid wsp:val=&quot;00E112E2&quot;/&gt;&lt;wsp:rsid wsp:val=&quot;00E1504E&quot;/&gt;&lt;wsp:rsid wsp:val=&quot;00E16F3F&quot;/&gt;&lt;wsp:rsid wsp:val=&quot;00E20172&quot;/&gt;&lt;wsp:rsid wsp:val=&quot;00E2110C&quot;/&gt;&lt;wsp:rsid wsp:val=&quot;00E222AB&quot;/&gt;&lt;wsp:rsid wsp:val=&quot;00E24E3D&quot;/&gt;&lt;wsp:rsid wsp:val=&quot;00E2789B&quot;/&gt;&lt;wsp:rsid wsp:val=&quot;00E31D92&quot;/&gt;&lt;wsp:rsid wsp:val=&quot;00E322FA&quot;/&gt;&lt;wsp:rsid wsp:val=&quot;00E340DA&quot;/&gt;&lt;wsp:rsid wsp:val=&quot;00E373F4&quot;/&gt;&lt;wsp:rsid wsp:val=&quot;00E37651&quot;/&gt;&lt;wsp:rsid wsp:val=&quot;00E42E4D&quot;/&gt;&lt;wsp:rsid wsp:val=&quot;00E45AD9&quot;/&gt;&lt;wsp:rsid wsp:val=&quot;00E6258F&quot;/&gt;&lt;wsp:rsid wsp:val=&quot;00E62B17&quot;/&gt;&lt;wsp:rsid wsp:val=&quot;00E66689&quot;/&gt;&lt;wsp:rsid wsp:val=&quot;00E70760&quot;/&gt;&lt;wsp:rsid wsp:val=&quot;00E761DC&quot;/&gt;&lt;wsp:rsid wsp:val=&quot;00E771A0&quot;/&gt;&lt;wsp:rsid wsp:val=&quot;00E814B7&quot;/&gt;&lt;wsp:rsid wsp:val=&quot;00E82D9B&quot;/&gt;&lt;wsp:rsid wsp:val=&quot;00E84327&quot;/&gt;&lt;wsp:rsid wsp:val=&quot;00E93BCE&quot;/&gt;&lt;wsp:rsid wsp:val=&quot;00E93BD9&quot;/&gt;&lt;wsp:rsid wsp:val=&quot;00E93F78&quot;/&gt;&lt;wsp:rsid wsp:val=&quot;00EA4D12&quot;/&gt;&lt;wsp:rsid wsp:val=&quot;00EA6A2F&quot;/&gt;&lt;wsp:rsid wsp:val=&quot;00EA6A56&quot;/&gt;&lt;wsp:rsid wsp:val=&quot;00EB0B70&quot;/&gt;&lt;wsp:rsid wsp:val=&quot;00EB1AA1&quot;/&gt;&lt;wsp:rsid wsp:val=&quot;00EB23F1&quot;/&gt;&lt;wsp:rsid wsp:val=&quot;00EB3C09&quot;/&gt;&lt;wsp:rsid wsp:val=&quot;00EC003A&quot;/&gt;&lt;wsp:rsid wsp:val=&quot;00EC27BC&quot;/&gt;&lt;wsp:rsid wsp:val=&quot;00EC288A&quot;/&gt;&lt;wsp:rsid wsp:val=&quot;00EC662C&quot;/&gt;&lt;wsp:rsid wsp:val=&quot;00EC7DF3&quot;/&gt;&lt;wsp:rsid wsp:val=&quot;00ED05F8&quot;/&gt;&lt;wsp:rsid wsp:val=&quot;00ED17CE&quot;/&gt;&lt;wsp:rsid wsp:val=&quot;00ED73F9&quot;/&gt;&lt;wsp:rsid wsp:val=&quot;00ED7DAA&quot;/&gt;&lt;wsp:rsid wsp:val=&quot;00EE012B&quot;/&gt;&lt;wsp:rsid wsp:val=&quot;00EE23B6&quot;/&gt;&lt;wsp:rsid wsp:val=&quot;00EE4D9F&quot;/&gt;&lt;wsp:rsid wsp:val=&quot;00EE56EA&quot;/&gt;&lt;wsp:rsid wsp:val=&quot;00EE6033&quot;/&gt;&lt;wsp:rsid wsp:val=&quot;00EF1598&quot;/&gt;&lt;wsp:rsid wsp:val=&quot;00EF27BB&quot;/&gt;&lt;wsp:rsid wsp:val=&quot;00EF3E41&quot;/&gt;&lt;wsp:rsid wsp:val=&quot;00EF471E&quot;/&gt;&lt;wsp:rsid wsp:val=&quot;00EF6508&quot;/&gt;&lt;wsp:rsid wsp:val=&quot;00F028D3&quot;/&gt;&lt;wsp:rsid wsp:val=&quot;00F0730B&quot;/&gt;&lt;wsp:rsid wsp:val=&quot;00F07C08&quot;/&gt;&lt;wsp:rsid wsp:val=&quot;00F11680&quot;/&gt;&lt;wsp:rsid wsp:val=&quot;00F12679&quot;/&gt;&lt;wsp:rsid wsp:val=&quot;00F166CA&quot;/&gt;&lt;wsp:rsid wsp:val=&quot;00F16F8D&quot;/&gt;&lt;wsp:rsid wsp:val=&quot;00F20BED&quot;/&gt;&lt;wsp:rsid wsp:val=&quot;00F22FDF&quot;/&gt;&lt;wsp:rsid wsp:val=&quot;00F24925&quot;/&gt;&lt;wsp:rsid wsp:val=&quot;00F303C3&quot;/&gt;&lt;wsp:rsid wsp:val=&quot;00F3059E&quot;/&gt;&lt;wsp:rsid wsp:val=&quot;00F31787&quot;/&gt;&lt;wsp:rsid wsp:val=&quot;00F3497A&quot;/&gt;&lt;wsp:rsid wsp:val=&quot;00F44A48&quot;/&gt;&lt;wsp:rsid wsp:val=&quot;00F52537&quot;/&gt;&lt;wsp:rsid wsp:val=&quot;00F525D1&quot;/&gt;&lt;wsp:rsid wsp:val=&quot;00F55A78&quot;/&gt;&lt;wsp:rsid wsp:val=&quot;00F55C56&quot;/&gt;&lt;wsp:rsid wsp:val=&quot;00F57932&quot;/&gt;&lt;wsp:rsid wsp:val=&quot;00F644D1&quot;/&gt;&lt;wsp:rsid wsp:val=&quot;00F64DE1&quot;/&gt;&lt;wsp:rsid wsp:val=&quot;00F660A8&quot;/&gt;&lt;wsp:rsid wsp:val=&quot;00F7367C&quot;/&gt;&lt;wsp:rsid wsp:val=&quot;00F737C3&quot;/&gt;&lt;wsp:rsid wsp:val=&quot;00F74C29&quot;/&gt;&lt;wsp:rsid wsp:val=&quot;00F76B80&quot;/&gt;&lt;wsp:rsid wsp:val=&quot;00F77635&quot;/&gt;&lt;wsp:rsid wsp:val=&quot;00F77C11&quot;/&gt;&lt;wsp:rsid wsp:val=&quot;00F77D9A&quot;/&gt;&lt;wsp:rsid wsp:val=&quot;00F84B87&quot;/&gt;&lt;wsp:rsid wsp:val=&quot;00F95216&quot;/&gt;&lt;wsp:rsid wsp:val=&quot;00FA659E&quot;/&gt;&lt;wsp:rsid wsp:val=&quot;00FA7B82&quot;/&gt;&lt;wsp:rsid wsp:val=&quot;00FB190A&quot;/&gt;&lt;wsp:rsid wsp:val=&quot;00FB4965&quot;/&gt;&lt;wsp:rsid wsp:val=&quot;00FB7B50&quot;/&gt;&lt;wsp:rsid wsp:val=&quot;00FC358D&quot;/&gt;&lt;wsp:rsid wsp:val=&quot;00FC4644&quot;/&gt;&lt;wsp:rsid wsp:val=&quot;00FC683C&quot;/&gt;&lt;wsp:rsid wsp:val=&quot;00FC696E&quot;/&gt;&lt;wsp:rsid wsp:val=&quot;00FC785D&quot;/&gt;&lt;wsp:rsid wsp:val=&quot;00FD08BE&quot;/&gt;&lt;wsp:rsid wsp:val=&quot;00FD0ACF&quot;/&gt;&lt;wsp:rsid wsp:val=&quot;00FD3BAD&quot;/&gt;&lt;wsp:rsid wsp:val=&quot;00FD3D1F&quot;/&gt;&lt;wsp:rsid wsp:val=&quot;00FD5191&quot;/&gt;&lt;wsp:rsid wsp:val=&quot;00FD5D8A&quot;/&gt;&lt;wsp:rsid wsp:val=&quot;00FD7B91&quot;/&gt;&lt;wsp:rsid wsp:val=&quot;00FE2FA7&quot;/&gt;&lt;wsp:rsid wsp:val=&quot;00FE3164&quot;/&gt;&lt;wsp:rsid wsp:val=&quot;00FF0DCC&quot;/&gt;&lt;wsp:rsid wsp:val=&quot;00FF6B70&quot;/&gt;&lt;/wsp:rsids&gt;&lt;/w:docPr&gt;&lt;w:body&gt;&lt;w:p wsp:rsidR=&quot;00000000&quot; wsp:rsidRDefault=&quot;003239B7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3" o:title="" chromakey="white"/>
          </v:shape>
        </w:pict>
      </w:r>
      <w:r w:rsidRPr="00DD0A97">
        <w:rPr>
          <w:rFonts w:ascii="Times New Roman" w:hAnsi="Times New Roman"/>
          <w:sz w:val="24"/>
          <w:szCs w:val="24"/>
        </w:rPr>
        <w:instrText xml:space="preserve"> </w:instrText>
      </w:r>
      <w:r w:rsidRPr="00DD0A97">
        <w:rPr>
          <w:rFonts w:ascii="Times New Roman" w:hAnsi="Times New Roman"/>
          <w:sz w:val="24"/>
          <w:szCs w:val="24"/>
        </w:rPr>
        <w:fldChar w:fldCharType="separate"/>
      </w:r>
      <w:r w:rsidR="000E7F4C">
        <w:pict>
          <v:shape id="_x0000_i1031" type="#_x0000_t75" style="width:15.85pt;height:12.2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35B3&quot;/&gt;&lt;wsp:rsid wsp:val=&quot;00004ED9&quot;/&gt;&lt;wsp:rsid wsp:val=&quot;0000637E&quot;/&gt;&lt;wsp:rsid wsp:val=&quot;00006B7D&quot;/&gt;&lt;wsp:rsid wsp:val=&quot;00006D24&quot;/&gt;&lt;wsp:rsid wsp:val=&quot;00010033&quot;/&gt;&lt;wsp:rsid wsp:val=&quot;00020B20&quot;/&gt;&lt;wsp:rsid wsp:val=&quot;00023304&quot;/&gt;&lt;wsp:rsid wsp:val=&quot;000236AD&quot;/&gt;&lt;wsp:rsid wsp:val=&quot;00023AD8&quot;/&gt;&lt;wsp:rsid wsp:val=&quot;000245F7&quot;/&gt;&lt;wsp:rsid wsp:val=&quot;00040916&quot;/&gt;&lt;wsp:rsid wsp:val=&quot;00041BB1&quot;/&gt;&lt;wsp:rsid wsp:val=&quot;00042F1F&quot;/&gt;&lt;wsp:rsid wsp:val=&quot;00045C68&quot;/&gt;&lt;wsp:rsid wsp:val=&quot;00047540&quot;/&gt;&lt;wsp:rsid wsp:val=&quot;00050CA3&quot;/&gt;&lt;wsp:rsid wsp:val=&quot;000532F2&quot;/&gt;&lt;wsp:rsid wsp:val=&quot;0005625A&quot;/&gt;&lt;wsp:rsid wsp:val=&quot;0006008F&quot;/&gt;&lt;wsp:rsid wsp:val=&quot;00060AB0&quot;/&gt;&lt;wsp:rsid wsp:val=&quot;000628A5&quot;/&gt;&lt;wsp:rsid wsp:val=&quot;00064189&quot;/&gt;&lt;wsp:rsid wsp:val=&quot;00067FE2&quot;/&gt;&lt;wsp:rsid wsp:val=&quot;00071942&quot;/&gt;&lt;wsp:rsid wsp:val=&quot;000748D4&quot;/&gt;&lt;wsp:rsid wsp:val=&quot;00074C40&quot;/&gt;&lt;wsp:rsid wsp:val=&quot;00074D2C&quot;/&gt;&lt;wsp:rsid wsp:val=&quot;000751CE&quot;/&gt;&lt;wsp:rsid wsp:val=&quot;000765CB&quot;/&gt;&lt;wsp:rsid wsp:val=&quot;000777BF&quot;/&gt;&lt;wsp:rsid wsp:val=&quot;00077C28&quot;/&gt;&lt;wsp:rsid wsp:val=&quot;00083FA9&quot;/&gt;&lt;wsp:rsid wsp:val=&quot;00094532&quot;/&gt;&lt;wsp:rsid wsp:val=&quot;000A0EDE&quot;/&gt;&lt;wsp:rsid wsp:val=&quot;000A18CA&quot;/&gt;&lt;wsp:rsid wsp:val=&quot;000A2B7F&quot;/&gt;&lt;wsp:rsid wsp:val=&quot;000A7157&quot;/&gt;&lt;wsp:rsid wsp:val=&quot;000A7230&quot;/&gt;&lt;wsp:rsid wsp:val=&quot;000A7767&quot;/&gt;&lt;wsp:rsid wsp:val=&quot;000B01E7&quot;/&gt;&lt;wsp:rsid wsp:val=&quot;000B10CC&quot;/&gt;&lt;wsp:rsid wsp:val=&quot;000B2262&quot;/&gt;&lt;wsp:rsid wsp:val=&quot;000B5D4B&quot;/&gt;&lt;wsp:rsid wsp:val=&quot;000C44B5&quot;/&gt;&lt;wsp:rsid wsp:val=&quot;000C6741&quot;/&gt;&lt;wsp:rsid wsp:val=&quot;000C797B&quot;/&gt;&lt;wsp:rsid wsp:val=&quot;000D0554&quot;/&gt;&lt;wsp:rsid wsp:val=&quot;000D0969&quot;/&gt;&lt;wsp:rsid wsp:val=&quot;000D47D0&quot;/&gt;&lt;wsp:rsid wsp:val=&quot;000D78F7&quot;/&gt;&lt;wsp:rsid wsp:val=&quot;000E1ACF&quot;/&gt;&lt;wsp:rsid wsp:val=&quot;000E26C3&quot;/&gt;&lt;wsp:rsid wsp:val=&quot;000E6D2D&quot;/&gt;&lt;wsp:rsid wsp:val=&quot;000F104E&quot;/&gt;&lt;wsp:rsid wsp:val=&quot;000F359C&quot;/&gt;&lt;wsp:rsid wsp:val=&quot;000F605D&quot;/&gt;&lt;wsp:rsid wsp:val=&quot;0010542C&quot;/&gt;&lt;wsp:rsid wsp:val=&quot;0010667C&quot;/&gt;&lt;wsp:rsid wsp:val=&quot;00107F10&quot;/&gt;&lt;wsp:rsid wsp:val=&quot;00112E09&quot;/&gt;&lt;wsp:rsid wsp:val=&quot;001147BB&quot;/&gt;&lt;wsp:rsid wsp:val=&quot;0012260A&quot;/&gt;&lt;wsp:rsid wsp:val=&quot;00123130&quot;/&gt;&lt;wsp:rsid wsp:val=&quot;001231F2&quot;/&gt;&lt;wsp:rsid wsp:val=&quot;00126695&quot;/&gt;&lt;wsp:rsid wsp:val=&quot;001376DE&quot;/&gt;&lt;wsp:rsid wsp:val=&quot;001444E1&quot;/&gt;&lt;wsp:rsid wsp:val=&quot;00145F1F&quot;/&gt;&lt;wsp:rsid wsp:val=&quot;0014613F&quot;/&gt;&lt;wsp:rsid wsp:val=&quot;001570A2&quot;/&gt;&lt;wsp:rsid wsp:val=&quot;00163B0F&quot;/&gt;&lt;wsp:rsid wsp:val=&quot;00163B47&quot;/&gt;&lt;wsp:rsid wsp:val=&quot;00164D39&quot;/&gt;&lt;wsp:rsid wsp:val=&quot;00165089&quot;/&gt;&lt;wsp:rsid wsp:val=&quot;00177687&quot;/&gt;&lt;wsp:rsid wsp:val=&quot;0018123D&quot;/&gt;&lt;wsp:rsid wsp:val=&quot;0018237F&quot;/&gt;&lt;wsp:rsid wsp:val=&quot;00186812&quot;/&gt;&lt;wsp:rsid wsp:val=&quot;001869AC&quot;/&gt;&lt;wsp:rsid wsp:val=&quot;00186A21&quot;/&gt;&lt;wsp:rsid wsp:val=&quot;0019544F&quot;/&gt;&lt;wsp:rsid wsp:val=&quot;001957B6&quot;/&gt;&lt;wsp:rsid wsp:val=&quot;001A3634&quot;/&gt;&lt;wsp:rsid wsp:val=&quot;001A47DB&quot;/&gt;&lt;wsp:rsid wsp:val=&quot;001B015B&quot;/&gt;&lt;wsp:rsid wsp:val=&quot;001B0A05&quot;/&gt;&lt;wsp:rsid wsp:val=&quot;001B2564&quot;/&gt;&lt;wsp:rsid wsp:val=&quot;001C0057&quot;/&gt;&lt;wsp:rsid wsp:val=&quot;001C29C1&quot;/&gt;&lt;wsp:rsid wsp:val=&quot;001C4F99&quot;/&gt;&lt;wsp:rsid wsp:val=&quot;001C557F&quot;/&gt;&lt;wsp:rsid wsp:val=&quot;001C5614&quot;/&gt;&lt;wsp:rsid wsp:val=&quot;001D1781&quot;/&gt;&lt;wsp:rsid wsp:val=&quot;001D3673&quot;/&gt;&lt;wsp:rsid wsp:val=&quot;001D3E13&quot;/&gt;&lt;wsp:rsid wsp:val=&quot;001D4F5C&quot;/&gt;&lt;wsp:rsid wsp:val=&quot;001D7326&quot;/&gt;&lt;wsp:rsid wsp:val=&quot;001E1F1D&quot;/&gt;&lt;wsp:rsid wsp:val=&quot;001F14FC&quot;/&gt;&lt;wsp:rsid wsp:val=&quot;001F1F3A&quot;/&gt;&lt;wsp:rsid wsp:val=&quot;001F2D79&quot;/&gt;&lt;wsp:rsid wsp:val=&quot;001F37E8&quot;/&gt;&lt;wsp:rsid wsp:val=&quot;002006FC&quot;/&gt;&lt;wsp:rsid wsp:val=&quot;00204724&quot;/&gt;&lt;wsp:rsid wsp:val=&quot;00220AEC&quot;/&gt;&lt;wsp:rsid wsp:val=&quot;0022609C&quot;/&gt;&lt;wsp:rsid wsp:val=&quot;0023310E&quot;/&gt;&lt;wsp:rsid wsp:val=&quot;00237A8A&quot;/&gt;&lt;wsp:rsid wsp:val=&quot;00241DC0&quot;/&gt;&lt;wsp:rsid wsp:val=&quot;00242947&quot;/&gt;&lt;wsp:rsid wsp:val=&quot;00242E7D&quot;/&gt;&lt;wsp:rsid wsp:val=&quot;00245294&quot;/&gt;&lt;wsp:rsid wsp:val=&quot;002508F5&quot;/&gt;&lt;wsp:rsid wsp:val=&quot;00252FBF&quot;/&gt;&lt;wsp:rsid wsp:val=&quot;00254FA0&quot;/&gt;&lt;wsp:rsid wsp:val=&quot;00256924&quot;/&gt;&lt;wsp:rsid wsp:val=&quot;0026042E&quot;/&gt;&lt;wsp:rsid wsp:val=&quot;002656D6&quot;/&gt;&lt;wsp:rsid wsp:val=&quot;00270127&quot;/&gt;&lt;wsp:rsid wsp:val=&quot;002712BB&quot;/&gt;&lt;wsp:rsid wsp:val=&quot;00273696&quot;/&gt;&lt;wsp:rsid wsp:val=&quot;00277033&quot;/&gt;&lt;wsp:rsid wsp:val=&quot;0028309B&quot;/&gt;&lt;wsp:rsid wsp:val=&quot;00283682&quot;/&gt;&lt;wsp:rsid wsp:val=&quot;00283884&quot;/&gt;&lt;wsp:rsid wsp:val=&quot;00285781&quot;/&gt;&lt;wsp:rsid wsp:val=&quot;002859AE&quot;/&gt;&lt;wsp:rsid wsp:val=&quot;00286ECB&quot;/&gt;&lt;wsp:rsid wsp:val=&quot;0029039B&quot;/&gt;&lt;wsp:rsid wsp:val=&quot;002929A0&quot;/&gt;&lt;wsp:rsid wsp:val=&quot;002A0868&quot;/&gt;&lt;wsp:rsid wsp:val=&quot;002A0B87&quot;/&gt;&lt;wsp:rsid wsp:val=&quot;002A0C3A&quot;/&gt;&lt;wsp:rsid wsp:val=&quot;002A26B9&quot;/&gt;&lt;wsp:rsid wsp:val=&quot;002A27CD&quot;/&gt;&lt;wsp:rsid wsp:val=&quot;002B0124&quot;/&gt;&lt;wsp:rsid wsp:val=&quot;002B182F&quot;/&gt;&lt;wsp:rsid wsp:val=&quot;002B2064&quot;/&gt;&lt;wsp:rsid wsp:val=&quot;002B5EEF&quot;/&gt;&lt;wsp:rsid wsp:val=&quot;002C330B&quot;/&gt;&lt;wsp:rsid wsp:val=&quot;002C3AD1&quot;/&gt;&lt;wsp:rsid wsp:val=&quot;002C50C2&quot;/&gt;&lt;wsp:rsid wsp:val=&quot;002D6E78&quot;/&gt;&lt;wsp:rsid wsp:val=&quot;002D755B&quot;/&gt;&lt;wsp:rsid wsp:val=&quot;002E1E07&quot;/&gt;&lt;wsp:rsid wsp:val=&quot;002E3F69&quot;/&gt;&lt;wsp:rsid wsp:val=&quot;002E4D55&quot;/&gt;&lt;wsp:rsid wsp:val=&quot;002E6722&quot;/&gt;&lt;wsp:rsid wsp:val=&quot;002F00CB&quot;/&gt;&lt;wsp:rsid wsp:val=&quot;002F4740&quot;/&gt;&lt;wsp:rsid wsp:val=&quot;003022DC&quot;/&gt;&lt;wsp:rsid wsp:val=&quot;00305D70&quot;/&gt;&lt;wsp:rsid wsp:val=&quot;0030706B&quot;/&gt;&lt;wsp:rsid wsp:val=&quot;0030709B&quot;/&gt;&lt;wsp:rsid wsp:val=&quot;00311D7B&quot;/&gt;&lt;wsp:rsid wsp:val=&quot;003123C2&quot;/&gt;&lt;wsp:rsid wsp:val=&quot;0031514C&quot;/&gt;&lt;wsp:rsid wsp:val=&quot;00320B77&quot;/&gt;&lt;wsp:rsid wsp:val=&quot;00322371&quot;/&gt;&lt;wsp:rsid wsp:val=&quot;00323346&quot;/&gt;&lt;wsp:rsid wsp:val=&quot;003239B7&quot;/&gt;&lt;wsp:rsid wsp:val=&quot;00323FE3&quot;/&gt;&lt;wsp:rsid wsp:val=&quot;00324F2D&quot;/&gt;&lt;wsp:rsid wsp:val=&quot;003300C2&quot;/&gt;&lt;wsp:rsid wsp:val=&quot;00330814&quot;/&gt;&lt;wsp:rsid wsp:val=&quot;0033248B&quot;/&gt;&lt;wsp:rsid wsp:val=&quot;003334CA&quot;/&gt;&lt;wsp:rsid wsp:val=&quot;003335B7&quot;/&gt;&lt;wsp:rsid wsp:val=&quot;00334A9D&quot;/&gt;&lt;wsp:rsid wsp:val=&quot;00335FD8&quot;/&gt;&lt;wsp:rsid wsp:val=&quot;003379B1&quot;/&gt;&lt;wsp:rsid wsp:val=&quot;0034222E&quot;/&gt;&lt;wsp:rsid wsp:val=&quot;00342857&quot;/&gt;&lt;wsp:rsid wsp:val=&quot;00342A8C&quot;/&gt;&lt;wsp:rsid wsp:val=&quot;003467F3&quot;/&gt;&lt;wsp:rsid wsp:val=&quot;00351295&quot;/&gt;&lt;wsp:rsid wsp:val=&quot;00354FE9&quot;/&gt;&lt;wsp:rsid wsp:val=&quot;0035648D&quot;/&gt;&lt;wsp:rsid wsp:val=&quot;0035720D&quot;/&gt;&lt;wsp:rsid wsp:val=&quot;003619E3&quot;/&gt;&lt;wsp:rsid wsp:val=&quot;00364E6C&quot;/&gt;&lt;wsp:rsid wsp:val=&quot;0036521D&quot;/&gt;&lt;wsp:rsid wsp:val=&quot;00367247&quot;/&gt;&lt;wsp:rsid wsp:val=&quot;00370236&quot;/&gt;&lt;wsp:rsid wsp:val=&quot;00372275&quot;/&gt;&lt;wsp:rsid wsp:val=&quot;00372C97&quot;/&gt;&lt;wsp:rsid wsp:val=&quot;003769FA&quot;/&gt;&lt;wsp:rsid wsp:val=&quot;00377480&quot;/&gt;&lt;wsp:rsid wsp:val=&quot;00377911&quot;/&gt;&lt;wsp:rsid wsp:val=&quot;00382A9D&quot;/&gt;&lt;wsp:rsid wsp:val=&quot;00393609&quot;/&gt;&lt;wsp:rsid wsp:val=&quot;0039618F&quot;/&gt;&lt;wsp:rsid wsp:val=&quot;00396407&quot;/&gt;&lt;wsp:rsid wsp:val=&quot;00397F06&quot;/&gt;&lt;wsp:rsid wsp:val=&quot;003A2EEF&quot;/&gt;&lt;wsp:rsid wsp:val=&quot;003A36FE&quot;/&gt;&lt;wsp:rsid wsp:val=&quot;003A3C86&quot;/&gt;&lt;wsp:rsid wsp:val=&quot;003A4747&quot;/&gt;&lt;wsp:rsid wsp:val=&quot;003A6028&quot;/&gt;&lt;wsp:rsid wsp:val=&quot;003A7D6E&quot;/&gt;&lt;wsp:rsid wsp:val=&quot;003B0730&quot;/&gt;&lt;wsp:rsid wsp:val=&quot;003B164C&quot;/&gt;&lt;wsp:rsid wsp:val=&quot;003B6CFC&quot;/&gt;&lt;wsp:rsid wsp:val=&quot;003B7750&quot;/&gt;&lt;wsp:rsid wsp:val=&quot;003C3305&quot;/&gt;&lt;wsp:rsid wsp:val=&quot;003C4250&quot;/&gt;&lt;wsp:rsid wsp:val=&quot;003C53D2&quot;/&gt;&lt;wsp:rsid wsp:val=&quot;003E1C43&quot;/&gt;&lt;wsp:rsid wsp:val=&quot;003E7503&quot;/&gt;&lt;wsp:rsid wsp:val=&quot;003E7C00&quot;/&gt;&lt;wsp:rsid wsp:val=&quot;003F5B9C&quot;/&gt;&lt;wsp:rsid wsp:val=&quot;004030BC&quot;/&gt;&lt;wsp:rsid wsp:val=&quot;00407703&quot;/&gt;&lt;wsp:rsid wsp:val=&quot;004104C6&quot;/&gt;&lt;wsp:rsid wsp:val=&quot;0041524A&quot;/&gt;&lt;wsp:rsid wsp:val=&quot;0042479C&quot;/&gt;&lt;wsp:rsid wsp:val=&quot;004255B2&quot;/&gt;&lt;wsp:rsid wsp:val=&quot;00425B7E&quot;/&gt;&lt;wsp:rsid wsp:val=&quot;00437594&quot;/&gt;&lt;wsp:rsid wsp:val=&quot;0044083B&quot;/&gt;&lt;wsp:rsid wsp:val=&quot;00441EF9&quot;/&gt;&lt;wsp:rsid wsp:val=&quot;00442F3F&quot;/&gt;&lt;wsp:rsid wsp:val=&quot;0044361D&quot;/&gt;&lt;wsp:rsid wsp:val=&quot;00444D73&quot;/&gt;&lt;wsp:rsid wsp:val=&quot;00445212&quot;/&gt;&lt;wsp:rsid wsp:val=&quot;00445598&quot;/&gt;&lt;wsp:rsid wsp:val=&quot;00447254&quot;/&gt;&lt;wsp:rsid wsp:val=&quot;0044730A&quot;/&gt;&lt;wsp:rsid wsp:val=&quot;004551EE&quot;/&gt;&lt;wsp:rsid wsp:val=&quot;004602B0&quot;/&gt;&lt;wsp:rsid wsp:val=&quot;00463602&quot;/&gt;&lt;wsp:rsid wsp:val=&quot;00463B74&quot;/&gt;&lt;wsp:rsid wsp:val=&quot;00466E62&quot;/&gt;&lt;wsp:rsid wsp:val=&quot;00474C58&quot;/&gt;&lt;wsp:rsid wsp:val=&quot;00475F27&quot;/&gt;&lt;wsp:rsid wsp:val=&quot;0048222B&quot;/&gt;&lt;wsp:rsid wsp:val=&quot;00482471&quot;/&gt;&lt;wsp:rsid wsp:val=&quot;004838A5&quot;/&gt;&lt;wsp:rsid wsp:val=&quot;004868EC&quot;/&gt;&lt;wsp:rsid wsp:val=&quot;00486C8B&quot;/&gt;&lt;wsp:rsid wsp:val=&quot;0048722A&quot;/&gt;&lt;wsp:rsid wsp:val=&quot;00487B77&quot;/&gt;&lt;wsp:rsid wsp:val=&quot;00492B78&quot;/&gt;&lt;wsp:rsid wsp:val=&quot;00493248&quot;/&gt;&lt;wsp:rsid wsp:val=&quot;00497298&quot;/&gt;&lt;wsp:rsid wsp:val=&quot;004A1573&quot;/&gt;&lt;wsp:rsid wsp:val=&quot;004A2E88&quot;/&gt;&lt;wsp:rsid wsp:val=&quot;004A318B&quot;/&gt;&lt;wsp:rsid wsp:val=&quot;004B023B&quot;/&gt;&lt;wsp:rsid wsp:val=&quot;004B04D2&quot;/&gt;&lt;wsp:rsid wsp:val=&quot;004B0884&quot;/&gt;&lt;wsp:rsid wsp:val=&quot;004B0C1A&quot;/&gt;&lt;wsp:rsid wsp:val=&quot;004B2ECB&quot;/&gt;&lt;wsp:rsid wsp:val=&quot;004B4ED4&quot;/&gt;&lt;wsp:rsid wsp:val=&quot;004C04A5&quot;/&gt;&lt;wsp:rsid wsp:val=&quot;004C67A2&quot;/&gt;&lt;wsp:rsid wsp:val=&quot;004C7CA8&quot;/&gt;&lt;wsp:rsid wsp:val=&quot;004D1487&quot;/&gt;&lt;wsp:rsid wsp:val=&quot;004D1D18&quot;/&gt;&lt;wsp:rsid wsp:val=&quot;004D2A00&quot;/&gt;&lt;wsp:rsid wsp:val=&quot;004D508C&quot;/&gt;&lt;wsp:rsid wsp:val=&quot;004D5381&quot;/&gt;&lt;wsp:rsid wsp:val=&quot;004D7ED1&quot;/&gt;&lt;wsp:rsid wsp:val=&quot;004E13F8&quot;/&gt;&lt;wsp:rsid wsp:val=&quot;004E252F&quot;/&gt;&lt;wsp:rsid wsp:val=&quot;004E3E87&quot;/&gt;&lt;wsp:rsid wsp:val=&quot;004E7FD4&quot;/&gt;&lt;wsp:rsid wsp:val=&quot;004F1AA2&quot;/&gt;&lt;wsp:rsid wsp:val=&quot;004F47B7&quot;/&gt;&lt;wsp:rsid wsp:val=&quot;004F5EC3&quot;/&gt;&lt;wsp:rsid wsp:val=&quot;004F6BF2&quot;/&gt;&lt;wsp:rsid wsp:val=&quot;0050357E&quot;/&gt;&lt;wsp:rsid wsp:val=&quot;00510D7C&quot;/&gt;&lt;wsp:rsid wsp:val=&quot;00511A2F&quot;/&gt;&lt;wsp:rsid wsp:val=&quot;00512125&quot;/&gt;&lt;wsp:rsid wsp:val=&quot;00513CEF&quot;/&gt;&lt;wsp:rsid wsp:val=&quot;00514E16&quot;/&gt;&lt;wsp:rsid wsp:val=&quot;00516D9D&quot;/&gt;&lt;wsp:rsid wsp:val=&quot;005219C5&quot;/&gt;&lt;wsp:rsid wsp:val=&quot;0052424D&quot;/&gt;&lt;wsp:rsid wsp:val=&quot;005329C4&quot;/&gt;&lt;wsp:rsid wsp:val=&quot;0054045C&quot;/&gt;&lt;wsp:rsid wsp:val=&quot;00544DD3&quot;/&gt;&lt;wsp:rsid wsp:val=&quot;00546D6C&quot;/&gt;&lt;wsp:rsid wsp:val=&quot;00551001&quot;/&gt;&lt;wsp:rsid wsp:val=&quot;00552B2A&quot;/&gt;&lt;wsp:rsid wsp:val=&quot;00552D2C&quot;/&gt;&lt;wsp:rsid wsp:val=&quot;00554186&quot;/&gt;&lt;wsp:rsid wsp:val=&quot;00555965&quot;/&gt;&lt;wsp:rsid wsp:val=&quot;00561EE4&quot;/&gt;&lt;wsp:rsid wsp:val=&quot;00565C88&quot;/&gt;&lt;wsp:rsid wsp:val=&quot;005673D0&quot;/&gt;&lt;wsp:rsid wsp:val=&quot;00576604&quot;/&gt;&lt;wsp:rsid wsp:val=&quot;00587D1E&quot;/&gt;&lt;wsp:rsid wsp:val=&quot;005900D4&quot;/&gt;&lt;wsp:rsid wsp:val=&quot;00591A13&quot;/&gt;&lt;wsp:rsid wsp:val=&quot;0059210A&quot;/&gt;&lt;wsp:rsid wsp:val=&quot;00593B19&quot;/&gt;&lt;wsp:rsid wsp:val=&quot;00594E55&quot;/&gt;&lt;wsp:rsid wsp:val=&quot;00596AE0&quot;/&gt;&lt;wsp:rsid wsp:val=&quot;005A3071&quot;/&gt;&lt;wsp:rsid wsp:val=&quot;005A5053&quot;/&gt;&lt;wsp:rsid wsp:val=&quot;005A6A6F&quot;/&gt;&lt;wsp:rsid wsp:val=&quot;005B0429&quot;/&gt;&lt;wsp:rsid wsp:val=&quot;005C1E9B&quot;/&gt;&lt;wsp:rsid wsp:val=&quot;005C2AB8&quot;/&gt;&lt;wsp:rsid wsp:val=&quot;005C6B5A&quot;/&gt;&lt;wsp:rsid wsp:val=&quot;005D1502&quot;/&gt;&lt;wsp:rsid wsp:val=&quot;005D1F37&quot;/&gt;&lt;wsp:rsid wsp:val=&quot;005D459A&quot;/&gt;&lt;wsp:rsid wsp:val=&quot;005D4D58&quot;/&gt;&lt;wsp:rsid wsp:val=&quot;005D6C7C&quot;/&gt;&lt;wsp:rsid wsp:val=&quot;005E35E2&quot;/&gt;&lt;wsp:rsid wsp:val=&quot;005E538D&quot;/&gt;&lt;wsp:rsid wsp:val=&quot;005E5A5A&quot;/&gt;&lt;wsp:rsid wsp:val=&quot;005E6815&quot;/&gt;&lt;wsp:rsid wsp:val=&quot;005E7036&quot;/&gt;&lt;wsp:rsid wsp:val=&quot;005F603F&quot;/&gt;&lt;wsp:rsid wsp:val=&quot;006020D2&quot;/&gt;&lt;wsp:rsid wsp:val=&quot;00602A67&quot;/&gt;&lt;wsp:rsid wsp:val=&quot;00603B7F&quot;/&gt;&lt;wsp:rsid wsp:val=&quot;00607FD3&quot;/&gt;&lt;wsp:rsid wsp:val=&quot;006119C6&quot;/&gt;&lt;wsp:rsid wsp:val=&quot;00616D77&quot;/&gt;&lt;wsp:rsid wsp:val=&quot;00617705&quot;/&gt;&lt;wsp:rsid wsp:val=&quot;0061773A&quot;/&gt;&lt;wsp:rsid wsp:val=&quot;006224A1&quot;/&gt;&lt;wsp:rsid wsp:val=&quot;00622B44&quot;/&gt;&lt;wsp:rsid wsp:val=&quot;00627151&quot;/&gt;&lt;wsp:rsid wsp:val=&quot;0063090F&quot;/&gt;&lt;wsp:rsid wsp:val=&quot;00631112&quot;/&gt;&lt;wsp:rsid wsp:val=&quot;00632D29&quot;/&gt;&lt;wsp:rsid wsp:val=&quot;00642AD9&quot;/&gt;&lt;wsp:rsid wsp:val=&quot;00642C8C&quot;/&gt;&lt;wsp:rsid wsp:val=&quot;00646CDF&quot;/&gt;&lt;wsp:rsid wsp:val=&quot;00650D33&quot;/&gt;&lt;wsp:rsid wsp:val=&quot;006618A3&quot;/&gt;&lt;wsp:rsid wsp:val=&quot;00663B4D&quot;/&gt;&lt;wsp:rsid wsp:val=&quot;00664361&quot;/&gt;&lt;wsp:rsid wsp:val=&quot;00665B93&quot;/&gt;&lt;wsp:rsid wsp:val=&quot;00666B7D&quot;/&gt;&lt;wsp:rsid wsp:val=&quot;00670844&quot;/&gt;&lt;wsp:rsid wsp:val=&quot;00677D4A&quot;/&gt;&lt;wsp:rsid wsp:val=&quot;0068545F&quot;/&gt;&lt;wsp:rsid wsp:val=&quot;006920F3&quot;/&gt;&lt;wsp:rsid wsp:val=&quot;00695872&quot;/&gt;&lt;wsp:rsid wsp:val=&quot;006958D5&quot;/&gt;&lt;wsp:rsid wsp:val=&quot;006A2D42&quot;/&gt;&lt;wsp:rsid wsp:val=&quot;006A3CEF&quot;/&gt;&lt;wsp:rsid wsp:val=&quot;006B74CF&quot;/&gt;&lt;wsp:rsid wsp:val=&quot;006C10A5&quot;/&gt;&lt;wsp:rsid wsp:val=&quot;006C46D6&quot;/&gt;&lt;wsp:rsid wsp:val=&quot;006C5A13&quot;/&gt;&lt;wsp:rsid wsp:val=&quot;006D7608&quot;/&gt;&lt;wsp:rsid wsp:val=&quot;006E3C4D&quot;/&gt;&lt;wsp:rsid wsp:val=&quot;006E48C0&quot;/&gt;&lt;wsp:rsid wsp:val=&quot;006E62D8&quot;/&gt;&lt;wsp:rsid wsp:val=&quot;006F53B0&quot;/&gt;&lt;wsp:rsid wsp:val=&quot;006F5DC7&quot;/&gt;&lt;wsp:rsid wsp:val=&quot;006F7B9E&quot;/&gt;&lt;wsp:rsid wsp:val=&quot;00701901&quot;/&gt;&lt;wsp:rsid wsp:val=&quot;007023A8&quot;/&gt;&lt;wsp:rsid wsp:val=&quot;00702A5B&quot;/&gt;&lt;wsp:rsid wsp:val=&quot;007065F1&quot;/&gt;&lt;wsp:rsid wsp:val=&quot;007126ED&quot;/&gt;&lt;wsp:rsid wsp:val=&quot;007127D5&quot;/&gt;&lt;wsp:rsid wsp:val=&quot;00714454&quot;/&gt;&lt;wsp:rsid wsp:val=&quot;00721DD3&quot;/&gt;&lt;wsp:rsid wsp:val=&quot;007243BC&quot;/&gt;&lt;wsp:rsid wsp:val=&quot;00726982&quot;/&gt;&lt;wsp:rsid wsp:val=&quot;00732567&quot;/&gt;&lt;wsp:rsid wsp:val=&quot;00732D3A&quot;/&gt;&lt;wsp:rsid wsp:val=&quot;0073305F&quot;/&gt;&lt;wsp:rsid wsp:val=&quot;0073419E&quot;/&gt;&lt;wsp:rsid wsp:val=&quot;00734F48&quot;/&gt;&lt;wsp:rsid wsp:val=&quot;00736356&quot;/&gt;&lt;wsp:rsid wsp:val=&quot;007371CA&quot;/&gt;&lt;wsp:rsid wsp:val=&quot;00737E4D&quot;/&gt;&lt;wsp:rsid wsp:val=&quot;00741322&quot;/&gt;&lt;wsp:rsid wsp:val=&quot;00742F6B&quot;/&gt;&lt;wsp:rsid wsp:val=&quot;007430EE&quot;/&gt;&lt;wsp:rsid wsp:val=&quot;00761345&quot;/&gt;&lt;wsp:rsid wsp:val=&quot;00762A7B&quot;/&gt;&lt;wsp:rsid wsp:val=&quot;0076486C&quot;/&gt;&lt;wsp:rsid wsp:val=&quot;00771CEF&quot;/&gt;&lt;wsp:rsid wsp:val=&quot;00771F0D&quot;/&gt;&lt;wsp:rsid wsp:val=&quot;00776DBE&quot;/&gt;&lt;wsp:rsid wsp:val=&quot;00781D99&quot;/&gt;&lt;wsp:rsid wsp:val=&quot;00782B92&quot;/&gt;&lt;wsp:rsid wsp:val=&quot;00783103&quot;/&gt;&lt;wsp:rsid wsp:val=&quot;0078343B&quot;/&gt;&lt;wsp:rsid wsp:val=&quot;0079035E&quot;/&gt;&lt;wsp:rsid wsp:val=&quot;00797FB6&quot;/&gt;&lt;wsp:rsid wsp:val=&quot;007A2F04&quot;/&gt;&lt;wsp:rsid wsp:val=&quot;007B1F62&quot;/&gt;&lt;wsp:rsid wsp:val=&quot;007B2BEA&quot;/&gt;&lt;wsp:rsid wsp:val=&quot;007B37C3&quot;/&gt;&lt;wsp:rsid wsp:val=&quot;007B503A&quot;/&gt;&lt;wsp:rsid wsp:val=&quot;007B64BE&quot;/&gt;&lt;wsp:rsid wsp:val=&quot;007B6CE0&quot;/&gt;&lt;wsp:rsid wsp:val=&quot;007C0402&quot;/&gt;&lt;wsp:rsid wsp:val=&quot;007C18EF&quot;/&gt;&lt;wsp:rsid wsp:val=&quot;007D177D&quot;/&gt;&lt;wsp:rsid wsp:val=&quot;007D4D72&quot;/&gt;&lt;wsp:rsid wsp:val=&quot;007E0373&quot;/&gt;&lt;wsp:rsid wsp:val=&quot;007E48BE&quot;/&gt;&lt;wsp:rsid wsp:val=&quot;007E56C6&quot;/&gt;&lt;wsp:rsid wsp:val=&quot;007E6F83&quot;/&gt;&lt;wsp:rsid wsp:val=&quot;007E7AFB&quot;/&gt;&lt;wsp:rsid wsp:val=&quot;007F09C7&quot;/&gt;&lt;wsp:rsid wsp:val=&quot;007F2A35&quot;/&gt;&lt;wsp:rsid wsp:val=&quot;007F4FE1&quot;/&gt;&lt;wsp:rsid wsp:val=&quot;007F584D&quot;/&gt;&lt;wsp:rsid wsp:val=&quot;007F6A97&quot;/&gt;&lt;wsp:rsid wsp:val=&quot;007F78A1&quot;/&gt;&lt;wsp:rsid wsp:val=&quot;00802900&quot;/&gt;&lt;wsp:rsid wsp:val=&quot;00805544&quot;/&gt;&lt;wsp:rsid wsp:val=&quot;00805C9E&quot;/&gt;&lt;wsp:rsid wsp:val=&quot;00805DCE&quot;/&gt;&lt;wsp:rsid wsp:val=&quot;00806908&quot;/&gt;&lt;wsp:rsid wsp:val=&quot;00807C52&quot;/&gt;&lt;wsp:rsid wsp:val=&quot;00812977&quot;/&gt;&lt;wsp:rsid wsp:val=&quot;00812D41&quot;/&gt;&lt;wsp:rsid wsp:val=&quot;00815530&quot;/&gt;&lt;wsp:rsid wsp:val=&quot;00815CE8&quot;/&gt;&lt;wsp:rsid wsp:val=&quot;00815E60&quot;/&gt;&lt;wsp:rsid wsp:val=&quot;008168A4&quot;/&gt;&lt;wsp:rsid wsp:val=&quot;00817300&quot;/&gt;&lt;wsp:rsid wsp:val=&quot;00826932&quot;/&gt;&lt;wsp:rsid wsp:val=&quot;0083159A&quot;/&gt;&lt;wsp:rsid wsp:val=&quot;00832D89&quot;/&gt;&lt;wsp:rsid wsp:val=&quot;008370D4&quot;/&gt;&lt;wsp:rsid wsp:val=&quot;008434E5&quot;/&gt;&lt;wsp:rsid wsp:val=&quot;00850193&quot;/&gt;&lt;wsp:rsid wsp:val=&quot;00852807&quot;/&gt;&lt;wsp:rsid wsp:val=&quot;00852B82&quot;/&gt;&lt;wsp:rsid wsp:val=&quot;008542F1&quot;/&gt;&lt;wsp:rsid wsp:val=&quot;00857416&quot;/&gt;&lt;wsp:rsid wsp:val=&quot;00860C86&quot;/&gt;&lt;wsp:rsid wsp:val=&quot;00862145&quot;/&gt;&lt;wsp:rsid wsp:val=&quot;00862735&quot;/&gt;&lt;wsp:rsid wsp:val=&quot;0086431A&quot;/&gt;&lt;wsp:rsid wsp:val=&quot;00864DA8&quot;/&gt;&lt;wsp:rsid wsp:val=&quot;0086670A&quot;/&gt;&lt;wsp:rsid wsp:val=&quot;0086709B&quot;/&gt;&lt;wsp:rsid wsp:val=&quot;008678B5&quot;/&gt;&lt;wsp:rsid wsp:val=&quot;00870365&quot;/&gt;&lt;wsp:rsid wsp:val=&quot;008710D2&quot;/&gt;&lt;wsp:rsid wsp:val=&quot;008745D0&quot;/&gt;&lt;wsp:rsid wsp:val=&quot;00884CE7&quot;/&gt;&lt;wsp:rsid wsp:val=&quot;00885B53&quot;/&gt;&lt;wsp:rsid wsp:val=&quot;00887FF9&quot;/&gt;&lt;wsp:rsid wsp:val=&quot;008915F8&quot;/&gt;&lt;wsp:rsid wsp:val=&quot;00892674&quot;/&gt;&lt;wsp:rsid wsp:val=&quot;0089338E&quot;/&gt;&lt;wsp:rsid wsp:val=&quot;008A06A1&quot;/&gt;&lt;wsp:rsid wsp:val=&quot;008A0822&quot;/&gt;&lt;wsp:rsid wsp:val=&quot;008A3B31&quot;/&gt;&lt;wsp:rsid wsp:val=&quot;008A507F&quot;/&gt;&lt;wsp:rsid wsp:val=&quot;008A7CB9&quot;/&gt;&lt;wsp:rsid wsp:val=&quot;008B0FEF&quot;/&gt;&lt;wsp:rsid wsp:val=&quot;008B51EF&quot;/&gt;&lt;wsp:rsid wsp:val=&quot;008C0096&quot;/&gt;&lt;wsp:rsid wsp:val=&quot;008C03E3&quot;/&gt;&lt;wsp:rsid wsp:val=&quot;008C06BC&quot;/&gt;&lt;wsp:rsid wsp:val=&quot;008C2CFE&quot;/&gt;&lt;wsp:rsid wsp:val=&quot;008C419A&quot;/&gt;&lt;wsp:rsid wsp:val=&quot;008D1F25&quot;/&gt;&lt;wsp:rsid wsp:val=&quot;008D5A70&quot;/&gt;&lt;wsp:rsid wsp:val=&quot;008D6951&quot;/&gt;&lt;wsp:rsid wsp:val=&quot;008E34B9&quot;/&gt;&lt;wsp:rsid wsp:val=&quot;008E7029&quot;/&gt;&lt;wsp:rsid wsp:val=&quot;008E7247&quot;/&gt;&lt;wsp:rsid wsp:val=&quot;008F0BDB&quot;/&gt;&lt;wsp:rsid wsp:val=&quot;008F222B&quot;/&gt;&lt;wsp:rsid wsp:val=&quot;008F35AE&quot;/&gt;&lt;wsp:rsid wsp:val=&quot;008F410F&quot;/&gt;&lt;wsp:rsid wsp:val=&quot;008F490D&quot;/&gt;&lt;wsp:rsid wsp:val=&quot;008F648C&quot;/&gt;&lt;wsp:rsid wsp:val=&quot;008F678B&quot;/&gt;&lt;wsp:rsid wsp:val=&quot;008F6E29&quot;/&gt;&lt;wsp:rsid wsp:val=&quot;009048BF&quot;/&gt;&lt;wsp:rsid wsp:val=&quot;0090509A&quot;/&gt;&lt;wsp:rsid wsp:val=&quot;00910649&quot;/&gt;&lt;wsp:rsid wsp:val=&quot;00911AC5&quot;/&gt;&lt;wsp:rsid wsp:val=&quot;00913114&quot;/&gt;&lt;wsp:rsid wsp:val=&quot;00913991&quot;/&gt;&lt;wsp:rsid wsp:val=&quot;00916A16&quot;/&gt;&lt;wsp:rsid wsp:val=&quot;00917867&quot;/&gt;&lt;wsp:rsid wsp:val=&quot;00936E11&quot;/&gt;&lt;wsp:rsid wsp:val=&quot;0093758B&quot;/&gt;&lt;wsp:rsid wsp:val=&quot;00943139&quot;/&gt;&lt;wsp:rsid wsp:val=&quot;009468A8&quot;/&gt;&lt;wsp:rsid wsp:val=&quot;0094759B&quot;/&gt;&lt;wsp:rsid wsp:val=&quot;00947C4F&quot;/&gt;&lt;wsp:rsid wsp:val=&quot;00947E62&quot;/&gt;&lt;wsp:rsid wsp:val=&quot;00951284&quot;/&gt;&lt;wsp:rsid wsp:val=&quot;009529DA&quot;/&gt;&lt;wsp:rsid wsp:val=&quot;009545F1&quot;/&gt;&lt;wsp:rsid wsp:val=&quot;009633E5&quot;/&gt;&lt;wsp:rsid wsp:val=&quot;009655EC&quot;/&gt;&lt;wsp:rsid wsp:val=&quot;00965F78&quot;/&gt;&lt;wsp:rsid wsp:val=&quot;009661C3&quot;/&gt;&lt;wsp:rsid wsp:val=&quot;00971F1E&quot;/&gt;&lt;wsp:rsid wsp:val=&quot;009761BD&quot;/&gt;&lt;wsp:rsid wsp:val=&quot;009772D8&quot;/&gt;&lt;wsp:rsid wsp:val=&quot;00981269&quot;/&gt;&lt;wsp:rsid wsp:val=&quot;00983839&quot;/&gt;&lt;wsp:rsid wsp:val=&quot;00984E5D&quot;/&gt;&lt;wsp:rsid wsp:val=&quot;00987270&quot;/&gt;&lt;wsp:rsid wsp:val=&quot;00987C97&quot;/&gt;&lt;wsp:rsid wsp:val=&quot;009904EF&quot;/&gt;&lt;wsp:rsid wsp:val=&quot;0099371A&quot;/&gt;&lt;wsp:rsid wsp:val=&quot;00993B91&quot;/&gt;&lt;wsp:rsid wsp:val=&quot;00994339&quot;/&gt;&lt;wsp:rsid wsp:val=&quot;009B0C8A&quot;/&gt;&lt;wsp:rsid wsp:val=&quot;009B142C&quot;/&gt;&lt;wsp:rsid wsp:val=&quot;009C4D2E&quot;/&gt;&lt;wsp:rsid wsp:val=&quot;009C7D38&quot;/&gt;&lt;wsp:rsid wsp:val=&quot;009D1D48&quot;/&gt;&lt;wsp:rsid wsp:val=&quot;009E3D16&quot;/&gt;&lt;wsp:rsid wsp:val=&quot;009F0496&quot;/&gt;&lt;wsp:rsid wsp:val=&quot;009F34FB&quot;/&gt;&lt;wsp:rsid wsp:val=&quot;009F7ED5&quot;/&gt;&lt;wsp:rsid wsp:val=&quot;00A012F7&quot;/&gt;&lt;wsp:rsid wsp:val=&quot;00A04063&quot;/&gt;&lt;wsp:rsid wsp:val=&quot;00A1013E&quot;/&gt;&lt;wsp:rsid wsp:val=&quot;00A170C1&quot;/&gt;&lt;wsp:rsid wsp:val=&quot;00A22448&quot;/&gt;&lt;wsp:rsid wsp:val=&quot;00A247BC&quot;/&gt;&lt;wsp:rsid wsp:val=&quot;00A24E06&quot;/&gt;&lt;wsp:rsid wsp:val=&quot;00A26E41&quot;/&gt;&lt;wsp:rsid wsp:val=&quot;00A31ADF&quot;/&gt;&lt;wsp:rsid wsp:val=&quot;00A35424&quot;/&gt;&lt;wsp:rsid wsp:val=&quot;00A359A8&quot;/&gt;&lt;wsp:rsid wsp:val=&quot;00A374C1&quot;/&gt;&lt;wsp:rsid wsp:val=&quot;00A41D66&quot;/&gt;&lt;wsp:rsid wsp:val=&quot;00A4300C&quot;/&gt;&lt;wsp:rsid wsp:val=&quot;00A47EE0&quot;/&gt;&lt;wsp:rsid wsp:val=&quot;00A53ACB&quot;/&gt;&lt;wsp:rsid wsp:val=&quot;00A572B2&quot;/&gt;&lt;wsp:rsid wsp:val=&quot;00A66C35&quot;/&gt;&lt;wsp:rsid wsp:val=&quot;00A71B44&quot;/&gt;&lt;wsp:rsid wsp:val=&quot;00A77258&quot;/&gt;&lt;wsp:rsid wsp:val=&quot;00A811CB&quot;/&gt;&lt;wsp:rsid wsp:val=&quot;00A81EA5&quot;/&gt;&lt;wsp:rsid wsp:val=&quot;00A83061&quot;/&gt;&lt;wsp:rsid wsp:val=&quot;00A913AB&quot;/&gt;&lt;wsp:rsid wsp:val=&quot;00A91FDF&quot;/&gt;&lt;wsp:rsid wsp:val=&quot;00A93A86&quot;/&gt;&lt;wsp:rsid wsp:val=&quot;00A93B05&quot;/&gt;&lt;wsp:rsid wsp:val=&quot;00A94129&quot;/&gt;&lt;wsp:rsid wsp:val=&quot;00A94C3A&quot;/&gt;&lt;wsp:rsid wsp:val=&quot;00AA3688&quot;/&gt;&lt;wsp:rsid wsp:val=&quot;00AA4AC0&quot;/&gt;&lt;wsp:rsid wsp:val=&quot;00AB1F2F&quot;/&gt;&lt;wsp:rsid wsp:val=&quot;00AB3AAE&quot;/&gt;&lt;wsp:rsid wsp:val=&quot;00AB7961&quot;/&gt;&lt;wsp:rsid wsp:val=&quot;00AC18C4&quot;/&gt;&lt;wsp:rsid wsp:val=&quot;00AC304A&quot;/&gt;&lt;wsp:rsid wsp:val=&quot;00AE0785&quot;/&gt;&lt;wsp:rsid wsp:val=&quot;00AE15CC&quot;/&gt;&lt;wsp:rsid wsp:val=&quot;00AE6CF6&quot;/&gt;&lt;wsp:rsid wsp:val=&quot;00AE701B&quot;/&gt;&lt;wsp:rsid wsp:val=&quot;00AF1C68&quot;/&gt;&lt;wsp:rsid wsp:val=&quot;00AF3ACA&quot;/&gt;&lt;wsp:rsid wsp:val=&quot;00AF47C5&quot;/&gt;&lt;wsp:rsid wsp:val=&quot;00AF4EAA&quot;/&gt;&lt;wsp:rsid wsp:val=&quot;00AF4F65&quot;/&gt;&lt;wsp:rsid wsp:val=&quot;00B0005B&quot;/&gt;&lt;wsp:rsid wsp:val=&quot;00B0256E&quot;/&gt;&lt;wsp:rsid wsp:val=&quot;00B051C3&quot;/&gt;&lt;wsp:rsid wsp:val=&quot;00B059DD&quot;/&gt;&lt;wsp:rsid wsp:val=&quot;00B13234&quot;/&gt;&lt;wsp:rsid wsp:val=&quot;00B203C6&quot;/&gt;&lt;wsp:rsid wsp:val=&quot;00B22E45&quot;/&gt;&lt;wsp:rsid wsp:val=&quot;00B2333D&quot;/&gt;&lt;wsp:rsid wsp:val=&quot;00B27A59&quot;/&gt;&lt;wsp:rsid wsp:val=&quot;00B30DB9&quot;/&gt;&lt;wsp:rsid wsp:val=&quot;00B346E3&quot;/&gt;&lt;wsp:rsid wsp:val=&quot;00B353BD&quot;/&gt;&lt;wsp:rsid wsp:val=&quot;00B36731&quot;/&gt;&lt;wsp:rsid wsp:val=&quot;00B4024D&quot;/&gt;&lt;wsp:rsid wsp:val=&quot;00B42E08&quot;/&gt;&lt;wsp:rsid wsp:val=&quot;00B44B4A&quot;/&gt;&lt;wsp:rsid wsp:val=&quot;00B45F98&quot;/&gt;&lt;wsp:rsid wsp:val=&quot;00B47435&quot;/&gt;&lt;wsp:rsid wsp:val=&quot;00B4790A&quot;/&gt;&lt;wsp:rsid wsp:val=&quot;00B51BCF&quot;/&gt;&lt;wsp:rsid wsp:val=&quot;00B526C0&quot;/&gt;&lt;wsp:rsid wsp:val=&quot;00B52B75&quot;/&gt;&lt;wsp:rsid wsp:val=&quot;00B55319&quot;/&gt;&lt;wsp:rsid wsp:val=&quot;00B5595E&quot;/&gt;&lt;wsp:rsid wsp:val=&quot;00B676E0&quot;/&gt;&lt;wsp:rsid wsp:val=&quot;00B720E7&quot;/&gt;&lt;wsp:rsid wsp:val=&quot;00B743D0&quot;/&gt;&lt;wsp:rsid wsp:val=&quot;00B858C4&quot;/&gt;&lt;wsp:rsid wsp:val=&quot;00B86D85&quot;/&gt;&lt;wsp:rsid wsp:val=&quot;00B93717&quot;/&gt;&lt;wsp:rsid wsp:val=&quot;00B959BD&quot;/&gt;&lt;wsp:rsid wsp:val=&quot;00B9751B&quot;/&gt;&lt;wsp:rsid wsp:val=&quot;00BA3B0D&quot;/&gt;&lt;wsp:rsid wsp:val=&quot;00BB1488&quot;/&gt;&lt;wsp:rsid wsp:val=&quot;00BB409A&quot;/&gt;&lt;wsp:rsid wsp:val=&quot;00BB7ADD&quot;/&gt;&lt;wsp:rsid wsp:val=&quot;00BC3647&quot;/&gt;&lt;wsp:rsid wsp:val=&quot;00BF08E0&quot;/&gt;&lt;wsp:rsid wsp:val=&quot;00BF0B10&quot;/&gt;&lt;wsp:rsid wsp:val=&quot;00BF47B9&quot;/&gt;&lt;wsp:rsid wsp:val=&quot;00BF6B6B&quot;/&gt;&lt;wsp:rsid wsp:val=&quot;00C00907&quot;/&gt;&lt;wsp:rsid wsp:val=&quot;00C01023&quot;/&gt;&lt;wsp:rsid wsp:val=&quot;00C03C8B&quot;/&gt;&lt;wsp:rsid wsp:val=&quot;00C051D6&quot;/&gt;&lt;wsp:rsid wsp:val=&quot;00C066A5&quot;/&gt;&lt;wsp:rsid wsp:val=&quot;00C071D3&quot;/&gt;&lt;wsp:rsid wsp:val=&quot;00C12476&quot;/&gt;&lt;wsp:rsid wsp:val=&quot;00C12AB6&quot;/&gt;&lt;wsp:rsid wsp:val=&quot;00C12B06&quot;/&gt;&lt;wsp:rsid wsp:val=&quot;00C20093&quot;/&gt;&lt;wsp:rsid wsp:val=&quot;00C200B1&quot;/&gt;&lt;wsp:rsid wsp:val=&quot;00C24CD1&quot;/&gt;&lt;wsp:rsid wsp:val=&quot;00C24F02&quot;/&gt;&lt;wsp:rsid wsp:val=&quot;00C253C4&quot;/&gt;&lt;wsp:rsid wsp:val=&quot;00C25B2B&quot;/&gt;&lt;wsp:rsid wsp:val=&quot;00C262C4&quot;/&gt;&lt;wsp:rsid wsp:val=&quot;00C3132C&quot;/&gt;&lt;wsp:rsid wsp:val=&quot;00C3437C&quot;/&gt;&lt;wsp:rsid wsp:val=&quot;00C4056B&quot;/&gt;&lt;wsp:rsid wsp:val=&quot;00C406E4&quot;/&gt;&lt;wsp:rsid wsp:val=&quot;00C424B7&quot;/&gt;&lt;wsp:rsid wsp:val=&quot;00C47D74&quot;/&gt;&lt;wsp:rsid wsp:val=&quot;00C5002E&quot;/&gt;&lt;wsp:rsid wsp:val=&quot;00C52718&quot;/&gt;&lt;wsp:rsid wsp:val=&quot;00C5329F&quot;/&gt;&lt;wsp:rsid wsp:val=&quot;00C540E9&quot;/&gt;&lt;wsp:rsid wsp:val=&quot;00C62947&quot;/&gt;&lt;wsp:rsid wsp:val=&quot;00C6428F&quot;/&gt;&lt;wsp:rsid wsp:val=&quot;00C72C80&quot;/&gt;&lt;wsp:rsid wsp:val=&quot;00C74D3D&quot;/&gt;&lt;wsp:rsid wsp:val=&quot;00C76E57&quot;/&gt;&lt;wsp:rsid wsp:val=&quot;00C772C7&quot;/&gt;&lt;wsp:rsid wsp:val=&quot;00C77E3D&quot;/&gt;&lt;wsp:rsid wsp:val=&quot;00C81976&quot;/&gt;&lt;wsp:rsid wsp:val=&quot;00C821EE&quot;/&gt;&lt;wsp:rsid wsp:val=&quot;00C86A25&quot;/&gt;&lt;wsp:rsid wsp:val=&quot;00C917B8&quot;/&gt;&lt;wsp:rsid wsp:val=&quot;00C93F23&quot;/&gt;&lt;wsp:rsid wsp:val=&quot;00C97173&quot;/&gt;&lt;wsp:rsid wsp:val=&quot;00C978C4&quot;/&gt;&lt;wsp:rsid wsp:val=&quot;00CA5DDE&quot;/&gt;&lt;wsp:rsid wsp:val=&quot;00CA6054&quot;/&gt;&lt;wsp:rsid wsp:val=&quot;00CA7167&quot;/&gt;&lt;wsp:rsid wsp:val=&quot;00CB1C52&quot;/&gt;&lt;wsp:rsid wsp:val=&quot;00CB20C9&quot;/&gt;&lt;wsp:rsid wsp:val=&quot;00CB2279&quot;/&gt;&lt;wsp:rsid wsp:val=&quot;00CB5348&quot;/&gt;&lt;wsp:rsid wsp:val=&quot;00CB54AF&quot;/&gt;&lt;wsp:rsid wsp:val=&quot;00CB5AFA&quot;/&gt;&lt;wsp:rsid wsp:val=&quot;00CB6639&quot;/&gt;&lt;wsp:rsid wsp:val=&quot;00CB6777&quot;/&gt;&lt;wsp:rsid wsp:val=&quot;00CC3E9E&quot;/&gt;&lt;wsp:rsid wsp:val=&quot;00CC42D5&quot;/&gt;&lt;wsp:rsid wsp:val=&quot;00CD0CCF&quot;/&gt;&lt;wsp:rsid wsp:val=&quot;00CD1B7B&quot;/&gt;&lt;wsp:rsid wsp:val=&quot;00CD3425&quot;/&gt;&lt;wsp:rsid wsp:val=&quot;00CD4B25&quot;/&gt;&lt;wsp:rsid wsp:val=&quot;00CD5819&quot;/&gt;&lt;wsp:rsid wsp:val=&quot;00CE4B12&quot;/&gt;&lt;wsp:rsid wsp:val=&quot;00CE7000&quot;/&gt;&lt;wsp:rsid wsp:val=&quot;00CF752F&quot;/&gt;&lt;wsp:rsid wsp:val=&quot;00CF7670&quot;/&gt;&lt;wsp:rsid wsp:val=&quot;00CF78BB&quot;/&gt;&lt;wsp:rsid wsp:val=&quot;00D0612E&quot;/&gt;&lt;wsp:rsid wsp:val=&quot;00D07DCA&quot;/&gt;&lt;wsp:rsid wsp:val=&quot;00D12BC2&quot;/&gt;&lt;wsp:rsid wsp:val=&quot;00D12CB7&quot;/&gt;&lt;wsp:rsid wsp:val=&quot;00D13E95&quot;/&gt;&lt;wsp:rsid wsp:val=&quot;00D164C6&quot;/&gt;&lt;wsp:rsid wsp:val=&quot;00D22592&quot;/&gt;&lt;wsp:rsid wsp:val=&quot;00D26672&quot;/&gt;&lt;wsp:rsid wsp:val=&quot;00D32AB3&quot;/&gt;&lt;wsp:rsid wsp:val=&quot;00D3770D&quot;/&gt;&lt;wsp:rsid wsp:val=&quot;00D438C3&quot;/&gt;&lt;wsp:rsid wsp:val=&quot;00D441B7&quot;/&gt;&lt;wsp:rsid wsp:val=&quot;00D44AA7&quot;/&gt;&lt;wsp:rsid wsp:val=&quot;00D46105&quot;/&gt;&lt;wsp:rsid wsp:val=&quot;00D474ED&quot;/&gt;&lt;wsp:rsid wsp:val=&quot;00D52477&quot;/&gt;&lt;wsp:rsid wsp:val=&quot;00D537F1&quot;/&gt;&lt;wsp:rsid wsp:val=&quot;00D6125B&quot;/&gt;&lt;wsp:rsid wsp:val=&quot;00D66C7A&quot;/&gt;&lt;wsp:rsid wsp:val=&quot;00D671D1&quot;/&gt;&lt;wsp:rsid wsp:val=&quot;00D67673&quot;/&gt;&lt;wsp:rsid wsp:val=&quot;00D67E91&quot;/&gt;&lt;wsp:rsid wsp:val=&quot;00D703A2&quot;/&gt;&lt;wsp:rsid wsp:val=&quot;00D72674&quot;/&gt;&lt;wsp:rsid wsp:val=&quot;00D77DE1&quot;/&gt;&lt;wsp:rsid wsp:val=&quot;00D8032E&quot;/&gt;&lt;wsp:rsid wsp:val=&quot;00D82475&quot;/&gt;&lt;wsp:rsid wsp:val=&quot;00D83407&quot;/&gt;&lt;wsp:rsid wsp:val=&quot;00D83CDC&quot;/&gt;&lt;wsp:rsid wsp:val=&quot;00D841C8&quot;/&gt;&lt;wsp:rsid wsp:val=&quot;00D84B7F&quot;/&gt;&lt;wsp:rsid wsp:val=&quot;00D853DC&quot;/&gt;&lt;wsp:rsid wsp:val=&quot;00D90DFB&quot;/&gt;&lt;wsp:rsid wsp:val=&quot;00D94811&quot;/&gt;&lt;wsp:rsid wsp:val=&quot;00D960D0&quot;/&gt;&lt;wsp:rsid wsp:val=&quot;00D971EE&quot;/&gt;&lt;wsp:rsid wsp:val=&quot;00DA3F39&quot;/&gt;&lt;wsp:rsid wsp:val=&quot;00DB2751&quot;/&gt;&lt;wsp:rsid wsp:val=&quot;00DB53DA&quot;/&gt;&lt;wsp:rsid wsp:val=&quot;00DB597C&quot;/&gt;&lt;wsp:rsid wsp:val=&quot;00DC4B52&quot;/&gt;&lt;wsp:rsid wsp:val=&quot;00DC5981&quot;/&gt;&lt;wsp:rsid wsp:val=&quot;00DD0A97&quot;/&gt;&lt;wsp:rsid wsp:val=&quot;00DD123F&quot;/&gt;&lt;wsp:rsid wsp:val=&quot;00DD18D3&quot;/&gt;&lt;wsp:rsid wsp:val=&quot;00DE0C70&quot;/&gt;&lt;wsp:rsid wsp:val=&quot;00DE0EDF&quot;/&gt;&lt;wsp:rsid wsp:val=&quot;00DE5415&quot;/&gt;&lt;wsp:rsid wsp:val=&quot;00DE5947&quot;/&gt;&lt;wsp:rsid wsp:val=&quot;00E00D9B&quot;/&gt;&lt;wsp:rsid wsp:val=&quot;00E00E82&quot;/&gt;&lt;wsp:rsid wsp:val=&quot;00E02AD3&quot;/&gt;&lt;wsp:rsid wsp:val=&quot;00E040E3&quot;/&gt;&lt;wsp:rsid wsp:val=&quot;00E06916&quot;/&gt;&lt;wsp:rsid wsp:val=&quot;00E112E2&quot;/&gt;&lt;wsp:rsid wsp:val=&quot;00E1504E&quot;/&gt;&lt;wsp:rsid wsp:val=&quot;00E16F3F&quot;/&gt;&lt;wsp:rsid wsp:val=&quot;00E20172&quot;/&gt;&lt;wsp:rsid wsp:val=&quot;00E2110C&quot;/&gt;&lt;wsp:rsid wsp:val=&quot;00E222AB&quot;/&gt;&lt;wsp:rsid wsp:val=&quot;00E24E3D&quot;/&gt;&lt;wsp:rsid wsp:val=&quot;00E2789B&quot;/&gt;&lt;wsp:rsid wsp:val=&quot;00E31D92&quot;/&gt;&lt;wsp:rsid wsp:val=&quot;00E322FA&quot;/&gt;&lt;wsp:rsid wsp:val=&quot;00E340DA&quot;/&gt;&lt;wsp:rsid wsp:val=&quot;00E373F4&quot;/&gt;&lt;wsp:rsid wsp:val=&quot;00E37651&quot;/&gt;&lt;wsp:rsid wsp:val=&quot;00E42E4D&quot;/&gt;&lt;wsp:rsid wsp:val=&quot;00E45AD9&quot;/&gt;&lt;wsp:rsid wsp:val=&quot;00E6258F&quot;/&gt;&lt;wsp:rsid wsp:val=&quot;00E62B17&quot;/&gt;&lt;wsp:rsid wsp:val=&quot;00E66689&quot;/&gt;&lt;wsp:rsid wsp:val=&quot;00E70760&quot;/&gt;&lt;wsp:rsid wsp:val=&quot;00E761DC&quot;/&gt;&lt;wsp:rsid wsp:val=&quot;00E771A0&quot;/&gt;&lt;wsp:rsid wsp:val=&quot;00E814B7&quot;/&gt;&lt;wsp:rsid wsp:val=&quot;00E82D9B&quot;/&gt;&lt;wsp:rsid wsp:val=&quot;00E84327&quot;/&gt;&lt;wsp:rsid wsp:val=&quot;00E93BCE&quot;/&gt;&lt;wsp:rsid wsp:val=&quot;00E93BD9&quot;/&gt;&lt;wsp:rsid wsp:val=&quot;00E93F78&quot;/&gt;&lt;wsp:rsid wsp:val=&quot;00EA4D12&quot;/&gt;&lt;wsp:rsid wsp:val=&quot;00EA6A2F&quot;/&gt;&lt;wsp:rsid wsp:val=&quot;00EA6A56&quot;/&gt;&lt;wsp:rsid wsp:val=&quot;00EB0B70&quot;/&gt;&lt;wsp:rsid wsp:val=&quot;00EB1AA1&quot;/&gt;&lt;wsp:rsid wsp:val=&quot;00EB23F1&quot;/&gt;&lt;wsp:rsid wsp:val=&quot;00EB3C09&quot;/&gt;&lt;wsp:rsid wsp:val=&quot;00EC003A&quot;/&gt;&lt;wsp:rsid wsp:val=&quot;00EC27BC&quot;/&gt;&lt;wsp:rsid wsp:val=&quot;00EC288A&quot;/&gt;&lt;wsp:rsid wsp:val=&quot;00EC662C&quot;/&gt;&lt;wsp:rsid wsp:val=&quot;00EC7DF3&quot;/&gt;&lt;wsp:rsid wsp:val=&quot;00ED05F8&quot;/&gt;&lt;wsp:rsid wsp:val=&quot;00ED17CE&quot;/&gt;&lt;wsp:rsid wsp:val=&quot;00ED73F9&quot;/&gt;&lt;wsp:rsid wsp:val=&quot;00ED7DAA&quot;/&gt;&lt;wsp:rsid wsp:val=&quot;00EE012B&quot;/&gt;&lt;wsp:rsid wsp:val=&quot;00EE23B6&quot;/&gt;&lt;wsp:rsid wsp:val=&quot;00EE4D9F&quot;/&gt;&lt;wsp:rsid wsp:val=&quot;00EE56EA&quot;/&gt;&lt;wsp:rsid wsp:val=&quot;00EE6033&quot;/&gt;&lt;wsp:rsid wsp:val=&quot;00EF1598&quot;/&gt;&lt;wsp:rsid wsp:val=&quot;00EF27BB&quot;/&gt;&lt;wsp:rsid wsp:val=&quot;00EF3E41&quot;/&gt;&lt;wsp:rsid wsp:val=&quot;00EF471E&quot;/&gt;&lt;wsp:rsid wsp:val=&quot;00EF6508&quot;/&gt;&lt;wsp:rsid wsp:val=&quot;00F028D3&quot;/&gt;&lt;wsp:rsid wsp:val=&quot;00F0730B&quot;/&gt;&lt;wsp:rsid wsp:val=&quot;00F07C08&quot;/&gt;&lt;wsp:rsid wsp:val=&quot;00F11680&quot;/&gt;&lt;wsp:rsid wsp:val=&quot;00F12679&quot;/&gt;&lt;wsp:rsid wsp:val=&quot;00F166CA&quot;/&gt;&lt;wsp:rsid wsp:val=&quot;00F16F8D&quot;/&gt;&lt;wsp:rsid wsp:val=&quot;00F20BED&quot;/&gt;&lt;wsp:rsid wsp:val=&quot;00F22FDF&quot;/&gt;&lt;wsp:rsid wsp:val=&quot;00F24925&quot;/&gt;&lt;wsp:rsid wsp:val=&quot;00F303C3&quot;/&gt;&lt;wsp:rsid wsp:val=&quot;00F3059E&quot;/&gt;&lt;wsp:rsid wsp:val=&quot;00F31787&quot;/&gt;&lt;wsp:rsid wsp:val=&quot;00F3497A&quot;/&gt;&lt;wsp:rsid wsp:val=&quot;00F44A48&quot;/&gt;&lt;wsp:rsid wsp:val=&quot;00F52537&quot;/&gt;&lt;wsp:rsid wsp:val=&quot;00F525D1&quot;/&gt;&lt;wsp:rsid wsp:val=&quot;00F55A78&quot;/&gt;&lt;wsp:rsid wsp:val=&quot;00F55C56&quot;/&gt;&lt;wsp:rsid wsp:val=&quot;00F57932&quot;/&gt;&lt;wsp:rsid wsp:val=&quot;00F644D1&quot;/&gt;&lt;wsp:rsid wsp:val=&quot;00F64DE1&quot;/&gt;&lt;wsp:rsid wsp:val=&quot;00F660A8&quot;/&gt;&lt;wsp:rsid wsp:val=&quot;00F7367C&quot;/&gt;&lt;wsp:rsid wsp:val=&quot;00F737C3&quot;/&gt;&lt;wsp:rsid wsp:val=&quot;00F74C29&quot;/&gt;&lt;wsp:rsid wsp:val=&quot;00F76B80&quot;/&gt;&lt;wsp:rsid wsp:val=&quot;00F77635&quot;/&gt;&lt;wsp:rsid wsp:val=&quot;00F77C11&quot;/&gt;&lt;wsp:rsid wsp:val=&quot;00F77D9A&quot;/&gt;&lt;wsp:rsid wsp:val=&quot;00F84B87&quot;/&gt;&lt;wsp:rsid wsp:val=&quot;00F95216&quot;/&gt;&lt;wsp:rsid wsp:val=&quot;00FA659E&quot;/&gt;&lt;wsp:rsid wsp:val=&quot;00FA7B82&quot;/&gt;&lt;wsp:rsid wsp:val=&quot;00FB190A&quot;/&gt;&lt;wsp:rsid wsp:val=&quot;00FB4965&quot;/&gt;&lt;wsp:rsid wsp:val=&quot;00FB7B50&quot;/&gt;&lt;wsp:rsid wsp:val=&quot;00FC358D&quot;/&gt;&lt;wsp:rsid wsp:val=&quot;00FC4644&quot;/&gt;&lt;wsp:rsid wsp:val=&quot;00FC683C&quot;/&gt;&lt;wsp:rsid wsp:val=&quot;00FC696E&quot;/&gt;&lt;wsp:rsid wsp:val=&quot;00FC785D&quot;/&gt;&lt;wsp:rsid wsp:val=&quot;00FD08BE&quot;/&gt;&lt;wsp:rsid wsp:val=&quot;00FD0ACF&quot;/&gt;&lt;wsp:rsid wsp:val=&quot;00FD3BAD&quot;/&gt;&lt;wsp:rsid wsp:val=&quot;00FD3D1F&quot;/&gt;&lt;wsp:rsid wsp:val=&quot;00FD5191&quot;/&gt;&lt;wsp:rsid wsp:val=&quot;00FD5D8A&quot;/&gt;&lt;wsp:rsid wsp:val=&quot;00FD7B91&quot;/&gt;&lt;wsp:rsid wsp:val=&quot;00FE2FA7&quot;/&gt;&lt;wsp:rsid wsp:val=&quot;00FE3164&quot;/&gt;&lt;wsp:rsid wsp:val=&quot;00FF0DCC&quot;/&gt;&lt;wsp:rsid wsp:val=&quot;00FF6B70&quot;/&gt;&lt;/wsp:rsids&gt;&lt;/w:docPr&gt;&lt;w:body&gt;&lt;w:p wsp:rsidR=&quot;00000000&quot; wsp:rsidRDefault=&quot;003239B7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3" o:title="" chromakey="white"/>
          </v:shape>
        </w:pict>
      </w:r>
      <w:r w:rsidRPr="00DD0A97">
        <w:rPr>
          <w:rFonts w:ascii="Times New Roman" w:hAnsi="Times New Roman"/>
          <w:sz w:val="24"/>
          <w:szCs w:val="24"/>
        </w:rPr>
        <w:fldChar w:fldCharType="end"/>
      </w:r>
      <w:r w:rsidRPr="001D1781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0D0278" w:rsidRPr="001D1781" w:rsidRDefault="000D0278" w:rsidP="00591AAB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DD0A97">
        <w:rPr>
          <w:rFonts w:ascii="Times New Roman" w:hAnsi="Times New Roman"/>
          <w:sz w:val="24"/>
          <w:szCs w:val="24"/>
        </w:rPr>
        <w:fldChar w:fldCharType="begin"/>
      </w:r>
      <w:r w:rsidRPr="00DD0A97">
        <w:rPr>
          <w:rFonts w:ascii="Times New Roman" w:hAnsi="Times New Roman"/>
          <w:sz w:val="24"/>
          <w:szCs w:val="24"/>
        </w:rPr>
        <w:instrText xml:space="preserve"> QUOTE </w:instrText>
      </w:r>
      <w:r w:rsidR="000E7F4C">
        <w:pict>
          <v:shape id="_x0000_i1032" type="#_x0000_t75" style="width:15.25pt;height:11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35B3&quot;/&gt;&lt;wsp:rsid wsp:val=&quot;00004ED9&quot;/&gt;&lt;wsp:rsid wsp:val=&quot;0000637E&quot;/&gt;&lt;wsp:rsid wsp:val=&quot;00006B7D&quot;/&gt;&lt;wsp:rsid wsp:val=&quot;00006D24&quot;/&gt;&lt;wsp:rsid wsp:val=&quot;00010033&quot;/&gt;&lt;wsp:rsid wsp:val=&quot;00020B20&quot;/&gt;&lt;wsp:rsid wsp:val=&quot;00023304&quot;/&gt;&lt;wsp:rsid wsp:val=&quot;000236AD&quot;/&gt;&lt;wsp:rsid wsp:val=&quot;00023AD8&quot;/&gt;&lt;wsp:rsid wsp:val=&quot;000245F7&quot;/&gt;&lt;wsp:rsid wsp:val=&quot;00040916&quot;/&gt;&lt;wsp:rsid wsp:val=&quot;00041BB1&quot;/&gt;&lt;wsp:rsid wsp:val=&quot;00042F1F&quot;/&gt;&lt;wsp:rsid wsp:val=&quot;00045C68&quot;/&gt;&lt;wsp:rsid wsp:val=&quot;00047540&quot;/&gt;&lt;wsp:rsid wsp:val=&quot;00050CA3&quot;/&gt;&lt;wsp:rsid wsp:val=&quot;000532F2&quot;/&gt;&lt;wsp:rsid wsp:val=&quot;0005625A&quot;/&gt;&lt;wsp:rsid wsp:val=&quot;0006008F&quot;/&gt;&lt;wsp:rsid wsp:val=&quot;00060AB0&quot;/&gt;&lt;wsp:rsid wsp:val=&quot;000628A5&quot;/&gt;&lt;wsp:rsid wsp:val=&quot;00064189&quot;/&gt;&lt;wsp:rsid wsp:val=&quot;00067FE2&quot;/&gt;&lt;wsp:rsid wsp:val=&quot;00071942&quot;/&gt;&lt;wsp:rsid wsp:val=&quot;000748D4&quot;/&gt;&lt;wsp:rsid wsp:val=&quot;00074C40&quot;/&gt;&lt;wsp:rsid wsp:val=&quot;00074D2C&quot;/&gt;&lt;wsp:rsid wsp:val=&quot;000751CE&quot;/&gt;&lt;wsp:rsid wsp:val=&quot;000765CB&quot;/&gt;&lt;wsp:rsid wsp:val=&quot;000777BF&quot;/&gt;&lt;wsp:rsid wsp:val=&quot;00077C28&quot;/&gt;&lt;wsp:rsid wsp:val=&quot;00083FA9&quot;/&gt;&lt;wsp:rsid wsp:val=&quot;00094532&quot;/&gt;&lt;wsp:rsid wsp:val=&quot;000A0EDE&quot;/&gt;&lt;wsp:rsid wsp:val=&quot;000A18CA&quot;/&gt;&lt;wsp:rsid wsp:val=&quot;000A2B7F&quot;/&gt;&lt;wsp:rsid wsp:val=&quot;000A7157&quot;/&gt;&lt;wsp:rsid wsp:val=&quot;000A7230&quot;/&gt;&lt;wsp:rsid wsp:val=&quot;000A7767&quot;/&gt;&lt;wsp:rsid wsp:val=&quot;000B01E7&quot;/&gt;&lt;wsp:rsid wsp:val=&quot;000B10CC&quot;/&gt;&lt;wsp:rsid wsp:val=&quot;000B2262&quot;/&gt;&lt;wsp:rsid wsp:val=&quot;000B5D4B&quot;/&gt;&lt;wsp:rsid wsp:val=&quot;000C44B5&quot;/&gt;&lt;wsp:rsid wsp:val=&quot;000C6741&quot;/&gt;&lt;wsp:rsid wsp:val=&quot;000C797B&quot;/&gt;&lt;wsp:rsid wsp:val=&quot;000D0554&quot;/&gt;&lt;wsp:rsid wsp:val=&quot;000D0969&quot;/&gt;&lt;wsp:rsid wsp:val=&quot;000D47D0&quot;/&gt;&lt;wsp:rsid wsp:val=&quot;000D78F7&quot;/&gt;&lt;wsp:rsid wsp:val=&quot;000E1ACF&quot;/&gt;&lt;wsp:rsid wsp:val=&quot;000E26C3&quot;/&gt;&lt;wsp:rsid wsp:val=&quot;000E6D2D&quot;/&gt;&lt;wsp:rsid wsp:val=&quot;000F104E&quot;/&gt;&lt;wsp:rsid wsp:val=&quot;000F359C&quot;/&gt;&lt;wsp:rsid wsp:val=&quot;000F605D&quot;/&gt;&lt;wsp:rsid wsp:val=&quot;0010542C&quot;/&gt;&lt;wsp:rsid wsp:val=&quot;0010667C&quot;/&gt;&lt;wsp:rsid wsp:val=&quot;00107F10&quot;/&gt;&lt;wsp:rsid wsp:val=&quot;00112E09&quot;/&gt;&lt;wsp:rsid wsp:val=&quot;001147BB&quot;/&gt;&lt;wsp:rsid wsp:val=&quot;0012260A&quot;/&gt;&lt;wsp:rsid wsp:val=&quot;00123130&quot;/&gt;&lt;wsp:rsid wsp:val=&quot;001231F2&quot;/&gt;&lt;wsp:rsid wsp:val=&quot;00126695&quot;/&gt;&lt;wsp:rsid wsp:val=&quot;001376DE&quot;/&gt;&lt;wsp:rsid wsp:val=&quot;001444E1&quot;/&gt;&lt;wsp:rsid wsp:val=&quot;00145F1F&quot;/&gt;&lt;wsp:rsid wsp:val=&quot;0014613F&quot;/&gt;&lt;wsp:rsid wsp:val=&quot;001570A2&quot;/&gt;&lt;wsp:rsid wsp:val=&quot;00163B0F&quot;/&gt;&lt;wsp:rsid wsp:val=&quot;00163B47&quot;/&gt;&lt;wsp:rsid wsp:val=&quot;00164D39&quot;/&gt;&lt;wsp:rsid wsp:val=&quot;00165089&quot;/&gt;&lt;wsp:rsid wsp:val=&quot;00177687&quot;/&gt;&lt;wsp:rsid wsp:val=&quot;0018123D&quot;/&gt;&lt;wsp:rsid wsp:val=&quot;0018237F&quot;/&gt;&lt;wsp:rsid wsp:val=&quot;00186812&quot;/&gt;&lt;wsp:rsid wsp:val=&quot;001869AC&quot;/&gt;&lt;wsp:rsid wsp:val=&quot;00186A21&quot;/&gt;&lt;wsp:rsid wsp:val=&quot;0019544F&quot;/&gt;&lt;wsp:rsid wsp:val=&quot;001957B6&quot;/&gt;&lt;wsp:rsid wsp:val=&quot;001A3634&quot;/&gt;&lt;wsp:rsid wsp:val=&quot;001A47DB&quot;/&gt;&lt;wsp:rsid wsp:val=&quot;001B015B&quot;/&gt;&lt;wsp:rsid wsp:val=&quot;001B0A05&quot;/&gt;&lt;wsp:rsid wsp:val=&quot;001B2564&quot;/&gt;&lt;wsp:rsid wsp:val=&quot;001C0057&quot;/&gt;&lt;wsp:rsid wsp:val=&quot;001C29C1&quot;/&gt;&lt;wsp:rsid wsp:val=&quot;001C4F99&quot;/&gt;&lt;wsp:rsid wsp:val=&quot;001C557F&quot;/&gt;&lt;wsp:rsid wsp:val=&quot;001C5614&quot;/&gt;&lt;wsp:rsid wsp:val=&quot;001D1781&quot;/&gt;&lt;wsp:rsid wsp:val=&quot;001D3673&quot;/&gt;&lt;wsp:rsid wsp:val=&quot;001D3E13&quot;/&gt;&lt;wsp:rsid wsp:val=&quot;001D4F5C&quot;/&gt;&lt;wsp:rsid wsp:val=&quot;001D7326&quot;/&gt;&lt;wsp:rsid wsp:val=&quot;001E1F1D&quot;/&gt;&lt;wsp:rsid wsp:val=&quot;001F14FC&quot;/&gt;&lt;wsp:rsid wsp:val=&quot;001F1F3A&quot;/&gt;&lt;wsp:rsid wsp:val=&quot;001F2D79&quot;/&gt;&lt;wsp:rsid wsp:val=&quot;001F37E8&quot;/&gt;&lt;wsp:rsid wsp:val=&quot;002006FC&quot;/&gt;&lt;wsp:rsid wsp:val=&quot;00204724&quot;/&gt;&lt;wsp:rsid wsp:val=&quot;00220AEC&quot;/&gt;&lt;wsp:rsid wsp:val=&quot;0022609C&quot;/&gt;&lt;wsp:rsid wsp:val=&quot;0023310E&quot;/&gt;&lt;wsp:rsid wsp:val=&quot;00237A8A&quot;/&gt;&lt;wsp:rsid wsp:val=&quot;00241DC0&quot;/&gt;&lt;wsp:rsid wsp:val=&quot;00242947&quot;/&gt;&lt;wsp:rsid wsp:val=&quot;00242E7D&quot;/&gt;&lt;wsp:rsid wsp:val=&quot;00245294&quot;/&gt;&lt;wsp:rsid wsp:val=&quot;002508F5&quot;/&gt;&lt;wsp:rsid wsp:val=&quot;00252FBF&quot;/&gt;&lt;wsp:rsid wsp:val=&quot;00254FA0&quot;/&gt;&lt;wsp:rsid wsp:val=&quot;00256924&quot;/&gt;&lt;wsp:rsid wsp:val=&quot;0026042E&quot;/&gt;&lt;wsp:rsid wsp:val=&quot;002656D6&quot;/&gt;&lt;wsp:rsid wsp:val=&quot;00270127&quot;/&gt;&lt;wsp:rsid wsp:val=&quot;002712BB&quot;/&gt;&lt;wsp:rsid wsp:val=&quot;00273696&quot;/&gt;&lt;wsp:rsid wsp:val=&quot;00277033&quot;/&gt;&lt;wsp:rsid wsp:val=&quot;0028309B&quot;/&gt;&lt;wsp:rsid wsp:val=&quot;00283682&quot;/&gt;&lt;wsp:rsid wsp:val=&quot;00283884&quot;/&gt;&lt;wsp:rsid wsp:val=&quot;00285781&quot;/&gt;&lt;wsp:rsid wsp:val=&quot;002859AE&quot;/&gt;&lt;wsp:rsid wsp:val=&quot;00286ECB&quot;/&gt;&lt;wsp:rsid wsp:val=&quot;0029039B&quot;/&gt;&lt;wsp:rsid wsp:val=&quot;002929A0&quot;/&gt;&lt;wsp:rsid wsp:val=&quot;002A0868&quot;/&gt;&lt;wsp:rsid wsp:val=&quot;002A0B87&quot;/&gt;&lt;wsp:rsid wsp:val=&quot;002A0C3A&quot;/&gt;&lt;wsp:rsid wsp:val=&quot;002A26B9&quot;/&gt;&lt;wsp:rsid wsp:val=&quot;002A27CD&quot;/&gt;&lt;wsp:rsid wsp:val=&quot;002B0124&quot;/&gt;&lt;wsp:rsid wsp:val=&quot;002B182F&quot;/&gt;&lt;wsp:rsid wsp:val=&quot;002B2064&quot;/&gt;&lt;wsp:rsid wsp:val=&quot;002B5EEF&quot;/&gt;&lt;wsp:rsid wsp:val=&quot;002C330B&quot;/&gt;&lt;wsp:rsid wsp:val=&quot;002C3AD1&quot;/&gt;&lt;wsp:rsid wsp:val=&quot;002C50C2&quot;/&gt;&lt;wsp:rsid wsp:val=&quot;002D6E78&quot;/&gt;&lt;wsp:rsid wsp:val=&quot;002D755B&quot;/&gt;&lt;wsp:rsid wsp:val=&quot;002E1E07&quot;/&gt;&lt;wsp:rsid wsp:val=&quot;002E3F69&quot;/&gt;&lt;wsp:rsid wsp:val=&quot;002E4D55&quot;/&gt;&lt;wsp:rsid wsp:val=&quot;002E6722&quot;/&gt;&lt;wsp:rsid wsp:val=&quot;002F00CB&quot;/&gt;&lt;wsp:rsid wsp:val=&quot;002F4740&quot;/&gt;&lt;wsp:rsid wsp:val=&quot;003022DC&quot;/&gt;&lt;wsp:rsid wsp:val=&quot;00305D70&quot;/&gt;&lt;wsp:rsid wsp:val=&quot;0030706B&quot;/&gt;&lt;wsp:rsid wsp:val=&quot;0030709B&quot;/&gt;&lt;wsp:rsid wsp:val=&quot;00311D7B&quot;/&gt;&lt;wsp:rsid wsp:val=&quot;003123C2&quot;/&gt;&lt;wsp:rsid wsp:val=&quot;0031514C&quot;/&gt;&lt;wsp:rsid wsp:val=&quot;00320B77&quot;/&gt;&lt;wsp:rsid wsp:val=&quot;00322371&quot;/&gt;&lt;wsp:rsid wsp:val=&quot;00323346&quot;/&gt;&lt;wsp:rsid wsp:val=&quot;00323FE3&quot;/&gt;&lt;wsp:rsid wsp:val=&quot;00324F2D&quot;/&gt;&lt;wsp:rsid wsp:val=&quot;003300C2&quot;/&gt;&lt;wsp:rsid wsp:val=&quot;00330814&quot;/&gt;&lt;wsp:rsid wsp:val=&quot;0033248B&quot;/&gt;&lt;wsp:rsid wsp:val=&quot;003334CA&quot;/&gt;&lt;wsp:rsid wsp:val=&quot;003335B7&quot;/&gt;&lt;wsp:rsid wsp:val=&quot;00334A9D&quot;/&gt;&lt;wsp:rsid wsp:val=&quot;00335FD8&quot;/&gt;&lt;wsp:rsid wsp:val=&quot;003379B1&quot;/&gt;&lt;wsp:rsid wsp:val=&quot;0034222E&quot;/&gt;&lt;wsp:rsid wsp:val=&quot;00342857&quot;/&gt;&lt;wsp:rsid wsp:val=&quot;00342A8C&quot;/&gt;&lt;wsp:rsid wsp:val=&quot;003467F3&quot;/&gt;&lt;wsp:rsid wsp:val=&quot;00351295&quot;/&gt;&lt;wsp:rsid wsp:val=&quot;00354FE9&quot;/&gt;&lt;wsp:rsid wsp:val=&quot;0035648D&quot;/&gt;&lt;wsp:rsid wsp:val=&quot;0035720D&quot;/&gt;&lt;wsp:rsid wsp:val=&quot;003619E3&quot;/&gt;&lt;wsp:rsid wsp:val=&quot;00364E6C&quot;/&gt;&lt;wsp:rsid wsp:val=&quot;0036521D&quot;/&gt;&lt;wsp:rsid wsp:val=&quot;00367247&quot;/&gt;&lt;wsp:rsid wsp:val=&quot;00370236&quot;/&gt;&lt;wsp:rsid wsp:val=&quot;00372275&quot;/&gt;&lt;wsp:rsid wsp:val=&quot;00372C97&quot;/&gt;&lt;wsp:rsid wsp:val=&quot;003769FA&quot;/&gt;&lt;wsp:rsid wsp:val=&quot;00377480&quot;/&gt;&lt;wsp:rsid wsp:val=&quot;00377911&quot;/&gt;&lt;wsp:rsid wsp:val=&quot;00382A9D&quot;/&gt;&lt;wsp:rsid wsp:val=&quot;00393609&quot;/&gt;&lt;wsp:rsid wsp:val=&quot;0039618F&quot;/&gt;&lt;wsp:rsid wsp:val=&quot;00396407&quot;/&gt;&lt;wsp:rsid wsp:val=&quot;00397F06&quot;/&gt;&lt;wsp:rsid wsp:val=&quot;003A2EEF&quot;/&gt;&lt;wsp:rsid wsp:val=&quot;003A36FE&quot;/&gt;&lt;wsp:rsid wsp:val=&quot;003A3C86&quot;/&gt;&lt;wsp:rsid wsp:val=&quot;003A4747&quot;/&gt;&lt;wsp:rsid wsp:val=&quot;003A6028&quot;/&gt;&lt;wsp:rsid wsp:val=&quot;003A7D6E&quot;/&gt;&lt;wsp:rsid wsp:val=&quot;003B0730&quot;/&gt;&lt;wsp:rsid wsp:val=&quot;003B164C&quot;/&gt;&lt;wsp:rsid wsp:val=&quot;003B6CFC&quot;/&gt;&lt;wsp:rsid wsp:val=&quot;003B7750&quot;/&gt;&lt;wsp:rsid wsp:val=&quot;003C3305&quot;/&gt;&lt;wsp:rsid wsp:val=&quot;003C4250&quot;/&gt;&lt;wsp:rsid wsp:val=&quot;003C53D2&quot;/&gt;&lt;wsp:rsid wsp:val=&quot;003E1C43&quot;/&gt;&lt;wsp:rsid wsp:val=&quot;003E7503&quot;/&gt;&lt;wsp:rsid wsp:val=&quot;003E7C00&quot;/&gt;&lt;wsp:rsid wsp:val=&quot;003F5B9C&quot;/&gt;&lt;wsp:rsid wsp:val=&quot;004030BC&quot;/&gt;&lt;wsp:rsid wsp:val=&quot;00407703&quot;/&gt;&lt;wsp:rsid wsp:val=&quot;004104C6&quot;/&gt;&lt;wsp:rsid wsp:val=&quot;0041524A&quot;/&gt;&lt;wsp:rsid wsp:val=&quot;0042479C&quot;/&gt;&lt;wsp:rsid wsp:val=&quot;004255B2&quot;/&gt;&lt;wsp:rsid wsp:val=&quot;00425B7E&quot;/&gt;&lt;wsp:rsid wsp:val=&quot;00437594&quot;/&gt;&lt;wsp:rsid wsp:val=&quot;0044083B&quot;/&gt;&lt;wsp:rsid wsp:val=&quot;00441EF9&quot;/&gt;&lt;wsp:rsid wsp:val=&quot;00442F3F&quot;/&gt;&lt;wsp:rsid wsp:val=&quot;0044361D&quot;/&gt;&lt;wsp:rsid wsp:val=&quot;00444D73&quot;/&gt;&lt;wsp:rsid wsp:val=&quot;00445212&quot;/&gt;&lt;wsp:rsid wsp:val=&quot;00445598&quot;/&gt;&lt;wsp:rsid wsp:val=&quot;00447254&quot;/&gt;&lt;wsp:rsid wsp:val=&quot;0044730A&quot;/&gt;&lt;wsp:rsid wsp:val=&quot;004551EE&quot;/&gt;&lt;wsp:rsid wsp:val=&quot;004602B0&quot;/&gt;&lt;wsp:rsid wsp:val=&quot;00463602&quot;/&gt;&lt;wsp:rsid wsp:val=&quot;00463B74&quot;/&gt;&lt;wsp:rsid wsp:val=&quot;00466E62&quot;/&gt;&lt;wsp:rsid wsp:val=&quot;00474C58&quot;/&gt;&lt;wsp:rsid wsp:val=&quot;00475F27&quot;/&gt;&lt;wsp:rsid wsp:val=&quot;0048222B&quot;/&gt;&lt;wsp:rsid wsp:val=&quot;00482471&quot;/&gt;&lt;wsp:rsid wsp:val=&quot;004838A5&quot;/&gt;&lt;wsp:rsid wsp:val=&quot;004868EC&quot;/&gt;&lt;wsp:rsid wsp:val=&quot;00486C8B&quot;/&gt;&lt;wsp:rsid wsp:val=&quot;0048722A&quot;/&gt;&lt;wsp:rsid wsp:val=&quot;00487B77&quot;/&gt;&lt;wsp:rsid wsp:val=&quot;00492B78&quot;/&gt;&lt;wsp:rsid wsp:val=&quot;00493248&quot;/&gt;&lt;wsp:rsid wsp:val=&quot;00497298&quot;/&gt;&lt;wsp:rsid wsp:val=&quot;004A1573&quot;/&gt;&lt;wsp:rsid wsp:val=&quot;004A2E88&quot;/&gt;&lt;wsp:rsid wsp:val=&quot;004A318B&quot;/&gt;&lt;wsp:rsid wsp:val=&quot;004B023B&quot;/&gt;&lt;wsp:rsid wsp:val=&quot;004B04D2&quot;/&gt;&lt;wsp:rsid wsp:val=&quot;004B0884&quot;/&gt;&lt;wsp:rsid wsp:val=&quot;004B0C1A&quot;/&gt;&lt;wsp:rsid wsp:val=&quot;004B2ECB&quot;/&gt;&lt;wsp:rsid wsp:val=&quot;004B4ED4&quot;/&gt;&lt;wsp:rsid wsp:val=&quot;004C04A5&quot;/&gt;&lt;wsp:rsid wsp:val=&quot;004C67A2&quot;/&gt;&lt;wsp:rsid wsp:val=&quot;004C7CA8&quot;/&gt;&lt;wsp:rsid wsp:val=&quot;004D1487&quot;/&gt;&lt;wsp:rsid wsp:val=&quot;004D1D18&quot;/&gt;&lt;wsp:rsid wsp:val=&quot;004D2A00&quot;/&gt;&lt;wsp:rsid wsp:val=&quot;004D508C&quot;/&gt;&lt;wsp:rsid wsp:val=&quot;004D5381&quot;/&gt;&lt;wsp:rsid wsp:val=&quot;004D7ED1&quot;/&gt;&lt;wsp:rsid wsp:val=&quot;004E13F8&quot;/&gt;&lt;wsp:rsid wsp:val=&quot;004E252F&quot;/&gt;&lt;wsp:rsid wsp:val=&quot;004E3E87&quot;/&gt;&lt;wsp:rsid wsp:val=&quot;004E7FD4&quot;/&gt;&lt;wsp:rsid wsp:val=&quot;004F1AA2&quot;/&gt;&lt;wsp:rsid wsp:val=&quot;004F47B7&quot;/&gt;&lt;wsp:rsid wsp:val=&quot;004F5EC3&quot;/&gt;&lt;wsp:rsid wsp:val=&quot;004F6BF2&quot;/&gt;&lt;wsp:rsid wsp:val=&quot;0050357E&quot;/&gt;&lt;wsp:rsid wsp:val=&quot;00510D7C&quot;/&gt;&lt;wsp:rsid wsp:val=&quot;00511A2F&quot;/&gt;&lt;wsp:rsid wsp:val=&quot;00512125&quot;/&gt;&lt;wsp:rsid wsp:val=&quot;00513CEF&quot;/&gt;&lt;wsp:rsid wsp:val=&quot;00514E16&quot;/&gt;&lt;wsp:rsid wsp:val=&quot;00516D9D&quot;/&gt;&lt;wsp:rsid wsp:val=&quot;005219C5&quot;/&gt;&lt;wsp:rsid wsp:val=&quot;0052424D&quot;/&gt;&lt;wsp:rsid wsp:val=&quot;005329C4&quot;/&gt;&lt;wsp:rsid wsp:val=&quot;0054045C&quot;/&gt;&lt;wsp:rsid wsp:val=&quot;00544DD3&quot;/&gt;&lt;wsp:rsid wsp:val=&quot;00546D6C&quot;/&gt;&lt;wsp:rsid wsp:val=&quot;00551001&quot;/&gt;&lt;wsp:rsid wsp:val=&quot;00552B2A&quot;/&gt;&lt;wsp:rsid wsp:val=&quot;00552D2C&quot;/&gt;&lt;wsp:rsid wsp:val=&quot;00554186&quot;/&gt;&lt;wsp:rsid wsp:val=&quot;00555965&quot;/&gt;&lt;wsp:rsid wsp:val=&quot;00561EE4&quot;/&gt;&lt;wsp:rsid wsp:val=&quot;00565C88&quot;/&gt;&lt;wsp:rsid wsp:val=&quot;005673D0&quot;/&gt;&lt;wsp:rsid wsp:val=&quot;00576604&quot;/&gt;&lt;wsp:rsid wsp:val=&quot;00587D1E&quot;/&gt;&lt;wsp:rsid wsp:val=&quot;005900D4&quot;/&gt;&lt;wsp:rsid wsp:val=&quot;00591A13&quot;/&gt;&lt;wsp:rsid wsp:val=&quot;0059210A&quot;/&gt;&lt;wsp:rsid wsp:val=&quot;00593B19&quot;/&gt;&lt;wsp:rsid wsp:val=&quot;00594E55&quot;/&gt;&lt;wsp:rsid wsp:val=&quot;00596AE0&quot;/&gt;&lt;wsp:rsid wsp:val=&quot;005A3071&quot;/&gt;&lt;wsp:rsid wsp:val=&quot;005A5053&quot;/&gt;&lt;wsp:rsid wsp:val=&quot;005A6A6F&quot;/&gt;&lt;wsp:rsid wsp:val=&quot;005B0429&quot;/&gt;&lt;wsp:rsid wsp:val=&quot;005C1E9B&quot;/&gt;&lt;wsp:rsid wsp:val=&quot;005C2AB8&quot;/&gt;&lt;wsp:rsid wsp:val=&quot;005C6B5A&quot;/&gt;&lt;wsp:rsid wsp:val=&quot;005D1502&quot;/&gt;&lt;wsp:rsid wsp:val=&quot;005D1F37&quot;/&gt;&lt;wsp:rsid wsp:val=&quot;005D459A&quot;/&gt;&lt;wsp:rsid wsp:val=&quot;005D4D58&quot;/&gt;&lt;wsp:rsid wsp:val=&quot;005D6C7C&quot;/&gt;&lt;wsp:rsid wsp:val=&quot;005E35E2&quot;/&gt;&lt;wsp:rsid wsp:val=&quot;005E538D&quot;/&gt;&lt;wsp:rsid wsp:val=&quot;005E5A5A&quot;/&gt;&lt;wsp:rsid wsp:val=&quot;005E6815&quot;/&gt;&lt;wsp:rsid wsp:val=&quot;005E7036&quot;/&gt;&lt;wsp:rsid wsp:val=&quot;005F603F&quot;/&gt;&lt;wsp:rsid wsp:val=&quot;006020D2&quot;/&gt;&lt;wsp:rsid wsp:val=&quot;00602A67&quot;/&gt;&lt;wsp:rsid wsp:val=&quot;00603B7F&quot;/&gt;&lt;wsp:rsid wsp:val=&quot;00607FD3&quot;/&gt;&lt;wsp:rsid wsp:val=&quot;006119C6&quot;/&gt;&lt;wsp:rsid wsp:val=&quot;00616D77&quot;/&gt;&lt;wsp:rsid wsp:val=&quot;00617705&quot;/&gt;&lt;wsp:rsid wsp:val=&quot;0061773A&quot;/&gt;&lt;wsp:rsid wsp:val=&quot;006224A1&quot;/&gt;&lt;wsp:rsid wsp:val=&quot;00622B44&quot;/&gt;&lt;wsp:rsid wsp:val=&quot;00627151&quot;/&gt;&lt;wsp:rsid wsp:val=&quot;0063090F&quot;/&gt;&lt;wsp:rsid wsp:val=&quot;00631112&quot;/&gt;&lt;wsp:rsid wsp:val=&quot;00632D29&quot;/&gt;&lt;wsp:rsid wsp:val=&quot;00642AD9&quot;/&gt;&lt;wsp:rsid wsp:val=&quot;00642C8C&quot;/&gt;&lt;wsp:rsid wsp:val=&quot;00646CDF&quot;/&gt;&lt;wsp:rsid wsp:val=&quot;00650D33&quot;/&gt;&lt;wsp:rsid wsp:val=&quot;006618A3&quot;/&gt;&lt;wsp:rsid wsp:val=&quot;00663B4D&quot;/&gt;&lt;wsp:rsid wsp:val=&quot;00664361&quot;/&gt;&lt;wsp:rsid wsp:val=&quot;00665B93&quot;/&gt;&lt;wsp:rsid wsp:val=&quot;00666B7D&quot;/&gt;&lt;wsp:rsid wsp:val=&quot;00670844&quot;/&gt;&lt;wsp:rsid wsp:val=&quot;00677D4A&quot;/&gt;&lt;wsp:rsid wsp:val=&quot;0068545F&quot;/&gt;&lt;wsp:rsid wsp:val=&quot;006920F3&quot;/&gt;&lt;wsp:rsid wsp:val=&quot;00695872&quot;/&gt;&lt;wsp:rsid wsp:val=&quot;006958D5&quot;/&gt;&lt;wsp:rsid wsp:val=&quot;006A2D42&quot;/&gt;&lt;wsp:rsid wsp:val=&quot;006A3CEF&quot;/&gt;&lt;wsp:rsid wsp:val=&quot;006B74CF&quot;/&gt;&lt;wsp:rsid wsp:val=&quot;006C10A5&quot;/&gt;&lt;wsp:rsid wsp:val=&quot;006C46D6&quot;/&gt;&lt;wsp:rsid wsp:val=&quot;006C5A13&quot;/&gt;&lt;wsp:rsid wsp:val=&quot;006D7608&quot;/&gt;&lt;wsp:rsid wsp:val=&quot;006E3C4D&quot;/&gt;&lt;wsp:rsid wsp:val=&quot;006E48C0&quot;/&gt;&lt;wsp:rsid wsp:val=&quot;006E6086&quot;/&gt;&lt;wsp:rsid wsp:val=&quot;006E62D8&quot;/&gt;&lt;wsp:rsid wsp:val=&quot;006F53B0&quot;/&gt;&lt;wsp:rsid wsp:val=&quot;006F5DC7&quot;/&gt;&lt;wsp:rsid wsp:val=&quot;006F7B9E&quot;/&gt;&lt;wsp:rsid wsp:val=&quot;00701901&quot;/&gt;&lt;wsp:rsid wsp:val=&quot;007023A8&quot;/&gt;&lt;wsp:rsid wsp:val=&quot;00702A5B&quot;/&gt;&lt;wsp:rsid wsp:val=&quot;007065F1&quot;/&gt;&lt;wsp:rsid wsp:val=&quot;007126ED&quot;/&gt;&lt;wsp:rsid wsp:val=&quot;007127D5&quot;/&gt;&lt;wsp:rsid wsp:val=&quot;00714454&quot;/&gt;&lt;wsp:rsid wsp:val=&quot;00721DD3&quot;/&gt;&lt;wsp:rsid wsp:val=&quot;007243BC&quot;/&gt;&lt;wsp:rsid wsp:val=&quot;00726982&quot;/&gt;&lt;wsp:rsid wsp:val=&quot;00732567&quot;/&gt;&lt;wsp:rsid wsp:val=&quot;00732D3A&quot;/&gt;&lt;wsp:rsid wsp:val=&quot;0073305F&quot;/&gt;&lt;wsp:rsid wsp:val=&quot;0073419E&quot;/&gt;&lt;wsp:rsid wsp:val=&quot;00734F48&quot;/&gt;&lt;wsp:rsid wsp:val=&quot;00736356&quot;/&gt;&lt;wsp:rsid wsp:val=&quot;007371CA&quot;/&gt;&lt;wsp:rsid wsp:val=&quot;00737E4D&quot;/&gt;&lt;wsp:rsid wsp:val=&quot;00741322&quot;/&gt;&lt;wsp:rsid wsp:val=&quot;00742F6B&quot;/&gt;&lt;wsp:rsid wsp:val=&quot;007430EE&quot;/&gt;&lt;wsp:rsid wsp:val=&quot;00761345&quot;/&gt;&lt;wsp:rsid wsp:val=&quot;00762A7B&quot;/&gt;&lt;wsp:rsid wsp:val=&quot;0076486C&quot;/&gt;&lt;wsp:rsid wsp:val=&quot;00771CEF&quot;/&gt;&lt;wsp:rsid wsp:val=&quot;00771F0D&quot;/&gt;&lt;wsp:rsid wsp:val=&quot;00776DBE&quot;/&gt;&lt;wsp:rsid wsp:val=&quot;00781D99&quot;/&gt;&lt;wsp:rsid wsp:val=&quot;00782B92&quot;/&gt;&lt;wsp:rsid wsp:val=&quot;00783103&quot;/&gt;&lt;wsp:rsid wsp:val=&quot;0078343B&quot;/&gt;&lt;wsp:rsid wsp:val=&quot;0079035E&quot;/&gt;&lt;wsp:rsid wsp:val=&quot;00797FB6&quot;/&gt;&lt;wsp:rsid wsp:val=&quot;007A2F04&quot;/&gt;&lt;wsp:rsid wsp:val=&quot;007B1F62&quot;/&gt;&lt;wsp:rsid wsp:val=&quot;007B2BEA&quot;/&gt;&lt;wsp:rsid wsp:val=&quot;007B37C3&quot;/&gt;&lt;wsp:rsid wsp:val=&quot;007B503A&quot;/&gt;&lt;wsp:rsid wsp:val=&quot;007B64BE&quot;/&gt;&lt;wsp:rsid wsp:val=&quot;007B6CE0&quot;/&gt;&lt;wsp:rsid wsp:val=&quot;007C0402&quot;/&gt;&lt;wsp:rsid wsp:val=&quot;007C18EF&quot;/&gt;&lt;wsp:rsid wsp:val=&quot;007D177D&quot;/&gt;&lt;wsp:rsid wsp:val=&quot;007D4D72&quot;/&gt;&lt;wsp:rsid wsp:val=&quot;007E0373&quot;/&gt;&lt;wsp:rsid wsp:val=&quot;007E48BE&quot;/&gt;&lt;wsp:rsid wsp:val=&quot;007E56C6&quot;/&gt;&lt;wsp:rsid wsp:val=&quot;007E6F83&quot;/&gt;&lt;wsp:rsid wsp:val=&quot;007E7AFB&quot;/&gt;&lt;wsp:rsid wsp:val=&quot;007F09C7&quot;/&gt;&lt;wsp:rsid wsp:val=&quot;007F2A35&quot;/&gt;&lt;wsp:rsid wsp:val=&quot;007F4FE1&quot;/&gt;&lt;wsp:rsid wsp:val=&quot;007F584D&quot;/&gt;&lt;wsp:rsid wsp:val=&quot;007F6A97&quot;/&gt;&lt;wsp:rsid wsp:val=&quot;007F78A1&quot;/&gt;&lt;wsp:rsid wsp:val=&quot;00802900&quot;/&gt;&lt;wsp:rsid wsp:val=&quot;00805544&quot;/&gt;&lt;wsp:rsid wsp:val=&quot;00805C9E&quot;/&gt;&lt;wsp:rsid wsp:val=&quot;00805DCE&quot;/&gt;&lt;wsp:rsid wsp:val=&quot;00806908&quot;/&gt;&lt;wsp:rsid wsp:val=&quot;00807C52&quot;/&gt;&lt;wsp:rsid wsp:val=&quot;00812977&quot;/&gt;&lt;wsp:rsid wsp:val=&quot;00812D41&quot;/&gt;&lt;wsp:rsid wsp:val=&quot;00815530&quot;/&gt;&lt;wsp:rsid wsp:val=&quot;00815CE8&quot;/&gt;&lt;wsp:rsid wsp:val=&quot;00815E60&quot;/&gt;&lt;wsp:rsid wsp:val=&quot;008168A4&quot;/&gt;&lt;wsp:rsid wsp:val=&quot;00817300&quot;/&gt;&lt;wsp:rsid wsp:val=&quot;00826932&quot;/&gt;&lt;wsp:rsid wsp:val=&quot;0083159A&quot;/&gt;&lt;wsp:rsid wsp:val=&quot;00832D89&quot;/&gt;&lt;wsp:rsid wsp:val=&quot;008370D4&quot;/&gt;&lt;wsp:rsid wsp:val=&quot;008434E5&quot;/&gt;&lt;wsp:rsid wsp:val=&quot;00850193&quot;/&gt;&lt;wsp:rsid wsp:val=&quot;00852807&quot;/&gt;&lt;wsp:rsid wsp:val=&quot;00852B82&quot;/&gt;&lt;wsp:rsid wsp:val=&quot;008542F1&quot;/&gt;&lt;wsp:rsid wsp:val=&quot;00857416&quot;/&gt;&lt;wsp:rsid wsp:val=&quot;00860C86&quot;/&gt;&lt;wsp:rsid wsp:val=&quot;00862145&quot;/&gt;&lt;wsp:rsid wsp:val=&quot;00862735&quot;/&gt;&lt;wsp:rsid wsp:val=&quot;0086431A&quot;/&gt;&lt;wsp:rsid wsp:val=&quot;00864DA8&quot;/&gt;&lt;wsp:rsid wsp:val=&quot;0086670A&quot;/&gt;&lt;wsp:rsid wsp:val=&quot;0086709B&quot;/&gt;&lt;wsp:rsid wsp:val=&quot;008678B5&quot;/&gt;&lt;wsp:rsid wsp:val=&quot;00870365&quot;/&gt;&lt;wsp:rsid wsp:val=&quot;008710D2&quot;/&gt;&lt;wsp:rsid wsp:val=&quot;008745D0&quot;/&gt;&lt;wsp:rsid wsp:val=&quot;00884CE7&quot;/&gt;&lt;wsp:rsid wsp:val=&quot;00885B53&quot;/&gt;&lt;wsp:rsid wsp:val=&quot;00887FF9&quot;/&gt;&lt;wsp:rsid wsp:val=&quot;008915F8&quot;/&gt;&lt;wsp:rsid wsp:val=&quot;00892674&quot;/&gt;&lt;wsp:rsid wsp:val=&quot;0089338E&quot;/&gt;&lt;wsp:rsid wsp:val=&quot;008A06A1&quot;/&gt;&lt;wsp:rsid wsp:val=&quot;008A0822&quot;/&gt;&lt;wsp:rsid wsp:val=&quot;008A3B31&quot;/&gt;&lt;wsp:rsid wsp:val=&quot;008A507F&quot;/&gt;&lt;wsp:rsid wsp:val=&quot;008A7CB9&quot;/&gt;&lt;wsp:rsid wsp:val=&quot;008B0FEF&quot;/&gt;&lt;wsp:rsid wsp:val=&quot;008B51EF&quot;/&gt;&lt;wsp:rsid wsp:val=&quot;008C0096&quot;/&gt;&lt;wsp:rsid wsp:val=&quot;008C03E3&quot;/&gt;&lt;wsp:rsid wsp:val=&quot;008C06BC&quot;/&gt;&lt;wsp:rsid wsp:val=&quot;008C2CFE&quot;/&gt;&lt;wsp:rsid wsp:val=&quot;008C419A&quot;/&gt;&lt;wsp:rsid wsp:val=&quot;008D1F25&quot;/&gt;&lt;wsp:rsid wsp:val=&quot;008D5A70&quot;/&gt;&lt;wsp:rsid wsp:val=&quot;008D6951&quot;/&gt;&lt;wsp:rsid wsp:val=&quot;008E34B9&quot;/&gt;&lt;wsp:rsid wsp:val=&quot;008E7029&quot;/&gt;&lt;wsp:rsid wsp:val=&quot;008E7247&quot;/&gt;&lt;wsp:rsid wsp:val=&quot;008F0BDB&quot;/&gt;&lt;wsp:rsid wsp:val=&quot;008F222B&quot;/&gt;&lt;wsp:rsid wsp:val=&quot;008F35AE&quot;/&gt;&lt;wsp:rsid wsp:val=&quot;008F410F&quot;/&gt;&lt;wsp:rsid wsp:val=&quot;008F490D&quot;/&gt;&lt;wsp:rsid wsp:val=&quot;008F648C&quot;/&gt;&lt;wsp:rsid wsp:val=&quot;008F678B&quot;/&gt;&lt;wsp:rsid wsp:val=&quot;008F6E29&quot;/&gt;&lt;wsp:rsid wsp:val=&quot;009048BF&quot;/&gt;&lt;wsp:rsid wsp:val=&quot;0090509A&quot;/&gt;&lt;wsp:rsid wsp:val=&quot;00910649&quot;/&gt;&lt;wsp:rsid wsp:val=&quot;00911AC5&quot;/&gt;&lt;wsp:rsid wsp:val=&quot;00913114&quot;/&gt;&lt;wsp:rsid wsp:val=&quot;00913991&quot;/&gt;&lt;wsp:rsid wsp:val=&quot;00916A16&quot;/&gt;&lt;wsp:rsid wsp:val=&quot;00917867&quot;/&gt;&lt;wsp:rsid wsp:val=&quot;00936E11&quot;/&gt;&lt;wsp:rsid wsp:val=&quot;0093758B&quot;/&gt;&lt;wsp:rsid wsp:val=&quot;00943139&quot;/&gt;&lt;wsp:rsid wsp:val=&quot;009468A8&quot;/&gt;&lt;wsp:rsid wsp:val=&quot;0094759B&quot;/&gt;&lt;wsp:rsid wsp:val=&quot;00947C4F&quot;/&gt;&lt;wsp:rsid wsp:val=&quot;00947E62&quot;/&gt;&lt;wsp:rsid wsp:val=&quot;00951284&quot;/&gt;&lt;wsp:rsid wsp:val=&quot;009529DA&quot;/&gt;&lt;wsp:rsid wsp:val=&quot;009545F1&quot;/&gt;&lt;wsp:rsid wsp:val=&quot;009633E5&quot;/&gt;&lt;wsp:rsid wsp:val=&quot;009655EC&quot;/&gt;&lt;wsp:rsid wsp:val=&quot;00965F78&quot;/&gt;&lt;wsp:rsid wsp:val=&quot;009661C3&quot;/&gt;&lt;wsp:rsid wsp:val=&quot;00971F1E&quot;/&gt;&lt;wsp:rsid wsp:val=&quot;009761BD&quot;/&gt;&lt;wsp:rsid wsp:val=&quot;009772D8&quot;/&gt;&lt;wsp:rsid wsp:val=&quot;00981269&quot;/&gt;&lt;wsp:rsid wsp:val=&quot;00983839&quot;/&gt;&lt;wsp:rsid wsp:val=&quot;00984E5D&quot;/&gt;&lt;wsp:rsid wsp:val=&quot;00987270&quot;/&gt;&lt;wsp:rsid wsp:val=&quot;00987C97&quot;/&gt;&lt;wsp:rsid wsp:val=&quot;009904EF&quot;/&gt;&lt;wsp:rsid wsp:val=&quot;0099371A&quot;/&gt;&lt;wsp:rsid wsp:val=&quot;00993B91&quot;/&gt;&lt;wsp:rsid wsp:val=&quot;00994339&quot;/&gt;&lt;wsp:rsid wsp:val=&quot;009B0C8A&quot;/&gt;&lt;wsp:rsid wsp:val=&quot;009B142C&quot;/&gt;&lt;wsp:rsid wsp:val=&quot;009C4D2E&quot;/&gt;&lt;wsp:rsid wsp:val=&quot;009C7D38&quot;/&gt;&lt;wsp:rsid wsp:val=&quot;009D1D48&quot;/&gt;&lt;wsp:rsid wsp:val=&quot;009E3D16&quot;/&gt;&lt;wsp:rsid wsp:val=&quot;009F0496&quot;/&gt;&lt;wsp:rsid wsp:val=&quot;009F34FB&quot;/&gt;&lt;wsp:rsid wsp:val=&quot;009F7ED5&quot;/&gt;&lt;wsp:rsid wsp:val=&quot;00A012F7&quot;/&gt;&lt;wsp:rsid wsp:val=&quot;00A04063&quot;/&gt;&lt;wsp:rsid wsp:val=&quot;00A1013E&quot;/&gt;&lt;wsp:rsid wsp:val=&quot;00A170C1&quot;/&gt;&lt;wsp:rsid wsp:val=&quot;00A22448&quot;/&gt;&lt;wsp:rsid wsp:val=&quot;00A247BC&quot;/&gt;&lt;wsp:rsid wsp:val=&quot;00A24E06&quot;/&gt;&lt;wsp:rsid wsp:val=&quot;00A26E41&quot;/&gt;&lt;wsp:rsid wsp:val=&quot;00A31ADF&quot;/&gt;&lt;wsp:rsid wsp:val=&quot;00A35424&quot;/&gt;&lt;wsp:rsid wsp:val=&quot;00A359A8&quot;/&gt;&lt;wsp:rsid wsp:val=&quot;00A374C1&quot;/&gt;&lt;wsp:rsid wsp:val=&quot;00A41D66&quot;/&gt;&lt;wsp:rsid wsp:val=&quot;00A4300C&quot;/&gt;&lt;wsp:rsid wsp:val=&quot;00A47EE0&quot;/&gt;&lt;wsp:rsid wsp:val=&quot;00A53ACB&quot;/&gt;&lt;wsp:rsid wsp:val=&quot;00A572B2&quot;/&gt;&lt;wsp:rsid wsp:val=&quot;00A66C35&quot;/&gt;&lt;wsp:rsid wsp:val=&quot;00A71B44&quot;/&gt;&lt;wsp:rsid wsp:val=&quot;00A77258&quot;/&gt;&lt;wsp:rsid wsp:val=&quot;00A811CB&quot;/&gt;&lt;wsp:rsid wsp:val=&quot;00A81EA5&quot;/&gt;&lt;wsp:rsid wsp:val=&quot;00A83061&quot;/&gt;&lt;wsp:rsid wsp:val=&quot;00A913AB&quot;/&gt;&lt;wsp:rsid wsp:val=&quot;00A91FDF&quot;/&gt;&lt;wsp:rsid wsp:val=&quot;00A93A86&quot;/&gt;&lt;wsp:rsid wsp:val=&quot;00A93B05&quot;/&gt;&lt;wsp:rsid wsp:val=&quot;00A94129&quot;/&gt;&lt;wsp:rsid wsp:val=&quot;00A94C3A&quot;/&gt;&lt;wsp:rsid wsp:val=&quot;00AA3688&quot;/&gt;&lt;wsp:rsid wsp:val=&quot;00AA4AC0&quot;/&gt;&lt;wsp:rsid wsp:val=&quot;00AB1F2F&quot;/&gt;&lt;wsp:rsid wsp:val=&quot;00AB3AAE&quot;/&gt;&lt;wsp:rsid wsp:val=&quot;00AB7961&quot;/&gt;&lt;wsp:rsid wsp:val=&quot;00AC18C4&quot;/&gt;&lt;wsp:rsid wsp:val=&quot;00AC304A&quot;/&gt;&lt;wsp:rsid wsp:val=&quot;00AE0785&quot;/&gt;&lt;wsp:rsid wsp:val=&quot;00AE15CC&quot;/&gt;&lt;wsp:rsid wsp:val=&quot;00AE6CF6&quot;/&gt;&lt;wsp:rsid wsp:val=&quot;00AE701B&quot;/&gt;&lt;wsp:rsid wsp:val=&quot;00AF1C68&quot;/&gt;&lt;wsp:rsid wsp:val=&quot;00AF3ACA&quot;/&gt;&lt;wsp:rsid wsp:val=&quot;00AF47C5&quot;/&gt;&lt;wsp:rsid wsp:val=&quot;00AF4EAA&quot;/&gt;&lt;wsp:rsid wsp:val=&quot;00AF4F65&quot;/&gt;&lt;wsp:rsid wsp:val=&quot;00B0005B&quot;/&gt;&lt;wsp:rsid wsp:val=&quot;00B0256E&quot;/&gt;&lt;wsp:rsid wsp:val=&quot;00B051C3&quot;/&gt;&lt;wsp:rsid wsp:val=&quot;00B059DD&quot;/&gt;&lt;wsp:rsid wsp:val=&quot;00B13234&quot;/&gt;&lt;wsp:rsid wsp:val=&quot;00B203C6&quot;/&gt;&lt;wsp:rsid wsp:val=&quot;00B22E45&quot;/&gt;&lt;wsp:rsid wsp:val=&quot;00B2333D&quot;/&gt;&lt;wsp:rsid wsp:val=&quot;00B27A59&quot;/&gt;&lt;wsp:rsid wsp:val=&quot;00B30DB9&quot;/&gt;&lt;wsp:rsid wsp:val=&quot;00B346E3&quot;/&gt;&lt;wsp:rsid wsp:val=&quot;00B353BD&quot;/&gt;&lt;wsp:rsid wsp:val=&quot;00B36731&quot;/&gt;&lt;wsp:rsid wsp:val=&quot;00B4024D&quot;/&gt;&lt;wsp:rsid wsp:val=&quot;00B42E08&quot;/&gt;&lt;wsp:rsid wsp:val=&quot;00B44B4A&quot;/&gt;&lt;wsp:rsid wsp:val=&quot;00B45F98&quot;/&gt;&lt;wsp:rsid wsp:val=&quot;00B47435&quot;/&gt;&lt;wsp:rsid wsp:val=&quot;00B4790A&quot;/&gt;&lt;wsp:rsid wsp:val=&quot;00B51BCF&quot;/&gt;&lt;wsp:rsid wsp:val=&quot;00B526C0&quot;/&gt;&lt;wsp:rsid wsp:val=&quot;00B52B75&quot;/&gt;&lt;wsp:rsid wsp:val=&quot;00B55319&quot;/&gt;&lt;wsp:rsid wsp:val=&quot;00B5595E&quot;/&gt;&lt;wsp:rsid wsp:val=&quot;00B676E0&quot;/&gt;&lt;wsp:rsid wsp:val=&quot;00B720E7&quot;/&gt;&lt;wsp:rsid wsp:val=&quot;00B743D0&quot;/&gt;&lt;wsp:rsid wsp:val=&quot;00B858C4&quot;/&gt;&lt;wsp:rsid wsp:val=&quot;00B86D85&quot;/&gt;&lt;wsp:rsid wsp:val=&quot;00B93717&quot;/&gt;&lt;wsp:rsid wsp:val=&quot;00B959BD&quot;/&gt;&lt;wsp:rsid wsp:val=&quot;00B9751B&quot;/&gt;&lt;wsp:rsid wsp:val=&quot;00BA3B0D&quot;/&gt;&lt;wsp:rsid wsp:val=&quot;00BB1488&quot;/&gt;&lt;wsp:rsid wsp:val=&quot;00BB409A&quot;/&gt;&lt;wsp:rsid wsp:val=&quot;00BB7ADD&quot;/&gt;&lt;wsp:rsid wsp:val=&quot;00BC3647&quot;/&gt;&lt;wsp:rsid wsp:val=&quot;00BF08E0&quot;/&gt;&lt;wsp:rsid wsp:val=&quot;00BF0B10&quot;/&gt;&lt;wsp:rsid wsp:val=&quot;00BF47B9&quot;/&gt;&lt;wsp:rsid wsp:val=&quot;00BF6B6B&quot;/&gt;&lt;wsp:rsid wsp:val=&quot;00C00907&quot;/&gt;&lt;wsp:rsid wsp:val=&quot;00C01023&quot;/&gt;&lt;wsp:rsid wsp:val=&quot;00C03C8B&quot;/&gt;&lt;wsp:rsid wsp:val=&quot;00C051D6&quot;/&gt;&lt;wsp:rsid wsp:val=&quot;00C066A5&quot;/&gt;&lt;wsp:rsid wsp:val=&quot;00C071D3&quot;/&gt;&lt;wsp:rsid wsp:val=&quot;00C12476&quot;/&gt;&lt;wsp:rsid wsp:val=&quot;00C12AB6&quot;/&gt;&lt;wsp:rsid wsp:val=&quot;00C12B06&quot;/&gt;&lt;wsp:rsid wsp:val=&quot;00C20093&quot;/&gt;&lt;wsp:rsid wsp:val=&quot;00C200B1&quot;/&gt;&lt;wsp:rsid wsp:val=&quot;00C24CD1&quot;/&gt;&lt;wsp:rsid wsp:val=&quot;00C24F02&quot;/&gt;&lt;wsp:rsid wsp:val=&quot;00C253C4&quot;/&gt;&lt;wsp:rsid wsp:val=&quot;00C25B2B&quot;/&gt;&lt;wsp:rsid wsp:val=&quot;00C262C4&quot;/&gt;&lt;wsp:rsid wsp:val=&quot;00C3132C&quot;/&gt;&lt;wsp:rsid wsp:val=&quot;00C3437C&quot;/&gt;&lt;wsp:rsid wsp:val=&quot;00C4056B&quot;/&gt;&lt;wsp:rsid wsp:val=&quot;00C406E4&quot;/&gt;&lt;wsp:rsid wsp:val=&quot;00C424B7&quot;/&gt;&lt;wsp:rsid wsp:val=&quot;00C47D74&quot;/&gt;&lt;wsp:rsid wsp:val=&quot;00C5002E&quot;/&gt;&lt;wsp:rsid wsp:val=&quot;00C52718&quot;/&gt;&lt;wsp:rsid wsp:val=&quot;00C5329F&quot;/&gt;&lt;wsp:rsid wsp:val=&quot;00C540E9&quot;/&gt;&lt;wsp:rsid wsp:val=&quot;00C62947&quot;/&gt;&lt;wsp:rsid wsp:val=&quot;00C6428F&quot;/&gt;&lt;wsp:rsid wsp:val=&quot;00C72C80&quot;/&gt;&lt;wsp:rsid wsp:val=&quot;00C74D3D&quot;/&gt;&lt;wsp:rsid wsp:val=&quot;00C76E57&quot;/&gt;&lt;wsp:rsid wsp:val=&quot;00C772C7&quot;/&gt;&lt;wsp:rsid wsp:val=&quot;00C77E3D&quot;/&gt;&lt;wsp:rsid wsp:val=&quot;00C81976&quot;/&gt;&lt;wsp:rsid wsp:val=&quot;00C821EE&quot;/&gt;&lt;wsp:rsid wsp:val=&quot;00C86A25&quot;/&gt;&lt;wsp:rsid wsp:val=&quot;00C917B8&quot;/&gt;&lt;wsp:rsid wsp:val=&quot;00C93F23&quot;/&gt;&lt;wsp:rsid wsp:val=&quot;00C97173&quot;/&gt;&lt;wsp:rsid wsp:val=&quot;00C978C4&quot;/&gt;&lt;wsp:rsid wsp:val=&quot;00CA5DDE&quot;/&gt;&lt;wsp:rsid wsp:val=&quot;00CA6054&quot;/&gt;&lt;wsp:rsid wsp:val=&quot;00CA7167&quot;/&gt;&lt;wsp:rsid wsp:val=&quot;00CB1C52&quot;/&gt;&lt;wsp:rsid wsp:val=&quot;00CB20C9&quot;/&gt;&lt;wsp:rsid wsp:val=&quot;00CB2279&quot;/&gt;&lt;wsp:rsid wsp:val=&quot;00CB5348&quot;/&gt;&lt;wsp:rsid wsp:val=&quot;00CB54AF&quot;/&gt;&lt;wsp:rsid wsp:val=&quot;00CB5AFA&quot;/&gt;&lt;wsp:rsid wsp:val=&quot;00CB6639&quot;/&gt;&lt;wsp:rsid wsp:val=&quot;00CB6777&quot;/&gt;&lt;wsp:rsid wsp:val=&quot;00CC3E9E&quot;/&gt;&lt;wsp:rsid wsp:val=&quot;00CC42D5&quot;/&gt;&lt;wsp:rsid wsp:val=&quot;00CD0CCF&quot;/&gt;&lt;wsp:rsid wsp:val=&quot;00CD1B7B&quot;/&gt;&lt;wsp:rsid wsp:val=&quot;00CD3425&quot;/&gt;&lt;wsp:rsid wsp:val=&quot;00CD4B25&quot;/&gt;&lt;wsp:rsid wsp:val=&quot;00CD5819&quot;/&gt;&lt;wsp:rsid wsp:val=&quot;00CE4B12&quot;/&gt;&lt;wsp:rsid wsp:val=&quot;00CE7000&quot;/&gt;&lt;wsp:rsid wsp:val=&quot;00CF752F&quot;/&gt;&lt;wsp:rsid wsp:val=&quot;00CF7670&quot;/&gt;&lt;wsp:rsid wsp:val=&quot;00CF78BB&quot;/&gt;&lt;wsp:rsid wsp:val=&quot;00D0612E&quot;/&gt;&lt;wsp:rsid wsp:val=&quot;00D07DCA&quot;/&gt;&lt;wsp:rsid wsp:val=&quot;00D12BC2&quot;/&gt;&lt;wsp:rsid wsp:val=&quot;00D12CB7&quot;/&gt;&lt;wsp:rsid wsp:val=&quot;00D13E95&quot;/&gt;&lt;wsp:rsid wsp:val=&quot;00D164C6&quot;/&gt;&lt;wsp:rsid wsp:val=&quot;00D22592&quot;/&gt;&lt;wsp:rsid wsp:val=&quot;00D26672&quot;/&gt;&lt;wsp:rsid wsp:val=&quot;00D32AB3&quot;/&gt;&lt;wsp:rsid wsp:val=&quot;00D3770D&quot;/&gt;&lt;wsp:rsid wsp:val=&quot;00D438C3&quot;/&gt;&lt;wsp:rsid wsp:val=&quot;00D441B7&quot;/&gt;&lt;wsp:rsid wsp:val=&quot;00D44AA7&quot;/&gt;&lt;wsp:rsid wsp:val=&quot;00D46105&quot;/&gt;&lt;wsp:rsid wsp:val=&quot;00D474ED&quot;/&gt;&lt;wsp:rsid wsp:val=&quot;00D52477&quot;/&gt;&lt;wsp:rsid wsp:val=&quot;00D537F1&quot;/&gt;&lt;wsp:rsid wsp:val=&quot;00D6125B&quot;/&gt;&lt;wsp:rsid wsp:val=&quot;00D66C7A&quot;/&gt;&lt;wsp:rsid wsp:val=&quot;00D671D1&quot;/&gt;&lt;wsp:rsid wsp:val=&quot;00D67673&quot;/&gt;&lt;wsp:rsid wsp:val=&quot;00D67E91&quot;/&gt;&lt;wsp:rsid wsp:val=&quot;00D703A2&quot;/&gt;&lt;wsp:rsid wsp:val=&quot;00D72674&quot;/&gt;&lt;wsp:rsid wsp:val=&quot;00D77DE1&quot;/&gt;&lt;wsp:rsid wsp:val=&quot;00D8032E&quot;/&gt;&lt;wsp:rsid wsp:val=&quot;00D82475&quot;/&gt;&lt;wsp:rsid wsp:val=&quot;00D83407&quot;/&gt;&lt;wsp:rsid wsp:val=&quot;00D83CDC&quot;/&gt;&lt;wsp:rsid wsp:val=&quot;00D841C8&quot;/&gt;&lt;wsp:rsid wsp:val=&quot;00D84B7F&quot;/&gt;&lt;wsp:rsid wsp:val=&quot;00D853DC&quot;/&gt;&lt;wsp:rsid wsp:val=&quot;00D90DFB&quot;/&gt;&lt;wsp:rsid wsp:val=&quot;00D94811&quot;/&gt;&lt;wsp:rsid wsp:val=&quot;00D960D0&quot;/&gt;&lt;wsp:rsid wsp:val=&quot;00D971EE&quot;/&gt;&lt;wsp:rsid wsp:val=&quot;00DA3F39&quot;/&gt;&lt;wsp:rsid wsp:val=&quot;00DB2751&quot;/&gt;&lt;wsp:rsid wsp:val=&quot;00DB53DA&quot;/&gt;&lt;wsp:rsid wsp:val=&quot;00DB597C&quot;/&gt;&lt;wsp:rsid wsp:val=&quot;00DC4B52&quot;/&gt;&lt;wsp:rsid wsp:val=&quot;00DC5981&quot;/&gt;&lt;wsp:rsid wsp:val=&quot;00DD0A97&quot;/&gt;&lt;wsp:rsid wsp:val=&quot;00DD123F&quot;/&gt;&lt;wsp:rsid wsp:val=&quot;00DD18D3&quot;/&gt;&lt;wsp:rsid wsp:val=&quot;00DE0C70&quot;/&gt;&lt;wsp:rsid wsp:val=&quot;00DE0EDF&quot;/&gt;&lt;wsp:rsid wsp:val=&quot;00DE5415&quot;/&gt;&lt;wsp:rsid wsp:val=&quot;00DE5947&quot;/&gt;&lt;wsp:rsid wsp:val=&quot;00E00D9B&quot;/&gt;&lt;wsp:rsid wsp:val=&quot;00E00E82&quot;/&gt;&lt;wsp:rsid wsp:val=&quot;00E02AD3&quot;/&gt;&lt;wsp:rsid wsp:val=&quot;00E040E3&quot;/&gt;&lt;wsp:rsid wsp:val=&quot;00E06916&quot;/&gt;&lt;wsp:rsid wsp:val=&quot;00E112E2&quot;/&gt;&lt;wsp:rsid wsp:val=&quot;00E1504E&quot;/&gt;&lt;wsp:rsid wsp:val=&quot;00E16F3F&quot;/&gt;&lt;wsp:rsid wsp:val=&quot;00E20172&quot;/&gt;&lt;wsp:rsid wsp:val=&quot;00E2110C&quot;/&gt;&lt;wsp:rsid wsp:val=&quot;00E222AB&quot;/&gt;&lt;wsp:rsid wsp:val=&quot;00E24E3D&quot;/&gt;&lt;wsp:rsid wsp:val=&quot;00E2789B&quot;/&gt;&lt;wsp:rsid wsp:val=&quot;00E31D92&quot;/&gt;&lt;wsp:rsid wsp:val=&quot;00E322FA&quot;/&gt;&lt;wsp:rsid wsp:val=&quot;00E340DA&quot;/&gt;&lt;wsp:rsid wsp:val=&quot;00E373F4&quot;/&gt;&lt;wsp:rsid wsp:val=&quot;00E37651&quot;/&gt;&lt;wsp:rsid wsp:val=&quot;00E42E4D&quot;/&gt;&lt;wsp:rsid wsp:val=&quot;00E45AD9&quot;/&gt;&lt;wsp:rsid wsp:val=&quot;00E6258F&quot;/&gt;&lt;wsp:rsid wsp:val=&quot;00E62B17&quot;/&gt;&lt;wsp:rsid wsp:val=&quot;00E66689&quot;/&gt;&lt;wsp:rsid wsp:val=&quot;00E70760&quot;/&gt;&lt;wsp:rsid wsp:val=&quot;00E761DC&quot;/&gt;&lt;wsp:rsid wsp:val=&quot;00E771A0&quot;/&gt;&lt;wsp:rsid wsp:val=&quot;00E814B7&quot;/&gt;&lt;wsp:rsid wsp:val=&quot;00E82D9B&quot;/&gt;&lt;wsp:rsid wsp:val=&quot;00E84327&quot;/&gt;&lt;wsp:rsid wsp:val=&quot;00E93BCE&quot;/&gt;&lt;wsp:rsid wsp:val=&quot;00E93BD9&quot;/&gt;&lt;wsp:rsid wsp:val=&quot;00E93F78&quot;/&gt;&lt;wsp:rsid wsp:val=&quot;00EA4D12&quot;/&gt;&lt;wsp:rsid wsp:val=&quot;00EA6A2F&quot;/&gt;&lt;wsp:rsid wsp:val=&quot;00EA6A56&quot;/&gt;&lt;wsp:rsid wsp:val=&quot;00EB0B70&quot;/&gt;&lt;wsp:rsid wsp:val=&quot;00EB1AA1&quot;/&gt;&lt;wsp:rsid wsp:val=&quot;00EB23F1&quot;/&gt;&lt;wsp:rsid wsp:val=&quot;00EB3C09&quot;/&gt;&lt;wsp:rsid wsp:val=&quot;00EC003A&quot;/&gt;&lt;wsp:rsid wsp:val=&quot;00EC27BC&quot;/&gt;&lt;wsp:rsid wsp:val=&quot;00EC288A&quot;/&gt;&lt;wsp:rsid wsp:val=&quot;00EC662C&quot;/&gt;&lt;wsp:rsid wsp:val=&quot;00EC7DF3&quot;/&gt;&lt;wsp:rsid wsp:val=&quot;00ED05F8&quot;/&gt;&lt;wsp:rsid wsp:val=&quot;00ED17CE&quot;/&gt;&lt;wsp:rsid wsp:val=&quot;00ED73F9&quot;/&gt;&lt;wsp:rsid wsp:val=&quot;00ED7DAA&quot;/&gt;&lt;wsp:rsid wsp:val=&quot;00EE012B&quot;/&gt;&lt;wsp:rsid wsp:val=&quot;00EE23B6&quot;/&gt;&lt;wsp:rsid wsp:val=&quot;00EE4D9F&quot;/&gt;&lt;wsp:rsid wsp:val=&quot;00EE56EA&quot;/&gt;&lt;wsp:rsid wsp:val=&quot;00EE6033&quot;/&gt;&lt;wsp:rsid wsp:val=&quot;00EF1598&quot;/&gt;&lt;wsp:rsid wsp:val=&quot;00EF27BB&quot;/&gt;&lt;wsp:rsid wsp:val=&quot;00EF3E41&quot;/&gt;&lt;wsp:rsid wsp:val=&quot;00EF471E&quot;/&gt;&lt;wsp:rsid wsp:val=&quot;00EF6508&quot;/&gt;&lt;wsp:rsid wsp:val=&quot;00F028D3&quot;/&gt;&lt;wsp:rsid wsp:val=&quot;00F0730B&quot;/&gt;&lt;wsp:rsid wsp:val=&quot;00F07C08&quot;/&gt;&lt;wsp:rsid wsp:val=&quot;00F11680&quot;/&gt;&lt;wsp:rsid wsp:val=&quot;00F12679&quot;/&gt;&lt;wsp:rsid wsp:val=&quot;00F166CA&quot;/&gt;&lt;wsp:rsid wsp:val=&quot;00F16F8D&quot;/&gt;&lt;wsp:rsid wsp:val=&quot;00F20BED&quot;/&gt;&lt;wsp:rsid wsp:val=&quot;00F22FDF&quot;/&gt;&lt;wsp:rsid wsp:val=&quot;00F24925&quot;/&gt;&lt;wsp:rsid wsp:val=&quot;00F303C3&quot;/&gt;&lt;wsp:rsid wsp:val=&quot;00F3059E&quot;/&gt;&lt;wsp:rsid wsp:val=&quot;00F31787&quot;/&gt;&lt;wsp:rsid wsp:val=&quot;00F3497A&quot;/&gt;&lt;wsp:rsid wsp:val=&quot;00F44A48&quot;/&gt;&lt;wsp:rsid wsp:val=&quot;00F52537&quot;/&gt;&lt;wsp:rsid wsp:val=&quot;00F525D1&quot;/&gt;&lt;wsp:rsid wsp:val=&quot;00F55A78&quot;/&gt;&lt;wsp:rsid wsp:val=&quot;00F55C56&quot;/&gt;&lt;wsp:rsid wsp:val=&quot;00F57932&quot;/&gt;&lt;wsp:rsid wsp:val=&quot;00F644D1&quot;/&gt;&lt;wsp:rsid wsp:val=&quot;00F64DE1&quot;/&gt;&lt;wsp:rsid wsp:val=&quot;00F660A8&quot;/&gt;&lt;wsp:rsid wsp:val=&quot;00F7367C&quot;/&gt;&lt;wsp:rsid wsp:val=&quot;00F737C3&quot;/&gt;&lt;wsp:rsid wsp:val=&quot;00F74C29&quot;/&gt;&lt;wsp:rsid wsp:val=&quot;00F76B80&quot;/&gt;&lt;wsp:rsid wsp:val=&quot;00F77635&quot;/&gt;&lt;wsp:rsid wsp:val=&quot;00F77C11&quot;/&gt;&lt;wsp:rsid wsp:val=&quot;00F77D9A&quot;/&gt;&lt;wsp:rsid wsp:val=&quot;00F84B87&quot;/&gt;&lt;wsp:rsid wsp:val=&quot;00F95216&quot;/&gt;&lt;wsp:rsid wsp:val=&quot;00FA659E&quot;/&gt;&lt;wsp:rsid wsp:val=&quot;00FA7B82&quot;/&gt;&lt;wsp:rsid wsp:val=&quot;00FB190A&quot;/&gt;&lt;wsp:rsid wsp:val=&quot;00FB4965&quot;/&gt;&lt;wsp:rsid wsp:val=&quot;00FB7B50&quot;/&gt;&lt;wsp:rsid wsp:val=&quot;00FC358D&quot;/&gt;&lt;wsp:rsid wsp:val=&quot;00FC4644&quot;/&gt;&lt;wsp:rsid wsp:val=&quot;00FC683C&quot;/&gt;&lt;wsp:rsid wsp:val=&quot;00FC696E&quot;/&gt;&lt;wsp:rsid wsp:val=&quot;00FC785D&quot;/&gt;&lt;wsp:rsid wsp:val=&quot;00FD08BE&quot;/&gt;&lt;wsp:rsid wsp:val=&quot;00FD0ACF&quot;/&gt;&lt;wsp:rsid wsp:val=&quot;00FD3BAD&quot;/&gt;&lt;wsp:rsid wsp:val=&quot;00FD3D1F&quot;/&gt;&lt;wsp:rsid wsp:val=&quot;00FD5191&quot;/&gt;&lt;wsp:rsid wsp:val=&quot;00FD5D8A&quot;/&gt;&lt;wsp:rsid wsp:val=&quot;00FD7B91&quot;/&gt;&lt;wsp:rsid wsp:val=&quot;00FE2FA7&quot;/&gt;&lt;wsp:rsid wsp:val=&quot;00FE3164&quot;/&gt;&lt;wsp:rsid wsp:val=&quot;00FF0DCC&quot;/&gt;&lt;wsp:rsid wsp:val=&quot;00FF6B70&quot;/&gt;&lt;/wsp:rsids&gt;&lt;/w:docPr&gt;&lt;w:body&gt;&lt;w:p wsp:rsidR=&quot;00000000&quot; wsp:rsidRDefault=&quot;006E6086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4" o:title="" chromakey="white"/>
          </v:shape>
        </w:pict>
      </w:r>
      <w:r w:rsidRPr="00DD0A97">
        <w:rPr>
          <w:rFonts w:ascii="Times New Roman" w:hAnsi="Times New Roman"/>
          <w:sz w:val="24"/>
          <w:szCs w:val="24"/>
        </w:rPr>
        <w:instrText xml:space="preserve"> </w:instrText>
      </w:r>
      <w:r w:rsidRPr="00DD0A97">
        <w:rPr>
          <w:rFonts w:ascii="Times New Roman" w:hAnsi="Times New Roman"/>
          <w:sz w:val="24"/>
          <w:szCs w:val="24"/>
        </w:rPr>
        <w:fldChar w:fldCharType="separate"/>
      </w:r>
      <w:r w:rsidR="000E7F4C">
        <w:pict>
          <v:shape id="_x0000_i1033" type="#_x0000_t75" style="width:15.25pt;height:11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35B3&quot;/&gt;&lt;wsp:rsid wsp:val=&quot;00004ED9&quot;/&gt;&lt;wsp:rsid wsp:val=&quot;0000637E&quot;/&gt;&lt;wsp:rsid wsp:val=&quot;00006B7D&quot;/&gt;&lt;wsp:rsid wsp:val=&quot;00006D24&quot;/&gt;&lt;wsp:rsid wsp:val=&quot;00010033&quot;/&gt;&lt;wsp:rsid wsp:val=&quot;00020B20&quot;/&gt;&lt;wsp:rsid wsp:val=&quot;00023304&quot;/&gt;&lt;wsp:rsid wsp:val=&quot;000236AD&quot;/&gt;&lt;wsp:rsid wsp:val=&quot;00023AD8&quot;/&gt;&lt;wsp:rsid wsp:val=&quot;000245F7&quot;/&gt;&lt;wsp:rsid wsp:val=&quot;00040916&quot;/&gt;&lt;wsp:rsid wsp:val=&quot;00041BB1&quot;/&gt;&lt;wsp:rsid wsp:val=&quot;00042F1F&quot;/&gt;&lt;wsp:rsid wsp:val=&quot;00045C68&quot;/&gt;&lt;wsp:rsid wsp:val=&quot;00047540&quot;/&gt;&lt;wsp:rsid wsp:val=&quot;00050CA3&quot;/&gt;&lt;wsp:rsid wsp:val=&quot;000532F2&quot;/&gt;&lt;wsp:rsid wsp:val=&quot;0005625A&quot;/&gt;&lt;wsp:rsid wsp:val=&quot;0006008F&quot;/&gt;&lt;wsp:rsid wsp:val=&quot;00060AB0&quot;/&gt;&lt;wsp:rsid wsp:val=&quot;000628A5&quot;/&gt;&lt;wsp:rsid wsp:val=&quot;00064189&quot;/&gt;&lt;wsp:rsid wsp:val=&quot;00067FE2&quot;/&gt;&lt;wsp:rsid wsp:val=&quot;00071942&quot;/&gt;&lt;wsp:rsid wsp:val=&quot;000748D4&quot;/&gt;&lt;wsp:rsid wsp:val=&quot;00074C40&quot;/&gt;&lt;wsp:rsid wsp:val=&quot;00074D2C&quot;/&gt;&lt;wsp:rsid wsp:val=&quot;000751CE&quot;/&gt;&lt;wsp:rsid wsp:val=&quot;000765CB&quot;/&gt;&lt;wsp:rsid wsp:val=&quot;000777BF&quot;/&gt;&lt;wsp:rsid wsp:val=&quot;00077C28&quot;/&gt;&lt;wsp:rsid wsp:val=&quot;00083FA9&quot;/&gt;&lt;wsp:rsid wsp:val=&quot;00094532&quot;/&gt;&lt;wsp:rsid wsp:val=&quot;000A0EDE&quot;/&gt;&lt;wsp:rsid wsp:val=&quot;000A18CA&quot;/&gt;&lt;wsp:rsid wsp:val=&quot;000A2B7F&quot;/&gt;&lt;wsp:rsid wsp:val=&quot;000A7157&quot;/&gt;&lt;wsp:rsid wsp:val=&quot;000A7230&quot;/&gt;&lt;wsp:rsid wsp:val=&quot;000A7767&quot;/&gt;&lt;wsp:rsid wsp:val=&quot;000B01E7&quot;/&gt;&lt;wsp:rsid wsp:val=&quot;000B10CC&quot;/&gt;&lt;wsp:rsid wsp:val=&quot;000B2262&quot;/&gt;&lt;wsp:rsid wsp:val=&quot;000B5D4B&quot;/&gt;&lt;wsp:rsid wsp:val=&quot;000C44B5&quot;/&gt;&lt;wsp:rsid wsp:val=&quot;000C6741&quot;/&gt;&lt;wsp:rsid wsp:val=&quot;000C797B&quot;/&gt;&lt;wsp:rsid wsp:val=&quot;000D0554&quot;/&gt;&lt;wsp:rsid wsp:val=&quot;000D0969&quot;/&gt;&lt;wsp:rsid wsp:val=&quot;000D47D0&quot;/&gt;&lt;wsp:rsid wsp:val=&quot;000D78F7&quot;/&gt;&lt;wsp:rsid wsp:val=&quot;000E1ACF&quot;/&gt;&lt;wsp:rsid wsp:val=&quot;000E26C3&quot;/&gt;&lt;wsp:rsid wsp:val=&quot;000E6D2D&quot;/&gt;&lt;wsp:rsid wsp:val=&quot;000F104E&quot;/&gt;&lt;wsp:rsid wsp:val=&quot;000F359C&quot;/&gt;&lt;wsp:rsid wsp:val=&quot;000F605D&quot;/&gt;&lt;wsp:rsid wsp:val=&quot;0010542C&quot;/&gt;&lt;wsp:rsid wsp:val=&quot;0010667C&quot;/&gt;&lt;wsp:rsid wsp:val=&quot;00107F10&quot;/&gt;&lt;wsp:rsid wsp:val=&quot;00112E09&quot;/&gt;&lt;wsp:rsid wsp:val=&quot;001147BB&quot;/&gt;&lt;wsp:rsid wsp:val=&quot;0012260A&quot;/&gt;&lt;wsp:rsid wsp:val=&quot;00123130&quot;/&gt;&lt;wsp:rsid wsp:val=&quot;001231F2&quot;/&gt;&lt;wsp:rsid wsp:val=&quot;00126695&quot;/&gt;&lt;wsp:rsid wsp:val=&quot;001376DE&quot;/&gt;&lt;wsp:rsid wsp:val=&quot;001444E1&quot;/&gt;&lt;wsp:rsid wsp:val=&quot;00145F1F&quot;/&gt;&lt;wsp:rsid wsp:val=&quot;0014613F&quot;/&gt;&lt;wsp:rsid wsp:val=&quot;001570A2&quot;/&gt;&lt;wsp:rsid wsp:val=&quot;00163B0F&quot;/&gt;&lt;wsp:rsid wsp:val=&quot;00163B47&quot;/&gt;&lt;wsp:rsid wsp:val=&quot;00164D39&quot;/&gt;&lt;wsp:rsid wsp:val=&quot;00165089&quot;/&gt;&lt;wsp:rsid wsp:val=&quot;00177687&quot;/&gt;&lt;wsp:rsid wsp:val=&quot;0018123D&quot;/&gt;&lt;wsp:rsid wsp:val=&quot;0018237F&quot;/&gt;&lt;wsp:rsid wsp:val=&quot;00186812&quot;/&gt;&lt;wsp:rsid wsp:val=&quot;001869AC&quot;/&gt;&lt;wsp:rsid wsp:val=&quot;00186A21&quot;/&gt;&lt;wsp:rsid wsp:val=&quot;0019544F&quot;/&gt;&lt;wsp:rsid wsp:val=&quot;001957B6&quot;/&gt;&lt;wsp:rsid wsp:val=&quot;001A3634&quot;/&gt;&lt;wsp:rsid wsp:val=&quot;001A47DB&quot;/&gt;&lt;wsp:rsid wsp:val=&quot;001B015B&quot;/&gt;&lt;wsp:rsid wsp:val=&quot;001B0A05&quot;/&gt;&lt;wsp:rsid wsp:val=&quot;001B2564&quot;/&gt;&lt;wsp:rsid wsp:val=&quot;001C0057&quot;/&gt;&lt;wsp:rsid wsp:val=&quot;001C29C1&quot;/&gt;&lt;wsp:rsid wsp:val=&quot;001C4F99&quot;/&gt;&lt;wsp:rsid wsp:val=&quot;001C557F&quot;/&gt;&lt;wsp:rsid wsp:val=&quot;001C5614&quot;/&gt;&lt;wsp:rsid wsp:val=&quot;001D1781&quot;/&gt;&lt;wsp:rsid wsp:val=&quot;001D3673&quot;/&gt;&lt;wsp:rsid wsp:val=&quot;001D3E13&quot;/&gt;&lt;wsp:rsid wsp:val=&quot;001D4F5C&quot;/&gt;&lt;wsp:rsid wsp:val=&quot;001D7326&quot;/&gt;&lt;wsp:rsid wsp:val=&quot;001E1F1D&quot;/&gt;&lt;wsp:rsid wsp:val=&quot;001F14FC&quot;/&gt;&lt;wsp:rsid wsp:val=&quot;001F1F3A&quot;/&gt;&lt;wsp:rsid wsp:val=&quot;001F2D79&quot;/&gt;&lt;wsp:rsid wsp:val=&quot;001F37E8&quot;/&gt;&lt;wsp:rsid wsp:val=&quot;002006FC&quot;/&gt;&lt;wsp:rsid wsp:val=&quot;00204724&quot;/&gt;&lt;wsp:rsid wsp:val=&quot;00220AEC&quot;/&gt;&lt;wsp:rsid wsp:val=&quot;0022609C&quot;/&gt;&lt;wsp:rsid wsp:val=&quot;0023310E&quot;/&gt;&lt;wsp:rsid wsp:val=&quot;00237A8A&quot;/&gt;&lt;wsp:rsid wsp:val=&quot;00241DC0&quot;/&gt;&lt;wsp:rsid wsp:val=&quot;00242947&quot;/&gt;&lt;wsp:rsid wsp:val=&quot;00242E7D&quot;/&gt;&lt;wsp:rsid wsp:val=&quot;00245294&quot;/&gt;&lt;wsp:rsid wsp:val=&quot;002508F5&quot;/&gt;&lt;wsp:rsid wsp:val=&quot;00252FBF&quot;/&gt;&lt;wsp:rsid wsp:val=&quot;00254FA0&quot;/&gt;&lt;wsp:rsid wsp:val=&quot;00256924&quot;/&gt;&lt;wsp:rsid wsp:val=&quot;0026042E&quot;/&gt;&lt;wsp:rsid wsp:val=&quot;002656D6&quot;/&gt;&lt;wsp:rsid wsp:val=&quot;00270127&quot;/&gt;&lt;wsp:rsid wsp:val=&quot;002712BB&quot;/&gt;&lt;wsp:rsid wsp:val=&quot;00273696&quot;/&gt;&lt;wsp:rsid wsp:val=&quot;00277033&quot;/&gt;&lt;wsp:rsid wsp:val=&quot;0028309B&quot;/&gt;&lt;wsp:rsid wsp:val=&quot;00283682&quot;/&gt;&lt;wsp:rsid wsp:val=&quot;00283884&quot;/&gt;&lt;wsp:rsid wsp:val=&quot;00285781&quot;/&gt;&lt;wsp:rsid wsp:val=&quot;002859AE&quot;/&gt;&lt;wsp:rsid wsp:val=&quot;00286ECB&quot;/&gt;&lt;wsp:rsid wsp:val=&quot;0029039B&quot;/&gt;&lt;wsp:rsid wsp:val=&quot;002929A0&quot;/&gt;&lt;wsp:rsid wsp:val=&quot;002A0868&quot;/&gt;&lt;wsp:rsid wsp:val=&quot;002A0B87&quot;/&gt;&lt;wsp:rsid wsp:val=&quot;002A0C3A&quot;/&gt;&lt;wsp:rsid wsp:val=&quot;002A26B9&quot;/&gt;&lt;wsp:rsid wsp:val=&quot;002A27CD&quot;/&gt;&lt;wsp:rsid wsp:val=&quot;002B0124&quot;/&gt;&lt;wsp:rsid wsp:val=&quot;002B182F&quot;/&gt;&lt;wsp:rsid wsp:val=&quot;002B2064&quot;/&gt;&lt;wsp:rsid wsp:val=&quot;002B5EEF&quot;/&gt;&lt;wsp:rsid wsp:val=&quot;002C330B&quot;/&gt;&lt;wsp:rsid wsp:val=&quot;002C3AD1&quot;/&gt;&lt;wsp:rsid wsp:val=&quot;002C50C2&quot;/&gt;&lt;wsp:rsid wsp:val=&quot;002D6E78&quot;/&gt;&lt;wsp:rsid wsp:val=&quot;002D755B&quot;/&gt;&lt;wsp:rsid wsp:val=&quot;002E1E07&quot;/&gt;&lt;wsp:rsid wsp:val=&quot;002E3F69&quot;/&gt;&lt;wsp:rsid wsp:val=&quot;002E4D55&quot;/&gt;&lt;wsp:rsid wsp:val=&quot;002E6722&quot;/&gt;&lt;wsp:rsid wsp:val=&quot;002F00CB&quot;/&gt;&lt;wsp:rsid wsp:val=&quot;002F4740&quot;/&gt;&lt;wsp:rsid wsp:val=&quot;003022DC&quot;/&gt;&lt;wsp:rsid wsp:val=&quot;00305D70&quot;/&gt;&lt;wsp:rsid wsp:val=&quot;0030706B&quot;/&gt;&lt;wsp:rsid wsp:val=&quot;0030709B&quot;/&gt;&lt;wsp:rsid wsp:val=&quot;00311D7B&quot;/&gt;&lt;wsp:rsid wsp:val=&quot;003123C2&quot;/&gt;&lt;wsp:rsid wsp:val=&quot;0031514C&quot;/&gt;&lt;wsp:rsid wsp:val=&quot;00320B77&quot;/&gt;&lt;wsp:rsid wsp:val=&quot;00322371&quot;/&gt;&lt;wsp:rsid wsp:val=&quot;00323346&quot;/&gt;&lt;wsp:rsid wsp:val=&quot;00323FE3&quot;/&gt;&lt;wsp:rsid wsp:val=&quot;00324F2D&quot;/&gt;&lt;wsp:rsid wsp:val=&quot;003300C2&quot;/&gt;&lt;wsp:rsid wsp:val=&quot;00330814&quot;/&gt;&lt;wsp:rsid wsp:val=&quot;0033248B&quot;/&gt;&lt;wsp:rsid wsp:val=&quot;003334CA&quot;/&gt;&lt;wsp:rsid wsp:val=&quot;003335B7&quot;/&gt;&lt;wsp:rsid wsp:val=&quot;00334A9D&quot;/&gt;&lt;wsp:rsid wsp:val=&quot;00335FD8&quot;/&gt;&lt;wsp:rsid wsp:val=&quot;003379B1&quot;/&gt;&lt;wsp:rsid wsp:val=&quot;0034222E&quot;/&gt;&lt;wsp:rsid wsp:val=&quot;00342857&quot;/&gt;&lt;wsp:rsid wsp:val=&quot;00342A8C&quot;/&gt;&lt;wsp:rsid wsp:val=&quot;003467F3&quot;/&gt;&lt;wsp:rsid wsp:val=&quot;00351295&quot;/&gt;&lt;wsp:rsid wsp:val=&quot;00354FE9&quot;/&gt;&lt;wsp:rsid wsp:val=&quot;0035648D&quot;/&gt;&lt;wsp:rsid wsp:val=&quot;0035720D&quot;/&gt;&lt;wsp:rsid wsp:val=&quot;003619E3&quot;/&gt;&lt;wsp:rsid wsp:val=&quot;00364E6C&quot;/&gt;&lt;wsp:rsid wsp:val=&quot;0036521D&quot;/&gt;&lt;wsp:rsid wsp:val=&quot;00367247&quot;/&gt;&lt;wsp:rsid wsp:val=&quot;00370236&quot;/&gt;&lt;wsp:rsid wsp:val=&quot;00372275&quot;/&gt;&lt;wsp:rsid wsp:val=&quot;00372C97&quot;/&gt;&lt;wsp:rsid wsp:val=&quot;003769FA&quot;/&gt;&lt;wsp:rsid wsp:val=&quot;00377480&quot;/&gt;&lt;wsp:rsid wsp:val=&quot;00377911&quot;/&gt;&lt;wsp:rsid wsp:val=&quot;00382A9D&quot;/&gt;&lt;wsp:rsid wsp:val=&quot;00393609&quot;/&gt;&lt;wsp:rsid wsp:val=&quot;0039618F&quot;/&gt;&lt;wsp:rsid wsp:val=&quot;00396407&quot;/&gt;&lt;wsp:rsid wsp:val=&quot;00397F06&quot;/&gt;&lt;wsp:rsid wsp:val=&quot;003A2EEF&quot;/&gt;&lt;wsp:rsid wsp:val=&quot;003A36FE&quot;/&gt;&lt;wsp:rsid wsp:val=&quot;003A3C86&quot;/&gt;&lt;wsp:rsid wsp:val=&quot;003A4747&quot;/&gt;&lt;wsp:rsid wsp:val=&quot;003A6028&quot;/&gt;&lt;wsp:rsid wsp:val=&quot;003A7D6E&quot;/&gt;&lt;wsp:rsid wsp:val=&quot;003B0730&quot;/&gt;&lt;wsp:rsid wsp:val=&quot;003B164C&quot;/&gt;&lt;wsp:rsid wsp:val=&quot;003B6CFC&quot;/&gt;&lt;wsp:rsid wsp:val=&quot;003B7750&quot;/&gt;&lt;wsp:rsid wsp:val=&quot;003C3305&quot;/&gt;&lt;wsp:rsid wsp:val=&quot;003C4250&quot;/&gt;&lt;wsp:rsid wsp:val=&quot;003C53D2&quot;/&gt;&lt;wsp:rsid wsp:val=&quot;003E1C43&quot;/&gt;&lt;wsp:rsid wsp:val=&quot;003E7503&quot;/&gt;&lt;wsp:rsid wsp:val=&quot;003E7C00&quot;/&gt;&lt;wsp:rsid wsp:val=&quot;003F5B9C&quot;/&gt;&lt;wsp:rsid wsp:val=&quot;004030BC&quot;/&gt;&lt;wsp:rsid wsp:val=&quot;00407703&quot;/&gt;&lt;wsp:rsid wsp:val=&quot;004104C6&quot;/&gt;&lt;wsp:rsid wsp:val=&quot;0041524A&quot;/&gt;&lt;wsp:rsid wsp:val=&quot;0042479C&quot;/&gt;&lt;wsp:rsid wsp:val=&quot;004255B2&quot;/&gt;&lt;wsp:rsid wsp:val=&quot;00425B7E&quot;/&gt;&lt;wsp:rsid wsp:val=&quot;00437594&quot;/&gt;&lt;wsp:rsid wsp:val=&quot;0044083B&quot;/&gt;&lt;wsp:rsid wsp:val=&quot;00441EF9&quot;/&gt;&lt;wsp:rsid wsp:val=&quot;00442F3F&quot;/&gt;&lt;wsp:rsid wsp:val=&quot;0044361D&quot;/&gt;&lt;wsp:rsid wsp:val=&quot;00444D73&quot;/&gt;&lt;wsp:rsid wsp:val=&quot;00445212&quot;/&gt;&lt;wsp:rsid wsp:val=&quot;00445598&quot;/&gt;&lt;wsp:rsid wsp:val=&quot;00447254&quot;/&gt;&lt;wsp:rsid wsp:val=&quot;0044730A&quot;/&gt;&lt;wsp:rsid wsp:val=&quot;004551EE&quot;/&gt;&lt;wsp:rsid wsp:val=&quot;004602B0&quot;/&gt;&lt;wsp:rsid wsp:val=&quot;00463602&quot;/&gt;&lt;wsp:rsid wsp:val=&quot;00463B74&quot;/&gt;&lt;wsp:rsid wsp:val=&quot;00466E62&quot;/&gt;&lt;wsp:rsid wsp:val=&quot;00474C58&quot;/&gt;&lt;wsp:rsid wsp:val=&quot;00475F27&quot;/&gt;&lt;wsp:rsid wsp:val=&quot;0048222B&quot;/&gt;&lt;wsp:rsid wsp:val=&quot;00482471&quot;/&gt;&lt;wsp:rsid wsp:val=&quot;004838A5&quot;/&gt;&lt;wsp:rsid wsp:val=&quot;004868EC&quot;/&gt;&lt;wsp:rsid wsp:val=&quot;00486C8B&quot;/&gt;&lt;wsp:rsid wsp:val=&quot;0048722A&quot;/&gt;&lt;wsp:rsid wsp:val=&quot;00487B77&quot;/&gt;&lt;wsp:rsid wsp:val=&quot;00492B78&quot;/&gt;&lt;wsp:rsid wsp:val=&quot;00493248&quot;/&gt;&lt;wsp:rsid wsp:val=&quot;00497298&quot;/&gt;&lt;wsp:rsid wsp:val=&quot;004A1573&quot;/&gt;&lt;wsp:rsid wsp:val=&quot;004A2E88&quot;/&gt;&lt;wsp:rsid wsp:val=&quot;004A318B&quot;/&gt;&lt;wsp:rsid wsp:val=&quot;004B023B&quot;/&gt;&lt;wsp:rsid wsp:val=&quot;004B04D2&quot;/&gt;&lt;wsp:rsid wsp:val=&quot;004B0884&quot;/&gt;&lt;wsp:rsid wsp:val=&quot;004B0C1A&quot;/&gt;&lt;wsp:rsid wsp:val=&quot;004B2ECB&quot;/&gt;&lt;wsp:rsid wsp:val=&quot;004B4ED4&quot;/&gt;&lt;wsp:rsid wsp:val=&quot;004C04A5&quot;/&gt;&lt;wsp:rsid wsp:val=&quot;004C67A2&quot;/&gt;&lt;wsp:rsid wsp:val=&quot;004C7CA8&quot;/&gt;&lt;wsp:rsid wsp:val=&quot;004D1487&quot;/&gt;&lt;wsp:rsid wsp:val=&quot;004D1D18&quot;/&gt;&lt;wsp:rsid wsp:val=&quot;004D2A00&quot;/&gt;&lt;wsp:rsid wsp:val=&quot;004D508C&quot;/&gt;&lt;wsp:rsid wsp:val=&quot;004D5381&quot;/&gt;&lt;wsp:rsid wsp:val=&quot;004D7ED1&quot;/&gt;&lt;wsp:rsid wsp:val=&quot;004E13F8&quot;/&gt;&lt;wsp:rsid wsp:val=&quot;004E252F&quot;/&gt;&lt;wsp:rsid wsp:val=&quot;004E3E87&quot;/&gt;&lt;wsp:rsid wsp:val=&quot;004E7FD4&quot;/&gt;&lt;wsp:rsid wsp:val=&quot;004F1AA2&quot;/&gt;&lt;wsp:rsid wsp:val=&quot;004F47B7&quot;/&gt;&lt;wsp:rsid wsp:val=&quot;004F5EC3&quot;/&gt;&lt;wsp:rsid wsp:val=&quot;004F6BF2&quot;/&gt;&lt;wsp:rsid wsp:val=&quot;0050357E&quot;/&gt;&lt;wsp:rsid wsp:val=&quot;00510D7C&quot;/&gt;&lt;wsp:rsid wsp:val=&quot;00511A2F&quot;/&gt;&lt;wsp:rsid wsp:val=&quot;00512125&quot;/&gt;&lt;wsp:rsid wsp:val=&quot;00513CEF&quot;/&gt;&lt;wsp:rsid wsp:val=&quot;00514E16&quot;/&gt;&lt;wsp:rsid wsp:val=&quot;00516D9D&quot;/&gt;&lt;wsp:rsid wsp:val=&quot;005219C5&quot;/&gt;&lt;wsp:rsid wsp:val=&quot;0052424D&quot;/&gt;&lt;wsp:rsid wsp:val=&quot;005329C4&quot;/&gt;&lt;wsp:rsid wsp:val=&quot;0054045C&quot;/&gt;&lt;wsp:rsid wsp:val=&quot;00544DD3&quot;/&gt;&lt;wsp:rsid wsp:val=&quot;00546D6C&quot;/&gt;&lt;wsp:rsid wsp:val=&quot;00551001&quot;/&gt;&lt;wsp:rsid wsp:val=&quot;00552B2A&quot;/&gt;&lt;wsp:rsid wsp:val=&quot;00552D2C&quot;/&gt;&lt;wsp:rsid wsp:val=&quot;00554186&quot;/&gt;&lt;wsp:rsid wsp:val=&quot;00555965&quot;/&gt;&lt;wsp:rsid wsp:val=&quot;00561EE4&quot;/&gt;&lt;wsp:rsid wsp:val=&quot;00565C88&quot;/&gt;&lt;wsp:rsid wsp:val=&quot;005673D0&quot;/&gt;&lt;wsp:rsid wsp:val=&quot;00576604&quot;/&gt;&lt;wsp:rsid wsp:val=&quot;00587D1E&quot;/&gt;&lt;wsp:rsid wsp:val=&quot;005900D4&quot;/&gt;&lt;wsp:rsid wsp:val=&quot;00591A13&quot;/&gt;&lt;wsp:rsid wsp:val=&quot;0059210A&quot;/&gt;&lt;wsp:rsid wsp:val=&quot;00593B19&quot;/&gt;&lt;wsp:rsid wsp:val=&quot;00594E55&quot;/&gt;&lt;wsp:rsid wsp:val=&quot;00596AE0&quot;/&gt;&lt;wsp:rsid wsp:val=&quot;005A3071&quot;/&gt;&lt;wsp:rsid wsp:val=&quot;005A5053&quot;/&gt;&lt;wsp:rsid wsp:val=&quot;005A6A6F&quot;/&gt;&lt;wsp:rsid wsp:val=&quot;005B0429&quot;/&gt;&lt;wsp:rsid wsp:val=&quot;005C1E9B&quot;/&gt;&lt;wsp:rsid wsp:val=&quot;005C2AB8&quot;/&gt;&lt;wsp:rsid wsp:val=&quot;005C6B5A&quot;/&gt;&lt;wsp:rsid wsp:val=&quot;005D1502&quot;/&gt;&lt;wsp:rsid wsp:val=&quot;005D1F37&quot;/&gt;&lt;wsp:rsid wsp:val=&quot;005D459A&quot;/&gt;&lt;wsp:rsid wsp:val=&quot;005D4D58&quot;/&gt;&lt;wsp:rsid wsp:val=&quot;005D6C7C&quot;/&gt;&lt;wsp:rsid wsp:val=&quot;005E35E2&quot;/&gt;&lt;wsp:rsid wsp:val=&quot;005E538D&quot;/&gt;&lt;wsp:rsid wsp:val=&quot;005E5A5A&quot;/&gt;&lt;wsp:rsid wsp:val=&quot;005E6815&quot;/&gt;&lt;wsp:rsid wsp:val=&quot;005E7036&quot;/&gt;&lt;wsp:rsid wsp:val=&quot;005F603F&quot;/&gt;&lt;wsp:rsid wsp:val=&quot;006020D2&quot;/&gt;&lt;wsp:rsid wsp:val=&quot;00602A67&quot;/&gt;&lt;wsp:rsid wsp:val=&quot;00603B7F&quot;/&gt;&lt;wsp:rsid wsp:val=&quot;00607FD3&quot;/&gt;&lt;wsp:rsid wsp:val=&quot;006119C6&quot;/&gt;&lt;wsp:rsid wsp:val=&quot;00616D77&quot;/&gt;&lt;wsp:rsid wsp:val=&quot;00617705&quot;/&gt;&lt;wsp:rsid wsp:val=&quot;0061773A&quot;/&gt;&lt;wsp:rsid wsp:val=&quot;006224A1&quot;/&gt;&lt;wsp:rsid wsp:val=&quot;00622B44&quot;/&gt;&lt;wsp:rsid wsp:val=&quot;00627151&quot;/&gt;&lt;wsp:rsid wsp:val=&quot;0063090F&quot;/&gt;&lt;wsp:rsid wsp:val=&quot;00631112&quot;/&gt;&lt;wsp:rsid wsp:val=&quot;00632D29&quot;/&gt;&lt;wsp:rsid wsp:val=&quot;00642AD9&quot;/&gt;&lt;wsp:rsid wsp:val=&quot;00642C8C&quot;/&gt;&lt;wsp:rsid wsp:val=&quot;00646CDF&quot;/&gt;&lt;wsp:rsid wsp:val=&quot;00650D33&quot;/&gt;&lt;wsp:rsid wsp:val=&quot;006618A3&quot;/&gt;&lt;wsp:rsid wsp:val=&quot;00663B4D&quot;/&gt;&lt;wsp:rsid wsp:val=&quot;00664361&quot;/&gt;&lt;wsp:rsid wsp:val=&quot;00665B93&quot;/&gt;&lt;wsp:rsid wsp:val=&quot;00666B7D&quot;/&gt;&lt;wsp:rsid wsp:val=&quot;00670844&quot;/&gt;&lt;wsp:rsid wsp:val=&quot;00677D4A&quot;/&gt;&lt;wsp:rsid wsp:val=&quot;0068545F&quot;/&gt;&lt;wsp:rsid wsp:val=&quot;006920F3&quot;/&gt;&lt;wsp:rsid wsp:val=&quot;00695872&quot;/&gt;&lt;wsp:rsid wsp:val=&quot;006958D5&quot;/&gt;&lt;wsp:rsid wsp:val=&quot;006A2D42&quot;/&gt;&lt;wsp:rsid wsp:val=&quot;006A3CEF&quot;/&gt;&lt;wsp:rsid wsp:val=&quot;006B74CF&quot;/&gt;&lt;wsp:rsid wsp:val=&quot;006C10A5&quot;/&gt;&lt;wsp:rsid wsp:val=&quot;006C46D6&quot;/&gt;&lt;wsp:rsid wsp:val=&quot;006C5A13&quot;/&gt;&lt;wsp:rsid wsp:val=&quot;006D7608&quot;/&gt;&lt;wsp:rsid wsp:val=&quot;006E3C4D&quot;/&gt;&lt;wsp:rsid wsp:val=&quot;006E48C0&quot;/&gt;&lt;wsp:rsid wsp:val=&quot;006E6086&quot;/&gt;&lt;wsp:rsid wsp:val=&quot;006E62D8&quot;/&gt;&lt;wsp:rsid wsp:val=&quot;006F53B0&quot;/&gt;&lt;wsp:rsid wsp:val=&quot;006F5DC7&quot;/&gt;&lt;wsp:rsid wsp:val=&quot;006F7B9E&quot;/&gt;&lt;wsp:rsid wsp:val=&quot;00701901&quot;/&gt;&lt;wsp:rsid wsp:val=&quot;007023A8&quot;/&gt;&lt;wsp:rsid wsp:val=&quot;00702A5B&quot;/&gt;&lt;wsp:rsid wsp:val=&quot;007065F1&quot;/&gt;&lt;wsp:rsid wsp:val=&quot;007126ED&quot;/&gt;&lt;wsp:rsid wsp:val=&quot;007127D5&quot;/&gt;&lt;wsp:rsid wsp:val=&quot;00714454&quot;/&gt;&lt;wsp:rsid wsp:val=&quot;00721DD3&quot;/&gt;&lt;wsp:rsid wsp:val=&quot;007243BC&quot;/&gt;&lt;wsp:rsid wsp:val=&quot;00726982&quot;/&gt;&lt;wsp:rsid wsp:val=&quot;00732567&quot;/&gt;&lt;wsp:rsid wsp:val=&quot;00732D3A&quot;/&gt;&lt;wsp:rsid wsp:val=&quot;0073305F&quot;/&gt;&lt;wsp:rsid wsp:val=&quot;0073419E&quot;/&gt;&lt;wsp:rsid wsp:val=&quot;00734F48&quot;/&gt;&lt;wsp:rsid wsp:val=&quot;00736356&quot;/&gt;&lt;wsp:rsid wsp:val=&quot;007371CA&quot;/&gt;&lt;wsp:rsid wsp:val=&quot;00737E4D&quot;/&gt;&lt;wsp:rsid wsp:val=&quot;00741322&quot;/&gt;&lt;wsp:rsid wsp:val=&quot;00742F6B&quot;/&gt;&lt;wsp:rsid wsp:val=&quot;007430EE&quot;/&gt;&lt;wsp:rsid wsp:val=&quot;00761345&quot;/&gt;&lt;wsp:rsid wsp:val=&quot;00762A7B&quot;/&gt;&lt;wsp:rsid wsp:val=&quot;0076486C&quot;/&gt;&lt;wsp:rsid wsp:val=&quot;00771CEF&quot;/&gt;&lt;wsp:rsid wsp:val=&quot;00771F0D&quot;/&gt;&lt;wsp:rsid wsp:val=&quot;00776DBE&quot;/&gt;&lt;wsp:rsid wsp:val=&quot;00781D99&quot;/&gt;&lt;wsp:rsid wsp:val=&quot;00782B92&quot;/&gt;&lt;wsp:rsid wsp:val=&quot;00783103&quot;/&gt;&lt;wsp:rsid wsp:val=&quot;0078343B&quot;/&gt;&lt;wsp:rsid wsp:val=&quot;0079035E&quot;/&gt;&lt;wsp:rsid wsp:val=&quot;00797FB6&quot;/&gt;&lt;wsp:rsid wsp:val=&quot;007A2F04&quot;/&gt;&lt;wsp:rsid wsp:val=&quot;007B1F62&quot;/&gt;&lt;wsp:rsid wsp:val=&quot;007B2BEA&quot;/&gt;&lt;wsp:rsid wsp:val=&quot;007B37C3&quot;/&gt;&lt;wsp:rsid wsp:val=&quot;007B503A&quot;/&gt;&lt;wsp:rsid wsp:val=&quot;007B64BE&quot;/&gt;&lt;wsp:rsid wsp:val=&quot;007B6CE0&quot;/&gt;&lt;wsp:rsid wsp:val=&quot;007C0402&quot;/&gt;&lt;wsp:rsid wsp:val=&quot;007C18EF&quot;/&gt;&lt;wsp:rsid wsp:val=&quot;007D177D&quot;/&gt;&lt;wsp:rsid wsp:val=&quot;007D4D72&quot;/&gt;&lt;wsp:rsid wsp:val=&quot;007E0373&quot;/&gt;&lt;wsp:rsid wsp:val=&quot;007E48BE&quot;/&gt;&lt;wsp:rsid wsp:val=&quot;007E56C6&quot;/&gt;&lt;wsp:rsid wsp:val=&quot;007E6F83&quot;/&gt;&lt;wsp:rsid wsp:val=&quot;007E7AFB&quot;/&gt;&lt;wsp:rsid wsp:val=&quot;007F09C7&quot;/&gt;&lt;wsp:rsid wsp:val=&quot;007F2A35&quot;/&gt;&lt;wsp:rsid wsp:val=&quot;007F4FE1&quot;/&gt;&lt;wsp:rsid wsp:val=&quot;007F584D&quot;/&gt;&lt;wsp:rsid wsp:val=&quot;007F6A97&quot;/&gt;&lt;wsp:rsid wsp:val=&quot;007F78A1&quot;/&gt;&lt;wsp:rsid wsp:val=&quot;00802900&quot;/&gt;&lt;wsp:rsid wsp:val=&quot;00805544&quot;/&gt;&lt;wsp:rsid wsp:val=&quot;00805C9E&quot;/&gt;&lt;wsp:rsid wsp:val=&quot;00805DCE&quot;/&gt;&lt;wsp:rsid wsp:val=&quot;00806908&quot;/&gt;&lt;wsp:rsid wsp:val=&quot;00807C52&quot;/&gt;&lt;wsp:rsid wsp:val=&quot;00812977&quot;/&gt;&lt;wsp:rsid wsp:val=&quot;00812D41&quot;/&gt;&lt;wsp:rsid wsp:val=&quot;00815530&quot;/&gt;&lt;wsp:rsid wsp:val=&quot;00815CE8&quot;/&gt;&lt;wsp:rsid wsp:val=&quot;00815E60&quot;/&gt;&lt;wsp:rsid wsp:val=&quot;008168A4&quot;/&gt;&lt;wsp:rsid wsp:val=&quot;00817300&quot;/&gt;&lt;wsp:rsid wsp:val=&quot;00826932&quot;/&gt;&lt;wsp:rsid wsp:val=&quot;0083159A&quot;/&gt;&lt;wsp:rsid wsp:val=&quot;00832D89&quot;/&gt;&lt;wsp:rsid wsp:val=&quot;008370D4&quot;/&gt;&lt;wsp:rsid wsp:val=&quot;008434E5&quot;/&gt;&lt;wsp:rsid wsp:val=&quot;00850193&quot;/&gt;&lt;wsp:rsid wsp:val=&quot;00852807&quot;/&gt;&lt;wsp:rsid wsp:val=&quot;00852B82&quot;/&gt;&lt;wsp:rsid wsp:val=&quot;008542F1&quot;/&gt;&lt;wsp:rsid wsp:val=&quot;00857416&quot;/&gt;&lt;wsp:rsid wsp:val=&quot;00860C86&quot;/&gt;&lt;wsp:rsid wsp:val=&quot;00862145&quot;/&gt;&lt;wsp:rsid wsp:val=&quot;00862735&quot;/&gt;&lt;wsp:rsid wsp:val=&quot;0086431A&quot;/&gt;&lt;wsp:rsid wsp:val=&quot;00864DA8&quot;/&gt;&lt;wsp:rsid wsp:val=&quot;0086670A&quot;/&gt;&lt;wsp:rsid wsp:val=&quot;0086709B&quot;/&gt;&lt;wsp:rsid wsp:val=&quot;008678B5&quot;/&gt;&lt;wsp:rsid wsp:val=&quot;00870365&quot;/&gt;&lt;wsp:rsid wsp:val=&quot;008710D2&quot;/&gt;&lt;wsp:rsid wsp:val=&quot;008745D0&quot;/&gt;&lt;wsp:rsid wsp:val=&quot;00884CE7&quot;/&gt;&lt;wsp:rsid wsp:val=&quot;00885B53&quot;/&gt;&lt;wsp:rsid wsp:val=&quot;00887FF9&quot;/&gt;&lt;wsp:rsid wsp:val=&quot;008915F8&quot;/&gt;&lt;wsp:rsid wsp:val=&quot;00892674&quot;/&gt;&lt;wsp:rsid wsp:val=&quot;0089338E&quot;/&gt;&lt;wsp:rsid wsp:val=&quot;008A06A1&quot;/&gt;&lt;wsp:rsid wsp:val=&quot;008A0822&quot;/&gt;&lt;wsp:rsid wsp:val=&quot;008A3B31&quot;/&gt;&lt;wsp:rsid wsp:val=&quot;008A507F&quot;/&gt;&lt;wsp:rsid wsp:val=&quot;008A7CB9&quot;/&gt;&lt;wsp:rsid wsp:val=&quot;008B0FEF&quot;/&gt;&lt;wsp:rsid wsp:val=&quot;008B51EF&quot;/&gt;&lt;wsp:rsid wsp:val=&quot;008C0096&quot;/&gt;&lt;wsp:rsid wsp:val=&quot;008C03E3&quot;/&gt;&lt;wsp:rsid wsp:val=&quot;008C06BC&quot;/&gt;&lt;wsp:rsid wsp:val=&quot;008C2CFE&quot;/&gt;&lt;wsp:rsid wsp:val=&quot;008C419A&quot;/&gt;&lt;wsp:rsid wsp:val=&quot;008D1F25&quot;/&gt;&lt;wsp:rsid wsp:val=&quot;008D5A70&quot;/&gt;&lt;wsp:rsid wsp:val=&quot;008D6951&quot;/&gt;&lt;wsp:rsid wsp:val=&quot;008E34B9&quot;/&gt;&lt;wsp:rsid wsp:val=&quot;008E7029&quot;/&gt;&lt;wsp:rsid wsp:val=&quot;008E7247&quot;/&gt;&lt;wsp:rsid wsp:val=&quot;008F0BDB&quot;/&gt;&lt;wsp:rsid wsp:val=&quot;008F222B&quot;/&gt;&lt;wsp:rsid wsp:val=&quot;008F35AE&quot;/&gt;&lt;wsp:rsid wsp:val=&quot;008F410F&quot;/&gt;&lt;wsp:rsid wsp:val=&quot;008F490D&quot;/&gt;&lt;wsp:rsid wsp:val=&quot;008F648C&quot;/&gt;&lt;wsp:rsid wsp:val=&quot;008F678B&quot;/&gt;&lt;wsp:rsid wsp:val=&quot;008F6E29&quot;/&gt;&lt;wsp:rsid wsp:val=&quot;009048BF&quot;/&gt;&lt;wsp:rsid wsp:val=&quot;0090509A&quot;/&gt;&lt;wsp:rsid wsp:val=&quot;00910649&quot;/&gt;&lt;wsp:rsid wsp:val=&quot;00911AC5&quot;/&gt;&lt;wsp:rsid wsp:val=&quot;00913114&quot;/&gt;&lt;wsp:rsid wsp:val=&quot;00913991&quot;/&gt;&lt;wsp:rsid wsp:val=&quot;00916A16&quot;/&gt;&lt;wsp:rsid wsp:val=&quot;00917867&quot;/&gt;&lt;wsp:rsid wsp:val=&quot;00936E11&quot;/&gt;&lt;wsp:rsid wsp:val=&quot;0093758B&quot;/&gt;&lt;wsp:rsid wsp:val=&quot;00943139&quot;/&gt;&lt;wsp:rsid wsp:val=&quot;009468A8&quot;/&gt;&lt;wsp:rsid wsp:val=&quot;0094759B&quot;/&gt;&lt;wsp:rsid wsp:val=&quot;00947C4F&quot;/&gt;&lt;wsp:rsid wsp:val=&quot;00947E62&quot;/&gt;&lt;wsp:rsid wsp:val=&quot;00951284&quot;/&gt;&lt;wsp:rsid wsp:val=&quot;009529DA&quot;/&gt;&lt;wsp:rsid wsp:val=&quot;009545F1&quot;/&gt;&lt;wsp:rsid wsp:val=&quot;009633E5&quot;/&gt;&lt;wsp:rsid wsp:val=&quot;009655EC&quot;/&gt;&lt;wsp:rsid wsp:val=&quot;00965F78&quot;/&gt;&lt;wsp:rsid wsp:val=&quot;009661C3&quot;/&gt;&lt;wsp:rsid wsp:val=&quot;00971F1E&quot;/&gt;&lt;wsp:rsid wsp:val=&quot;009761BD&quot;/&gt;&lt;wsp:rsid wsp:val=&quot;009772D8&quot;/&gt;&lt;wsp:rsid wsp:val=&quot;00981269&quot;/&gt;&lt;wsp:rsid wsp:val=&quot;00983839&quot;/&gt;&lt;wsp:rsid wsp:val=&quot;00984E5D&quot;/&gt;&lt;wsp:rsid wsp:val=&quot;00987270&quot;/&gt;&lt;wsp:rsid wsp:val=&quot;00987C97&quot;/&gt;&lt;wsp:rsid wsp:val=&quot;009904EF&quot;/&gt;&lt;wsp:rsid wsp:val=&quot;0099371A&quot;/&gt;&lt;wsp:rsid wsp:val=&quot;00993B91&quot;/&gt;&lt;wsp:rsid wsp:val=&quot;00994339&quot;/&gt;&lt;wsp:rsid wsp:val=&quot;009B0C8A&quot;/&gt;&lt;wsp:rsid wsp:val=&quot;009B142C&quot;/&gt;&lt;wsp:rsid wsp:val=&quot;009C4D2E&quot;/&gt;&lt;wsp:rsid wsp:val=&quot;009C7D38&quot;/&gt;&lt;wsp:rsid wsp:val=&quot;009D1D48&quot;/&gt;&lt;wsp:rsid wsp:val=&quot;009E3D16&quot;/&gt;&lt;wsp:rsid wsp:val=&quot;009F0496&quot;/&gt;&lt;wsp:rsid wsp:val=&quot;009F34FB&quot;/&gt;&lt;wsp:rsid wsp:val=&quot;009F7ED5&quot;/&gt;&lt;wsp:rsid wsp:val=&quot;00A012F7&quot;/&gt;&lt;wsp:rsid wsp:val=&quot;00A04063&quot;/&gt;&lt;wsp:rsid wsp:val=&quot;00A1013E&quot;/&gt;&lt;wsp:rsid wsp:val=&quot;00A170C1&quot;/&gt;&lt;wsp:rsid wsp:val=&quot;00A22448&quot;/&gt;&lt;wsp:rsid wsp:val=&quot;00A247BC&quot;/&gt;&lt;wsp:rsid wsp:val=&quot;00A24E06&quot;/&gt;&lt;wsp:rsid wsp:val=&quot;00A26E41&quot;/&gt;&lt;wsp:rsid wsp:val=&quot;00A31ADF&quot;/&gt;&lt;wsp:rsid wsp:val=&quot;00A35424&quot;/&gt;&lt;wsp:rsid wsp:val=&quot;00A359A8&quot;/&gt;&lt;wsp:rsid wsp:val=&quot;00A374C1&quot;/&gt;&lt;wsp:rsid wsp:val=&quot;00A41D66&quot;/&gt;&lt;wsp:rsid wsp:val=&quot;00A4300C&quot;/&gt;&lt;wsp:rsid wsp:val=&quot;00A47EE0&quot;/&gt;&lt;wsp:rsid wsp:val=&quot;00A53ACB&quot;/&gt;&lt;wsp:rsid wsp:val=&quot;00A572B2&quot;/&gt;&lt;wsp:rsid wsp:val=&quot;00A66C35&quot;/&gt;&lt;wsp:rsid wsp:val=&quot;00A71B44&quot;/&gt;&lt;wsp:rsid wsp:val=&quot;00A77258&quot;/&gt;&lt;wsp:rsid wsp:val=&quot;00A811CB&quot;/&gt;&lt;wsp:rsid wsp:val=&quot;00A81EA5&quot;/&gt;&lt;wsp:rsid wsp:val=&quot;00A83061&quot;/&gt;&lt;wsp:rsid wsp:val=&quot;00A913AB&quot;/&gt;&lt;wsp:rsid wsp:val=&quot;00A91FDF&quot;/&gt;&lt;wsp:rsid wsp:val=&quot;00A93A86&quot;/&gt;&lt;wsp:rsid wsp:val=&quot;00A93B05&quot;/&gt;&lt;wsp:rsid wsp:val=&quot;00A94129&quot;/&gt;&lt;wsp:rsid wsp:val=&quot;00A94C3A&quot;/&gt;&lt;wsp:rsid wsp:val=&quot;00AA3688&quot;/&gt;&lt;wsp:rsid wsp:val=&quot;00AA4AC0&quot;/&gt;&lt;wsp:rsid wsp:val=&quot;00AB1F2F&quot;/&gt;&lt;wsp:rsid wsp:val=&quot;00AB3AAE&quot;/&gt;&lt;wsp:rsid wsp:val=&quot;00AB7961&quot;/&gt;&lt;wsp:rsid wsp:val=&quot;00AC18C4&quot;/&gt;&lt;wsp:rsid wsp:val=&quot;00AC304A&quot;/&gt;&lt;wsp:rsid wsp:val=&quot;00AE0785&quot;/&gt;&lt;wsp:rsid wsp:val=&quot;00AE15CC&quot;/&gt;&lt;wsp:rsid wsp:val=&quot;00AE6CF6&quot;/&gt;&lt;wsp:rsid wsp:val=&quot;00AE701B&quot;/&gt;&lt;wsp:rsid wsp:val=&quot;00AF1C68&quot;/&gt;&lt;wsp:rsid wsp:val=&quot;00AF3ACA&quot;/&gt;&lt;wsp:rsid wsp:val=&quot;00AF47C5&quot;/&gt;&lt;wsp:rsid wsp:val=&quot;00AF4EAA&quot;/&gt;&lt;wsp:rsid wsp:val=&quot;00AF4F65&quot;/&gt;&lt;wsp:rsid wsp:val=&quot;00B0005B&quot;/&gt;&lt;wsp:rsid wsp:val=&quot;00B0256E&quot;/&gt;&lt;wsp:rsid wsp:val=&quot;00B051C3&quot;/&gt;&lt;wsp:rsid wsp:val=&quot;00B059DD&quot;/&gt;&lt;wsp:rsid wsp:val=&quot;00B13234&quot;/&gt;&lt;wsp:rsid wsp:val=&quot;00B203C6&quot;/&gt;&lt;wsp:rsid wsp:val=&quot;00B22E45&quot;/&gt;&lt;wsp:rsid wsp:val=&quot;00B2333D&quot;/&gt;&lt;wsp:rsid wsp:val=&quot;00B27A59&quot;/&gt;&lt;wsp:rsid wsp:val=&quot;00B30DB9&quot;/&gt;&lt;wsp:rsid wsp:val=&quot;00B346E3&quot;/&gt;&lt;wsp:rsid wsp:val=&quot;00B353BD&quot;/&gt;&lt;wsp:rsid wsp:val=&quot;00B36731&quot;/&gt;&lt;wsp:rsid wsp:val=&quot;00B4024D&quot;/&gt;&lt;wsp:rsid wsp:val=&quot;00B42E08&quot;/&gt;&lt;wsp:rsid wsp:val=&quot;00B44B4A&quot;/&gt;&lt;wsp:rsid wsp:val=&quot;00B45F98&quot;/&gt;&lt;wsp:rsid wsp:val=&quot;00B47435&quot;/&gt;&lt;wsp:rsid wsp:val=&quot;00B4790A&quot;/&gt;&lt;wsp:rsid wsp:val=&quot;00B51BCF&quot;/&gt;&lt;wsp:rsid wsp:val=&quot;00B526C0&quot;/&gt;&lt;wsp:rsid wsp:val=&quot;00B52B75&quot;/&gt;&lt;wsp:rsid wsp:val=&quot;00B55319&quot;/&gt;&lt;wsp:rsid wsp:val=&quot;00B5595E&quot;/&gt;&lt;wsp:rsid wsp:val=&quot;00B676E0&quot;/&gt;&lt;wsp:rsid wsp:val=&quot;00B720E7&quot;/&gt;&lt;wsp:rsid wsp:val=&quot;00B743D0&quot;/&gt;&lt;wsp:rsid wsp:val=&quot;00B858C4&quot;/&gt;&lt;wsp:rsid wsp:val=&quot;00B86D85&quot;/&gt;&lt;wsp:rsid wsp:val=&quot;00B93717&quot;/&gt;&lt;wsp:rsid wsp:val=&quot;00B959BD&quot;/&gt;&lt;wsp:rsid wsp:val=&quot;00B9751B&quot;/&gt;&lt;wsp:rsid wsp:val=&quot;00BA3B0D&quot;/&gt;&lt;wsp:rsid wsp:val=&quot;00BB1488&quot;/&gt;&lt;wsp:rsid wsp:val=&quot;00BB409A&quot;/&gt;&lt;wsp:rsid wsp:val=&quot;00BB7ADD&quot;/&gt;&lt;wsp:rsid wsp:val=&quot;00BC3647&quot;/&gt;&lt;wsp:rsid wsp:val=&quot;00BF08E0&quot;/&gt;&lt;wsp:rsid wsp:val=&quot;00BF0B10&quot;/&gt;&lt;wsp:rsid wsp:val=&quot;00BF47B9&quot;/&gt;&lt;wsp:rsid wsp:val=&quot;00BF6B6B&quot;/&gt;&lt;wsp:rsid wsp:val=&quot;00C00907&quot;/&gt;&lt;wsp:rsid wsp:val=&quot;00C01023&quot;/&gt;&lt;wsp:rsid wsp:val=&quot;00C03C8B&quot;/&gt;&lt;wsp:rsid wsp:val=&quot;00C051D6&quot;/&gt;&lt;wsp:rsid wsp:val=&quot;00C066A5&quot;/&gt;&lt;wsp:rsid wsp:val=&quot;00C071D3&quot;/&gt;&lt;wsp:rsid wsp:val=&quot;00C12476&quot;/&gt;&lt;wsp:rsid wsp:val=&quot;00C12AB6&quot;/&gt;&lt;wsp:rsid wsp:val=&quot;00C12B06&quot;/&gt;&lt;wsp:rsid wsp:val=&quot;00C20093&quot;/&gt;&lt;wsp:rsid wsp:val=&quot;00C200B1&quot;/&gt;&lt;wsp:rsid wsp:val=&quot;00C24CD1&quot;/&gt;&lt;wsp:rsid wsp:val=&quot;00C24F02&quot;/&gt;&lt;wsp:rsid wsp:val=&quot;00C253C4&quot;/&gt;&lt;wsp:rsid wsp:val=&quot;00C25B2B&quot;/&gt;&lt;wsp:rsid wsp:val=&quot;00C262C4&quot;/&gt;&lt;wsp:rsid wsp:val=&quot;00C3132C&quot;/&gt;&lt;wsp:rsid wsp:val=&quot;00C3437C&quot;/&gt;&lt;wsp:rsid wsp:val=&quot;00C4056B&quot;/&gt;&lt;wsp:rsid wsp:val=&quot;00C406E4&quot;/&gt;&lt;wsp:rsid wsp:val=&quot;00C424B7&quot;/&gt;&lt;wsp:rsid wsp:val=&quot;00C47D74&quot;/&gt;&lt;wsp:rsid wsp:val=&quot;00C5002E&quot;/&gt;&lt;wsp:rsid wsp:val=&quot;00C52718&quot;/&gt;&lt;wsp:rsid wsp:val=&quot;00C5329F&quot;/&gt;&lt;wsp:rsid wsp:val=&quot;00C540E9&quot;/&gt;&lt;wsp:rsid wsp:val=&quot;00C62947&quot;/&gt;&lt;wsp:rsid wsp:val=&quot;00C6428F&quot;/&gt;&lt;wsp:rsid wsp:val=&quot;00C72C80&quot;/&gt;&lt;wsp:rsid wsp:val=&quot;00C74D3D&quot;/&gt;&lt;wsp:rsid wsp:val=&quot;00C76E57&quot;/&gt;&lt;wsp:rsid wsp:val=&quot;00C772C7&quot;/&gt;&lt;wsp:rsid wsp:val=&quot;00C77E3D&quot;/&gt;&lt;wsp:rsid wsp:val=&quot;00C81976&quot;/&gt;&lt;wsp:rsid wsp:val=&quot;00C821EE&quot;/&gt;&lt;wsp:rsid wsp:val=&quot;00C86A25&quot;/&gt;&lt;wsp:rsid wsp:val=&quot;00C917B8&quot;/&gt;&lt;wsp:rsid wsp:val=&quot;00C93F23&quot;/&gt;&lt;wsp:rsid wsp:val=&quot;00C97173&quot;/&gt;&lt;wsp:rsid wsp:val=&quot;00C978C4&quot;/&gt;&lt;wsp:rsid wsp:val=&quot;00CA5DDE&quot;/&gt;&lt;wsp:rsid wsp:val=&quot;00CA6054&quot;/&gt;&lt;wsp:rsid wsp:val=&quot;00CA7167&quot;/&gt;&lt;wsp:rsid wsp:val=&quot;00CB1C52&quot;/&gt;&lt;wsp:rsid wsp:val=&quot;00CB20C9&quot;/&gt;&lt;wsp:rsid wsp:val=&quot;00CB2279&quot;/&gt;&lt;wsp:rsid wsp:val=&quot;00CB5348&quot;/&gt;&lt;wsp:rsid wsp:val=&quot;00CB54AF&quot;/&gt;&lt;wsp:rsid wsp:val=&quot;00CB5AFA&quot;/&gt;&lt;wsp:rsid wsp:val=&quot;00CB6639&quot;/&gt;&lt;wsp:rsid wsp:val=&quot;00CB6777&quot;/&gt;&lt;wsp:rsid wsp:val=&quot;00CC3E9E&quot;/&gt;&lt;wsp:rsid wsp:val=&quot;00CC42D5&quot;/&gt;&lt;wsp:rsid wsp:val=&quot;00CD0CCF&quot;/&gt;&lt;wsp:rsid wsp:val=&quot;00CD1B7B&quot;/&gt;&lt;wsp:rsid wsp:val=&quot;00CD3425&quot;/&gt;&lt;wsp:rsid wsp:val=&quot;00CD4B25&quot;/&gt;&lt;wsp:rsid wsp:val=&quot;00CD5819&quot;/&gt;&lt;wsp:rsid wsp:val=&quot;00CE4B12&quot;/&gt;&lt;wsp:rsid wsp:val=&quot;00CE7000&quot;/&gt;&lt;wsp:rsid wsp:val=&quot;00CF752F&quot;/&gt;&lt;wsp:rsid wsp:val=&quot;00CF7670&quot;/&gt;&lt;wsp:rsid wsp:val=&quot;00CF78BB&quot;/&gt;&lt;wsp:rsid wsp:val=&quot;00D0612E&quot;/&gt;&lt;wsp:rsid wsp:val=&quot;00D07DCA&quot;/&gt;&lt;wsp:rsid wsp:val=&quot;00D12BC2&quot;/&gt;&lt;wsp:rsid wsp:val=&quot;00D12CB7&quot;/&gt;&lt;wsp:rsid wsp:val=&quot;00D13E95&quot;/&gt;&lt;wsp:rsid wsp:val=&quot;00D164C6&quot;/&gt;&lt;wsp:rsid wsp:val=&quot;00D22592&quot;/&gt;&lt;wsp:rsid wsp:val=&quot;00D26672&quot;/&gt;&lt;wsp:rsid wsp:val=&quot;00D32AB3&quot;/&gt;&lt;wsp:rsid wsp:val=&quot;00D3770D&quot;/&gt;&lt;wsp:rsid wsp:val=&quot;00D438C3&quot;/&gt;&lt;wsp:rsid wsp:val=&quot;00D441B7&quot;/&gt;&lt;wsp:rsid wsp:val=&quot;00D44AA7&quot;/&gt;&lt;wsp:rsid wsp:val=&quot;00D46105&quot;/&gt;&lt;wsp:rsid wsp:val=&quot;00D474ED&quot;/&gt;&lt;wsp:rsid wsp:val=&quot;00D52477&quot;/&gt;&lt;wsp:rsid wsp:val=&quot;00D537F1&quot;/&gt;&lt;wsp:rsid wsp:val=&quot;00D6125B&quot;/&gt;&lt;wsp:rsid wsp:val=&quot;00D66C7A&quot;/&gt;&lt;wsp:rsid wsp:val=&quot;00D671D1&quot;/&gt;&lt;wsp:rsid wsp:val=&quot;00D67673&quot;/&gt;&lt;wsp:rsid wsp:val=&quot;00D67E91&quot;/&gt;&lt;wsp:rsid wsp:val=&quot;00D703A2&quot;/&gt;&lt;wsp:rsid wsp:val=&quot;00D72674&quot;/&gt;&lt;wsp:rsid wsp:val=&quot;00D77DE1&quot;/&gt;&lt;wsp:rsid wsp:val=&quot;00D8032E&quot;/&gt;&lt;wsp:rsid wsp:val=&quot;00D82475&quot;/&gt;&lt;wsp:rsid wsp:val=&quot;00D83407&quot;/&gt;&lt;wsp:rsid wsp:val=&quot;00D83CDC&quot;/&gt;&lt;wsp:rsid wsp:val=&quot;00D841C8&quot;/&gt;&lt;wsp:rsid wsp:val=&quot;00D84B7F&quot;/&gt;&lt;wsp:rsid wsp:val=&quot;00D853DC&quot;/&gt;&lt;wsp:rsid wsp:val=&quot;00D90DFB&quot;/&gt;&lt;wsp:rsid wsp:val=&quot;00D94811&quot;/&gt;&lt;wsp:rsid wsp:val=&quot;00D960D0&quot;/&gt;&lt;wsp:rsid wsp:val=&quot;00D971EE&quot;/&gt;&lt;wsp:rsid wsp:val=&quot;00DA3F39&quot;/&gt;&lt;wsp:rsid wsp:val=&quot;00DB2751&quot;/&gt;&lt;wsp:rsid wsp:val=&quot;00DB53DA&quot;/&gt;&lt;wsp:rsid wsp:val=&quot;00DB597C&quot;/&gt;&lt;wsp:rsid wsp:val=&quot;00DC4B52&quot;/&gt;&lt;wsp:rsid wsp:val=&quot;00DC5981&quot;/&gt;&lt;wsp:rsid wsp:val=&quot;00DD0A97&quot;/&gt;&lt;wsp:rsid wsp:val=&quot;00DD123F&quot;/&gt;&lt;wsp:rsid wsp:val=&quot;00DD18D3&quot;/&gt;&lt;wsp:rsid wsp:val=&quot;00DE0C70&quot;/&gt;&lt;wsp:rsid wsp:val=&quot;00DE0EDF&quot;/&gt;&lt;wsp:rsid wsp:val=&quot;00DE5415&quot;/&gt;&lt;wsp:rsid wsp:val=&quot;00DE5947&quot;/&gt;&lt;wsp:rsid wsp:val=&quot;00E00D9B&quot;/&gt;&lt;wsp:rsid wsp:val=&quot;00E00E82&quot;/&gt;&lt;wsp:rsid wsp:val=&quot;00E02AD3&quot;/&gt;&lt;wsp:rsid wsp:val=&quot;00E040E3&quot;/&gt;&lt;wsp:rsid wsp:val=&quot;00E06916&quot;/&gt;&lt;wsp:rsid wsp:val=&quot;00E112E2&quot;/&gt;&lt;wsp:rsid wsp:val=&quot;00E1504E&quot;/&gt;&lt;wsp:rsid wsp:val=&quot;00E16F3F&quot;/&gt;&lt;wsp:rsid wsp:val=&quot;00E20172&quot;/&gt;&lt;wsp:rsid wsp:val=&quot;00E2110C&quot;/&gt;&lt;wsp:rsid wsp:val=&quot;00E222AB&quot;/&gt;&lt;wsp:rsid wsp:val=&quot;00E24E3D&quot;/&gt;&lt;wsp:rsid wsp:val=&quot;00E2789B&quot;/&gt;&lt;wsp:rsid wsp:val=&quot;00E31D92&quot;/&gt;&lt;wsp:rsid wsp:val=&quot;00E322FA&quot;/&gt;&lt;wsp:rsid wsp:val=&quot;00E340DA&quot;/&gt;&lt;wsp:rsid wsp:val=&quot;00E373F4&quot;/&gt;&lt;wsp:rsid wsp:val=&quot;00E37651&quot;/&gt;&lt;wsp:rsid wsp:val=&quot;00E42E4D&quot;/&gt;&lt;wsp:rsid wsp:val=&quot;00E45AD9&quot;/&gt;&lt;wsp:rsid wsp:val=&quot;00E6258F&quot;/&gt;&lt;wsp:rsid wsp:val=&quot;00E62B17&quot;/&gt;&lt;wsp:rsid wsp:val=&quot;00E66689&quot;/&gt;&lt;wsp:rsid wsp:val=&quot;00E70760&quot;/&gt;&lt;wsp:rsid wsp:val=&quot;00E761DC&quot;/&gt;&lt;wsp:rsid wsp:val=&quot;00E771A0&quot;/&gt;&lt;wsp:rsid wsp:val=&quot;00E814B7&quot;/&gt;&lt;wsp:rsid wsp:val=&quot;00E82D9B&quot;/&gt;&lt;wsp:rsid wsp:val=&quot;00E84327&quot;/&gt;&lt;wsp:rsid wsp:val=&quot;00E93BCE&quot;/&gt;&lt;wsp:rsid wsp:val=&quot;00E93BD9&quot;/&gt;&lt;wsp:rsid wsp:val=&quot;00E93F78&quot;/&gt;&lt;wsp:rsid wsp:val=&quot;00EA4D12&quot;/&gt;&lt;wsp:rsid wsp:val=&quot;00EA6A2F&quot;/&gt;&lt;wsp:rsid wsp:val=&quot;00EA6A56&quot;/&gt;&lt;wsp:rsid wsp:val=&quot;00EB0B70&quot;/&gt;&lt;wsp:rsid wsp:val=&quot;00EB1AA1&quot;/&gt;&lt;wsp:rsid wsp:val=&quot;00EB23F1&quot;/&gt;&lt;wsp:rsid wsp:val=&quot;00EB3C09&quot;/&gt;&lt;wsp:rsid wsp:val=&quot;00EC003A&quot;/&gt;&lt;wsp:rsid wsp:val=&quot;00EC27BC&quot;/&gt;&lt;wsp:rsid wsp:val=&quot;00EC288A&quot;/&gt;&lt;wsp:rsid wsp:val=&quot;00EC662C&quot;/&gt;&lt;wsp:rsid wsp:val=&quot;00EC7DF3&quot;/&gt;&lt;wsp:rsid wsp:val=&quot;00ED05F8&quot;/&gt;&lt;wsp:rsid wsp:val=&quot;00ED17CE&quot;/&gt;&lt;wsp:rsid wsp:val=&quot;00ED73F9&quot;/&gt;&lt;wsp:rsid wsp:val=&quot;00ED7DAA&quot;/&gt;&lt;wsp:rsid wsp:val=&quot;00EE012B&quot;/&gt;&lt;wsp:rsid wsp:val=&quot;00EE23B6&quot;/&gt;&lt;wsp:rsid wsp:val=&quot;00EE4D9F&quot;/&gt;&lt;wsp:rsid wsp:val=&quot;00EE56EA&quot;/&gt;&lt;wsp:rsid wsp:val=&quot;00EE6033&quot;/&gt;&lt;wsp:rsid wsp:val=&quot;00EF1598&quot;/&gt;&lt;wsp:rsid wsp:val=&quot;00EF27BB&quot;/&gt;&lt;wsp:rsid wsp:val=&quot;00EF3E41&quot;/&gt;&lt;wsp:rsid wsp:val=&quot;00EF471E&quot;/&gt;&lt;wsp:rsid wsp:val=&quot;00EF6508&quot;/&gt;&lt;wsp:rsid wsp:val=&quot;00F028D3&quot;/&gt;&lt;wsp:rsid wsp:val=&quot;00F0730B&quot;/&gt;&lt;wsp:rsid wsp:val=&quot;00F07C08&quot;/&gt;&lt;wsp:rsid wsp:val=&quot;00F11680&quot;/&gt;&lt;wsp:rsid wsp:val=&quot;00F12679&quot;/&gt;&lt;wsp:rsid wsp:val=&quot;00F166CA&quot;/&gt;&lt;wsp:rsid wsp:val=&quot;00F16F8D&quot;/&gt;&lt;wsp:rsid wsp:val=&quot;00F20BED&quot;/&gt;&lt;wsp:rsid wsp:val=&quot;00F22FDF&quot;/&gt;&lt;wsp:rsid wsp:val=&quot;00F24925&quot;/&gt;&lt;wsp:rsid wsp:val=&quot;00F303C3&quot;/&gt;&lt;wsp:rsid wsp:val=&quot;00F3059E&quot;/&gt;&lt;wsp:rsid wsp:val=&quot;00F31787&quot;/&gt;&lt;wsp:rsid wsp:val=&quot;00F3497A&quot;/&gt;&lt;wsp:rsid wsp:val=&quot;00F44A48&quot;/&gt;&lt;wsp:rsid wsp:val=&quot;00F52537&quot;/&gt;&lt;wsp:rsid wsp:val=&quot;00F525D1&quot;/&gt;&lt;wsp:rsid wsp:val=&quot;00F55A78&quot;/&gt;&lt;wsp:rsid wsp:val=&quot;00F55C56&quot;/&gt;&lt;wsp:rsid wsp:val=&quot;00F57932&quot;/&gt;&lt;wsp:rsid wsp:val=&quot;00F644D1&quot;/&gt;&lt;wsp:rsid wsp:val=&quot;00F64DE1&quot;/&gt;&lt;wsp:rsid wsp:val=&quot;00F660A8&quot;/&gt;&lt;wsp:rsid wsp:val=&quot;00F7367C&quot;/&gt;&lt;wsp:rsid wsp:val=&quot;00F737C3&quot;/&gt;&lt;wsp:rsid wsp:val=&quot;00F74C29&quot;/&gt;&lt;wsp:rsid wsp:val=&quot;00F76B80&quot;/&gt;&lt;wsp:rsid wsp:val=&quot;00F77635&quot;/&gt;&lt;wsp:rsid wsp:val=&quot;00F77C11&quot;/&gt;&lt;wsp:rsid wsp:val=&quot;00F77D9A&quot;/&gt;&lt;wsp:rsid wsp:val=&quot;00F84B87&quot;/&gt;&lt;wsp:rsid wsp:val=&quot;00F95216&quot;/&gt;&lt;wsp:rsid wsp:val=&quot;00FA659E&quot;/&gt;&lt;wsp:rsid wsp:val=&quot;00FA7B82&quot;/&gt;&lt;wsp:rsid wsp:val=&quot;00FB190A&quot;/&gt;&lt;wsp:rsid wsp:val=&quot;00FB4965&quot;/&gt;&lt;wsp:rsid wsp:val=&quot;00FB7B50&quot;/&gt;&lt;wsp:rsid wsp:val=&quot;00FC358D&quot;/&gt;&lt;wsp:rsid wsp:val=&quot;00FC4644&quot;/&gt;&lt;wsp:rsid wsp:val=&quot;00FC683C&quot;/&gt;&lt;wsp:rsid wsp:val=&quot;00FC696E&quot;/&gt;&lt;wsp:rsid wsp:val=&quot;00FC785D&quot;/&gt;&lt;wsp:rsid wsp:val=&quot;00FD08BE&quot;/&gt;&lt;wsp:rsid wsp:val=&quot;00FD0ACF&quot;/&gt;&lt;wsp:rsid wsp:val=&quot;00FD3BAD&quot;/&gt;&lt;wsp:rsid wsp:val=&quot;00FD3D1F&quot;/&gt;&lt;wsp:rsid wsp:val=&quot;00FD5191&quot;/&gt;&lt;wsp:rsid wsp:val=&quot;00FD5D8A&quot;/&gt;&lt;wsp:rsid wsp:val=&quot;00FD7B91&quot;/&gt;&lt;wsp:rsid wsp:val=&quot;00FE2FA7&quot;/&gt;&lt;wsp:rsid wsp:val=&quot;00FE3164&quot;/&gt;&lt;wsp:rsid wsp:val=&quot;00FF0DCC&quot;/&gt;&lt;wsp:rsid wsp:val=&quot;00FF6B70&quot;/&gt;&lt;/wsp:rsids&gt;&lt;/w:docPr&gt;&lt;w:body&gt;&lt;w:p wsp:rsidR=&quot;00000000&quot; wsp:rsidRDefault=&quot;006E6086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4" o:title="" chromakey="white"/>
          </v:shape>
        </w:pict>
      </w:r>
      <w:r w:rsidRPr="00DD0A97">
        <w:rPr>
          <w:rFonts w:ascii="Times New Roman" w:hAnsi="Times New Roman"/>
          <w:sz w:val="24"/>
          <w:szCs w:val="24"/>
        </w:rPr>
        <w:fldChar w:fldCharType="end"/>
      </w:r>
      <w:r w:rsidRPr="001D1781">
        <w:rPr>
          <w:rFonts w:ascii="Times New Roman" w:hAnsi="Times New Roman"/>
          <w:sz w:val="24"/>
          <w:szCs w:val="24"/>
        </w:rPr>
        <w:t xml:space="preserve">, </w:t>
      </w:r>
      <w:r w:rsidRPr="00DD0A97">
        <w:rPr>
          <w:rFonts w:ascii="Times New Roman" w:hAnsi="Times New Roman"/>
          <w:sz w:val="24"/>
          <w:szCs w:val="24"/>
        </w:rPr>
        <w:fldChar w:fldCharType="begin"/>
      </w:r>
      <w:r w:rsidRPr="00DD0A97">
        <w:rPr>
          <w:rFonts w:ascii="Times New Roman" w:hAnsi="Times New Roman"/>
          <w:sz w:val="24"/>
          <w:szCs w:val="24"/>
        </w:rPr>
        <w:instrText xml:space="preserve"> QUOTE </w:instrText>
      </w:r>
      <w:r w:rsidR="000E7F4C">
        <w:pict>
          <v:shape id="_x0000_i1034" type="#_x0000_t75" style="width:15.25pt;height:11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35B3&quot;/&gt;&lt;wsp:rsid wsp:val=&quot;00004ED9&quot;/&gt;&lt;wsp:rsid wsp:val=&quot;0000637E&quot;/&gt;&lt;wsp:rsid wsp:val=&quot;00006B7D&quot;/&gt;&lt;wsp:rsid wsp:val=&quot;00006D24&quot;/&gt;&lt;wsp:rsid wsp:val=&quot;00010033&quot;/&gt;&lt;wsp:rsid wsp:val=&quot;00020B20&quot;/&gt;&lt;wsp:rsid wsp:val=&quot;00023304&quot;/&gt;&lt;wsp:rsid wsp:val=&quot;000236AD&quot;/&gt;&lt;wsp:rsid wsp:val=&quot;00023AD8&quot;/&gt;&lt;wsp:rsid wsp:val=&quot;000245F7&quot;/&gt;&lt;wsp:rsid wsp:val=&quot;00040916&quot;/&gt;&lt;wsp:rsid wsp:val=&quot;00041BB1&quot;/&gt;&lt;wsp:rsid wsp:val=&quot;00042F1F&quot;/&gt;&lt;wsp:rsid wsp:val=&quot;00045C68&quot;/&gt;&lt;wsp:rsid wsp:val=&quot;00047540&quot;/&gt;&lt;wsp:rsid wsp:val=&quot;00050CA3&quot;/&gt;&lt;wsp:rsid wsp:val=&quot;000532F2&quot;/&gt;&lt;wsp:rsid wsp:val=&quot;0005625A&quot;/&gt;&lt;wsp:rsid wsp:val=&quot;0006008F&quot;/&gt;&lt;wsp:rsid wsp:val=&quot;00060AB0&quot;/&gt;&lt;wsp:rsid wsp:val=&quot;000628A5&quot;/&gt;&lt;wsp:rsid wsp:val=&quot;00064189&quot;/&gt;&lt;wsp:rsid wsp:val=&quot;00067FE2&quot;/&gt;&lt;wsp:rsid wsp:val=&quot;00071942&quot;/&gt;&lt;wsp:rsid wsp:val=&quot;000748D4&quot;/&gt;&lt;wsp:rsid wsp:val=&quot;00074C40&quot;/&gt;&lt;wsp:rsid wsp:val=&quot;00074D2C&quot;/&gt;&lt;wsp:rsid wsp:val=&quot;000751CE&quot;/&gt;&lt;wsp:rsid wsp:val=&quot;000765CB&quot;/&gt;&lt;wsp:rsid wsp:val=&quot;000777BF&quot;/&gt;&lt;wsp:rsid wsp:val=&quot;00077C28&quot;/&gt;&lt;wsp:rsid wsp:val=&quot;00083FA9&quot;/&gt;&lt;wsp:rsid wsp:val=&quot;00094532&quot;/&gt;&lt;wsp:rsid wsp:val=&quot;000A0EDE&quot;/&gt;&lt;wsp:rsid wsp:val=&quot;000A18CA&quot;/&gt;&lt;wsp:rsid wsp:val=&quot;000A2B7F&quot;/&gt;&lt;wsp:rsid wsp:val=&quot;000A7157&quot;/&gt;&lt;wsp:rsid wsp:val=&quot;000A7230&quot;/&gt;&lt;wsp:rsid wsp:val=&quot;000A7767&quot;/&gt;&lt;wsp:rsid wsp:val=&quot;000B01E7&quot;/&gt;&lt;wsp:rsid wsp:val=&quot;000B10CC&quot;/&gt;&lt;wsp:rsid wsp:val=&quot;000B2262&quot;/&gt;&lt;wsp:rsid wsp:val=&quot;000B5D4B&quot;/&gt;&lt;wsp:rsid wsp:val=&quot;000C44B5&quot;/&gt;&lt;wsp:rsid wsp:val=&quot;000C6741&quot;/&gt;&lt;wsp:rsid wsp:val=&quot;000C797B&quot;/&gt;&lt;wsp:rsid wsp:val=&quot;000D0554&quot;/&gt;&lt;wsp:rsid wsp:val=&quot;000D0969&quot;/&gt;&lt;wsp:rsid wsp:val=&quot;000D47D0&quot;/&gt;&lt;wsp:rsid wsp:val=&quot;000D78F7&quot;/&gt;&lt;wsp:rsid wsp:val=&quot;000E1ACF&quot;/&gt;&lt;wsp:rsid wsp:val=&quot;000E26C3&quot;/&gt;&lt;wsp:rsid wsp:val=&quot;000E6D2D&quot;/&gt;&lt;wsp:rsid wsp:val=&quot;000F104E&quot;/&gt;&lt;wsp:rsid wsp:val=&quot;000F359C&quot;/&gt;&lt;wsp:rsid wsp:val=&quot;000F605D&quot;/&gt;&lt;wsp:rsid wsp:val=&quot;0010542C&quot;/&gt;&lt;wsp:rsid wsp:val=&quot;0010667C&quot;/&gt;&lt;wsp:rsid wsp:val=&quot;00107F10&quot;/&gt;&lt;wsp:rsid wsp:val=&quot;00112E09&quot;/&gt;&lt;wsp:rsid wsp:val=&quot;001147BB&quot;/&gt;&lt;wsp:rsid wsp:val=&quot;0012260A&quot;/&gt;&lt;wsp:rsid wsp:val=&quot;00123130&quot;/&gt;&lt;wsp:rsid wsp:val=&quot;001231F2&quot;/&gt;&lt;wsp:rsid wsp:val=&quot;00126695&quot;/&gt;&lt;wsp:rsid wsp:val=&quot;001376DE&quot;/&gt;&lt;wsp:rsid wsp:val=&quot;001444E1&quot;/&gt;&lt;wsp:rsid wsp:val=&quot;00145F1F&quot;/&gt;&lt;wsp:rsid wsp:val=&quot;0014613F&quot;/&gt;&lt;wsp:rsid wsp:val=&quot;001570A2&quot;/&gt;&lt;wsp:rsid wsp:val=&quot;00163B0F&quot;/&gt;&lt;wsp:rsid wsp:val=&quot;00163B47&quot;/&gt;&lt;wsp:rsid wsp:val=&quot;00164D39&quot;/&gt;&lt;wsp:rsid wsp:val=&quot;00165089&quot;/&gt;&lt;wsp:rsid wsp:val=&quot;00177687&quot;/&gt;&lt;wsp:rsid wsp:val=&quot;0018123D&quot;/&gt;&lt;wsp:rsid wsp:val=&quot;0018237F&quot;/&gt;&lt;wsp:rsid wsp:val=&quot;00186812&quot;/&gt;&lt;wsp:rsid wsp:val=&quot;001869AC&quot;/&gt;&lt;wsp:rsid wsp:val=&quot;00186A21&quot;/&gt;&lt;wsp:rsid wsp:val=&quot;0019544F&quot;/&gt;&lt;wsp:rsid wsp:val=&quot;001957B6&quot;/&gt;&lt;wsp:rsid wsp:val=&quot;001A3634&quot;/&gt;&lt;wsp:rsid wsp:val=&quot;001A47DB&quot;/&gt;&lt;wsp:rsid wsp:val=&quot;001B015B&quot;/&gt;&lt;wsp:rsid wsp:val=&quot;001B0A05&quot;/&gt;&lt;wsp:rsid wsp:val=&quot;001B2564&quot;/&gt;&lt;wsp:rsid wsp:val=&quot;001C0057&quot;/&gt;&lt;wsp:rsid wsp:val=&quot;001C29C1&quot;/&gt;&lt;wsp:rsid wsp:val=&quot;001C4F99&quot;/&gt;&lt;wsp:rsid wsp:val=&quot;001C557F&quot;/&gt;&lt;wsp:rsid wsp:val=&quot;001C5614&quot;/&gt;&lt;wsp:rsid wsp:val=&quot;001D1781&quot;/&gt;&lt;wsp:rsid wsp:val=&quot;001D3673&quot;/&gt;&lt;wsp:rsid wsp:val=&quot;001D3E13&quot;/&gt;&lt;wsp:rsid wsp:val=&quot;001D4F5C&quot;/&gt;&lt;wsp:rsid wsp:val=&quot;001D7326&quot;/&gt;&lt;wsp:rsid wsp:val=&quot;001E1F1D&quot;/&gt;&lt;wsp:rsid wsp:val=&quot;001F14FC&quot;/&gt;&lt;wsp:rsid wsp:val=&quot;001F1F3A&quot;/&gt;&lt;wsp:rsid wsp:val=&quot;001F2D79&quot;/&gt;&lt;wsp:rsid wsp:val=&quot;001F37E8&quot;/&gt;&lt;wsp:rsid wsp:val=&quot;002006FC&quot;/&gt;&lt;wsp:rsid wsp:val=&quot;00204724&quot;/&gt;&lt;wsp:rsid wsp:val=&quot;00220AEC&quot;/&gt;&lt;wsp:rsid wsp:val=&quot;0022609C&quot;/&gt;&lt;wsp:rsid wsp:val=&quot;0023310E&quot;/&gt;&lt;wsp:rsid wsp:val=&quot;00237A8A&quot;/&gt;&lt;wsp:rsid wsp:val=&quot;00241DC0&quot;/&gt;&lt;wsp:rsid wsp:val=&quot;00242947&quot;/&gt;&lt;wsp:rsid wsp:val=&quot;00242E7D&quot;/&gt;&lt;wsp:rsid wsp:val=&quot;00245294&quot;/&gt;&lt;wsp:rsid wsp:val=&quot;002508F5&quot;/&gt;&lt;wsp:rsid wsp:val=&quot;00252FBF&quot;/&gt;&lt;wsp:rsid wsp:val=&quot;00254FA0&quot;/&gt;&lt;wsp:rsid wsp:val=&quot;00256924&quot;/&gt;&lt;wsp:rsid wsp:val=&quot;0026042E&quot;/&gt;&lt;wsp:rsid wsp:val=&quot;002656D6&quot;/&gt;&lt;wsp:rsid wsp:val=&quot;00270127&quot;/&gt;&lt;wsp:rsid wsp:val=&quot;002712BB&quot;/&gt;&lt;wsp:rsid wsp:val=&quot;00273696&quot;/&gt;&lt;wsp:rsid wsp:val=&quot;00277033&quot;/&gt;&lt;wsp:rsid wsp:val=&quot;0028309B&quot;/&gt;&lt;wsp:rsid wsp:val=&quot;00283682&quot;/&gt;&lt;wsp:rsid wsp:val=&quot;00283884&quot;/&gt;&lt;wsp:rsid wsp:val=&quot;00285781&quot;/&gt;&lt;wsp:rsid wsp:val=&quot;002859AE&quot;/&gt;&lt;wsp:rsid wsp:val=&quot;00286ECB&quot;/&gt;&lt;wsp:rsid wsp:val=&quot;0029039B&quot;/&gt;&lt;wsp:rsid wsp:val=&quot;002929A0&quot;/&gt;&lt;wsp:rsid wsp:val=&quot;002A0868&quot;/&gt;&lt;wsp:rsid wsp:val=&quot;002A0B87&quot;/&gt;&lt;wsp:rsid wsp:val=&quot;002A0C3A&quot;/&gt;&lt;wsp:rsid wsp:val=&quot;002A26B9&quot;/&gt;&lt;wsp:rsid wsp:val=&quot;002A27CD&quot;/&gt;&lt;wsp:rsid wsp:val=&quot;002B0124&quot;/&gt;&lt;wsp:rsid wsp:val=&quot;002B182F&quot;/&gt;&lt;wsp:rsid wsp:val=&quot;002B2064&quot;/&gt;&lt;wsp:rsid wsp:val=&quot;002B5EEF&quot;/&gt;&lt;wsp:rsid wsp:val=&quot;002C330B&quot;/&gt;&lt;wsp:rsid wsp:val=&quot;002C3AD1&quot;/&gt;&lt;wsp:rsid wsp:val=&quot;002C50C2&quot;/&gt;&lt;wsp:rsid wsp:val=&quot;002D6E78&quot;/&gt;&lt;wsp:rsid wsp:val=&quot;002D755B&quot;/&gt;&lt;wsp:rsid wsp:val=&quot;002E1E07&quot;/&gt;&lt;wsp:rsid wsp:val=&quot;002E3F69&quot;/&gt;&lt;wsp:rsid wsp:val=&quot;002E4D55&quot;/&gt;&lt;wsp:rsid wsp:val=&quot;002E6722&quot;/&gt;&lt;wsp:rsid wsp:val=&quot;002F00CB&quot;/&gt;&lt;wsp:rsid wsp:val=&quot;002F4740&quot;/&gt;&lt;wsp:rsid wsp:val=&quot;003022DC&quot;/&gt;&lt;wsp:rsid wsp:val=&quot;00305D70&quot;/&gt;&lt;wsp:rsid wsp:val=&quot;0030706B&quot;/&gt;&lt;wsp:rsid wsp:val=&quot;0030709B&quot;/&gt;&lt;wsp:rsid wsp:val=&quot;00311D7B&quot;/&gt;&lt;wsp:rsid wsp:val=&quot;003123C2&quot;/&gt;&lt;wsp:rsid wsp:val=&quot;0031514C&quot;/&gt;&lt;wsp:rsid wsp:val=&quot;00320B77&quot;/&gt;&lt;wsp:rsid wsp:val=&quot;00322371&quot;/&gt;&lt;wsp:rsid wsp:val=&quot;00323346&quot;/&gt;&lt;wsp:rsid wsp:val=&quot;00323FE3&quot;/&gt;&lt;wsp:rsid wsp:val=&quot;00324F2D&quot;/&gt;&lt;wsp:rsid wsp:val=&quot;003300C2&quot;/&gt;&lt;wsp:rsid wsp:val=&quot;00330814&quot;/&gt;&lt;wsp:rsid wsp:val=&quot;0033248B&quot;/&gt;&lt;wsp:rsid wsp:val=&quot;003334CA&quot;/&gt;&lt;wsp:rsid wsp:val=&quot;003335B7&quot;/&gt;&lt;wsp:rsid wsp:val=&quot;00334A9D&quot;/&gt;&lt;wsp:rsid wsp:val=&quot;00335FD8&quot;/&gt;&lt;wsp:rsid wsp:val=&quot;003379B1&quot;/&gt;&lt;wsp:rsid wsp:val=&quot;0034222E&quot;/&gt;&lt;wsp:rsid wsp:val=&quot;00342857&quot;/&gt;&lt;wsp:rsid wsp:val=&quot;00342A8C&quot;/&gt;&lt;wsp:rsid wsp:val=&quot;003467F3&quot;/&gt;&lt;wsp:rsid wsp:val=&quot;00351295&quot;/&gt;&lt;wsp:rsid wsp:val=&quot;00354FE9&quot;/&gt;&lt;wsp:rsid wsp:val=&quot;0035648D&quot;/&gt;&lt;wsp:rsid wsp:val=&quot;0035720D&quot;/&gt;&lt;wsp:rsid wsp:val=&quot;003619E3&quot;/&gt;&lt;wsp:rsid wsp:val=&quot;00364E6C&quot;/&gt;&lt;wsp:rsid wsp:val=&quot;0036521D&quot;/&gt;&lt;wsp:rsid wsp:val=&quot;00367247&quot;/&gt;&lt;wsp:rsid wsp:val=&quot;00370236&quot;/&gt;&lt;wsp:rsid wsp:val=&quot;00372275&quot;/&gt;&lt;wsp:rsid wsp:val=&quot;00372C97&quot;/&gt;&lt;wsp:rsid wsp:val=&quot;003769FA&quot;/&gt;&lt;wsp:rsid wsp:val=&quot;00377480&quot;/&gt;&lt;wsp:rsid wsp:val=&quot;00377911&quot;/&gt;&lt;wsp:rsid wsp:val=&quot;00382A9D&quot;/&gt;&lt;wsp:rsid wsp:val=&quot;00393609&quot;/&gt;&lt;wsp:rsid wsp:val=&quot;0039618F&quot;/&gt;&lt;wsp:rsid wsp:val=&quot;00396407&quot;/&gt;&lt;wsp:rsid wsp:val=&quot;00397F06&quot;/&gt;&lt;wsp:rsid wsp:val=&quot;003A2EEF&quot;/&gt;&lt;wsp:rsid wsp:val=&quot;003A3506&quot;/&gt;&lt;wsp:rsid wsp:val=&quot;003A36FE&quot;/&gt;&lt;wsp:rsid wsp:val=&quot;003A3C86&quot;/&gt;&lt;wsp:rsid wsp:val=&quot;003A4747&quot;/&gt;&lt;wsp:rsid wsp:val=&quot;003A6028&quot;/&gt;&lt;wsp:rsid wsp:val=&quot;003A7D6E&quot;/&gt;&lt;wsp:rsid wsp:val=&quot;003B0730&quot;/&gt;&lt;wsp:rsid wsp:val=&quot;003B164C&quot;/&gt;&lt;wsp:rsid wsp:val=&quot;003B6CFC&quot;/&gt;&lt;wsp:rsid wsp:val=&quot;003B7750&quot;/&gt;&lt;wsp:rsid wsp:val=&quot;003C3305&quot;/&gt;&lt;wsp:rsid wsp:val=&quot;003C4250&quot;/&gt;&lt;wsp:rsid wsp:val=&quot;003C53D2&quot;/&gt;&lt;wsp:rsid wsp:val=&quot;003E1C43&quot;/&gt;&lt;wsp:rsid wsp:val=&quot;003E7503&quot;/&gt;&lt;wsp:rsid wsp:val=&quot;003E7C00&quot;/&gt;&lt;wsp:rsid wsp:val=&quot;003F5B9C&quot;/&gt;&lt;wsp:rsid wsp:val=&quot;004030BC&quot;/&gt;&lt;wsp:rsid wsp:val=&quot;00407703&quot;/&gt;&lt;wsp:rsid wsp:val=&quot;004104C6&quot;/&gt;&lt;wsp:rsid wsp:val=&quot;0041524A&quot;/&gt;&lt;wsp:rsid wsp:val=&quot;0042479C&quot;/&gt;&lt;wsp:rsid wsp:val=&quot;004255B2&quot;/&gt;&lt;wsp:rsid wsp:val=&quot;00425B7E&quot;/&gt;&lt;wsp:rsid wsp:val=&quot;00437594&quot;/&gt;&lt;wsp:rsid wsp:val=&quot;0044083B&quot;/&gt;&lt;wsp:rsid wsp:val=&quot;00441EF9&quot;/&gt;&lt;wsp:rsid wsp:val=&quot;00442F3F&quot;/&gt;&lt;wsp:rsid wsp:val=&quot;0044361D&quot;/&gt;&lt;wsp:rsid wsp:val=&quot;00444D73&quot;/&gt;&lt;wsp:rsid wsp:val=&quot;00445212&quot;/&gt;&lt;wsp:rsid wsp:val=&quot;00445598&quot;/&gt;&lt;wsp:rsid wsp:val=&quot;00447254&quot;/&gt;&lt;wsp:rsid wsp:val=&quot;0044730A&quot;/&gt;&lt;wsp:rsid wsp:val=&quot;004551EE&quot;/&gt;&lt;wsp:rsid wsp:val=&quot;004602B0&quot;/&gt;&lt;wsp:rsid wsp:val=&quot;00463602&quot;/&gt;&lt;wsp:rsid wsp:val=&quot;00463B74&quot;/&gt;&lt;wsp:rsid wsp:val=&quot;00466E62&quot;/&gt;&lt;wsp:rsid wsp:val=&quot;00474C58&quot;/&gt;&lt;wsp:rsid wsp:val=&quot;00475F27&quot;/&gt;&lt;wsp:rsid wsp:val=&quot;0048222B&quot;/&gt;&lt;wsp:rsid wsp:val=&quot;00482471&quot;/&gt;&lt;wsp:rsid wsp:val=&quot;004838A5&quot;/&gt;&lt;wsp:rsid wsp:val=&quot;004868EC&quot;/&gt;&lt;wsp:rsid wsp:val=&quot;00486C8B&quot;/&gt;&lt;wsp:rsid wsp:val=&quot;0048722A&quot;/&gt;&lt;wsp:rsid wsp:val=&quot;00487B77&quot;/&gt;&lt;wsp:rsid wsp:val=&quot;00492B78&quot;/&gt;&lt;wsp:rsid wsp:val=&quot;00493248&quot;/&gt;&lt;wsp:rsid wsp:val=&quot;00497298&quot;/&gt;&lt;wsp:rsid wsp:val=&quot;004A1573&quot;/&gt;&lt;wsp:rsid wsp:val=&quot;004A2E88&quot;/&gt;&lt;wsp:rsid wsp:val=&quot;004A318B&quot;/&gt;&lt;wsp:rsid wsp:val=&quot;004B023B&quot;/&gt;&lt;wsp:rsid wsp:val=&quot;004B04D2&quot;/&gt;&lt;wsp:rsid wsp:val=&quot;004B0884&quot;/&gt;&lt;wsp:rsid wsp:val=&quot;004B0C1A&quot;/&gt;&lt;wsp:rsid wsp:val=&quot;004B2ECB&quot;/&gt;&lt;wsp:rsid wsp:val=&quot;004B4ED4&quot;/&gt;&lt;wsp:rsid wsp:val=&quot;004C04A5&quot;/&gt;&lt;wsp:rsid wsp:val=&quot;004C67A2&quot;/&gt;&lt;wsp:rsid wsp:val=&quot;004C7CA8&quot;/&gt;&lt;wsp:rsid wsp:val=&quot;004D1487&quot;/&gt;&lt;wsp:rsid wsp:val=&quot;004D1D18&quot;/&gt;&lt;wsp:rsid wsp:val=&quot;004D2A00&quot;/&gt;&lt;wsp:rsid wsp:val=&quot;004D508C&quot;/&gt;&lt;wsp:rsid wsp:val=&quot;004D5381&quot;/&gt;&lt;wsp:rsid wsp:val=&quot;004D7ED1&quot;/&gt;&lt;wsp:rsid wsp:val=&quot;004E13F8&quot;/&gt;&lt;wsp:rsid wsp:val=&quot;004E252F&quot;/&gt;&lt;wsp:rsid wsp:val=&quot;004E3E87&quot;/&gt;&lt;wsp:rsid wsp:val=&quot;004E7FD4&quot;/&gt;&lt;wsp:rsid wsp:val=&quot;004F1AA2&quot;/&gt;&lt;wsp:rsid wsp:val=&quot;004F47B7&quot;/&gt;&lt;wsp:rsid wsp:val=&quot;004F5EC3&quot;/&gt;&lt;wsp:rsid wsp:val=&quot;004F6BF2&quot;/&gt;&lt;wsp:rsid wsp:val=&quot;0050357E&quot;/&gt;&lt;wsp:rsid wsp:val=&quot;00510D7C&quot;/&gt;&lt;wsp:rsid wsp:val=&quot;00511A2F&quot;/&gt;&lt;wsp:rsid wsp:val=&quot;00512125&quot;/&gt;&lt;wsp:rsid wsp:val=&quot;00513CEF&quot;/&gt;&lt;wsp:rsid wsp:val=&quot;00514E16&quot;/&gt;&lt;wsp:rsid wsp:val=&quot;00516D9D&quot;/&gt;&lt;wsp:rsid wsp:val=&quot;005219C5&quot;/&gt;&lt;wsp:rsid wsp:val=&quot;0052424D&quot;/&gt;&lt;wsp:rsid wsp:val=&quot;005329C4&quot;/&gt;&lt;wsp:rsid wsp:val=&quot;0054045C&quot;/&gt;&lt;wsp:rsid wsp:val=&quot;00544DD3&quot;/&gt;&lt;wsp:rsid wsp:val=&quot;00546D6C&quot;/&gt;&lt;wsp:rsid wsp:val=&quot;00551001&quot;/&gt;&lt;wsp:rsid wsp:val=&quot;00552B2A&quot;/&gt;&lt;wsp:rsid wsp:val=&quot;00552D2C&quot;/&gt;&lt;wsp:rsid wsp:val=&quot;00554186&quot;/&gt;&lt;wsp:rsid wsp:val=&quot;00555965&quot;/&gt;&lt;wsp:rsid wsp:val=&quot;00561EE4&quot;/&gt;&lt;wsp:rsid wsp:val=&quot;00565C88&quot;/&gt;&lt;wsp:rsid wsp:val=&quot;005673D0&quot;/&gt;&lt;wsp:rsid wsp:val=&quot;00576604&quot;/&gt;&lt;wsp:rsid wsp:val=&quot;00587D1E&quot;/&gt;&lt;wsp:rsid wsp:val=&quot;005900D4&quot;/&gt;&lt;wsp:rsid wsp:val=&quot;00591A13&quot;/&gt;&lt;wsp:rsid wsp:val=&quot;0059210A&quot;/&gt;&lt;wsp:rsid wsp:val=&quot;00593B19&quot;/&gt;&lt;wsp:rsid wsp:val=&quot;00594E55&quot;/&gt;&lt;wsp:rsid wsp:val=&quot;00596AE0&quot;/&gt;&lt;wsp:rsid wsp:val=&quot;005A3071&quot;/&gt;&lt;wsp:rsid wsp:val=&quot;005A5053&quot;/&gt;&lt;wsp:rsid wsp:val=&quot;005A6A6F&quot;/&gt;&lt;wsp:rsid wsp:val=&quot;005B0429&quot;/&gt;&lt;wsp:rsid wsp:val=&quot;005C1E9B&quot;/&gt;&lt;wsp:rsid wsp:val=&quot;005C2AB8&quot;/&gt;&lt;wsp:rsid wsp:val=&quot;005C6B5A&quot;/&gt;&lt;wsp:rsid wsp:val=&quot;005D1502&quot;/&gt;&lt;wsp:rsid wsp:val=&quot;005D1F37&quot;/&gt;&lt;wsp:rsid wsp:val=&quot;005D459A&quot;/&gt;&lt;wsp:rsid wsp:val=&quot;005D4D58&quot;/&gt;&lt;wsp:rsid wsp:val=&quot;005D6C7C&quot;/&gt;&lt;wsp:rsid wsp:val=&quot;005E35E2&quot;/&gt;&lt;wsp:rsid wsp:val=&quot;005E538D&quot;/&gt;&lt;wsp:rsid wsp:val=&quot;005E5A5A&quot;/&gt;&lt;wsp:rsid wsp:val=&quot;005E6815&quot;/&gt;&lt;wsp:rsid wsp:val=&quot;005E7036&quot;/&gt;&lt;wsp:rsid wsp:val=&quot;005F603F&quot;/&gt;&lt;wsp:rsid wsp:val=&quot;006020D2&quot;/&gt;&lt;wsp:rsid wsp:val=&quot;00602A67&quot;/&gt;&lt;wsp:rsid wsp:val=&quot;00603B7F&quot;/&gt;&lt;wsp:rsid wsp:val=&quot;00607FD3&quot;/&gt;&lt;wsp:rsid wsp:val=&quot;006119C6&quot;/&gt;&lt;wsp:rsid wsp:val=&quot;00616D77&quot;/&gt;&lt;wsp:rsid wsp:val=&quot;00617705&quot;/&gt;&lt;wsp:rsid wsp:val=&quot;0061773A&quot;/&gt;&lt;wsp:rsid wsp:val=&quot;006224A1&quot;/&gt;&lt;wsp:rsid wsp:val=&quot;00622B44&quot;/&gt;&lt;wsp:rsid wsp:val=&quot;00627151&quot;/&gt;&lt;wsp:rsid wsp:val=&quot;0063090F&quot;/&gt;&lt;wsp:rsid wsp:val=&quot;00631112&quot;/&gt;&lt;wsp:rsid wsp:val=&quot;00632D29&quot;/&gt;&lt;wsp:rsid wsp:val=&quot;00642AD9&quot;/&gt;&lt;wsp:rsid wsp:val=&quot;00642C8C&quot;/&gt;&lt;wsp:rsid wsp:val=&quot;00646CDF&quot;/&gt;&lt;wsp:rsid wsp:val=&quot;00650D33&quot;/&gt;&lt;wsp:rsid wsp:val=&quot;006618A3&quot;/&gt;&lt;wsp:rsid wsp:val=&quot;00663B4D&quot;/&gt;&lt;wsp:rsid wsp:val=&quot;00664361&quot;/&gt;&lt;wsp:rsid wsp:val=&quot;00665B93&quot;/&gt;&lt;wsp:rsid wsp:val=&quot;00666B7D&quot;/&gt;&lt;wsp:rsid wsp:val=&quot;00670844&quot;/&gt;&lt;wsp:rsid wsp:val=&quot;00677D4A&quot;/&gt;&lt;wsp:rsid wsp:val=&quot;0068545F&quot;/&gt;&lt;wsp:rsid wsp:val=&quot;006920F3&quot;/&gt;&lt;wsp:rsid wsp:val=&quot;00695872&quot;/&gt;&lt;wsp:rsid wsp:val=&quot;006958D5&quot;/&gt;&lt;wsp:rsid wsp:val=&quot;006A2D42&quot;/&gt;&lt;wsp:rsid wsp:val=&quot;006A3CEF&quot;/&gt;&lt;wsp:rsid wsp:val=&quot;006B74CF&quot;/&gt;&lt;wsp:rsid wsp:val=&quot;006C10A5&quot;/&gt;&lt;wsp:rsid wsp:val=&quot;006C46D6&quot;/&gt;&lt;wsp:rsid wsp:val=&quot;006C5A13&quot;/&gt;&lt;wsp:rsid wsp:val=&quot;006D7608&quot;/&gt;&lt;wsp:rsid wsp:val=&quot;006E3C4D&quot;/&gt;&lt;wsp:rsid wsp:val=&quot;006E48C0&quot;/&gt;&lt;wsp:rsid wsp:val=&quot;006E62D8&quot;/&gt;&lt;wsp:rsid wsp:val=&quot;006F53B0&quot;/&gt;&lt;wsp:rsid wsp:val=&quot;006F5DC7&quot;/&gt;&lt;wsp:rsid wsp:val=&quot;006F7B9E&quot;/&gt;&lt;wsp:rsid wsp:val=&quot;00701901&quot;/&gt;&lt;wsp:rsid wsp:val=&quot;007023A8&quot;/&gt;&lt;wsp:rsid wsp:val=&quot;00702A5B&quot;/&gt;&lt;wsp:rsid wsp:val=&quot;007065F1&quot;/&gt;&lt;wsp:rsid wsp:val=&quot;007126ED&quot;/&gt;&lt;wsp:rsid wsp:val=&quot;007127D5&quot;/&gt;&lt;wsp:rsid wsp:val=&quot;00714454&quot;/&gt;&lt;wsp:rsid wsp:val=&quot;00721DD3&quot;/&gt;&lt;wsp:rsid wsp:val=&quot;007243BC&quot;/&gt;&lt;wsp:rsid wsp:val=&quot;00726982&quot;/&gt;&lt;wsp:rsid wsp:val=&quot;00732567&quot;/&gt;&lt;wsp:rsid wsp:val=&quot;00732D3A&quot;/&gt;&lt;wsp:rsid wsp:val=&quot;0073305F&quot;/&gt;&lt;wsp:rsid wsp:val=&quot;0073419E&quot;/&gt;&lt;wsp:rsid wsp:val=&quot;00734F48&quot;/&gt;&lt;wsp:rsid wsp:val=&quot;00736356&quot;/&gt;&lt;wsp:rsid wsp:val=&quot;007371CA&quot;/&gt;&lt;wsp:rsid wsp:val=&quot;00737E4D&quot;/&gt;&lt;wsp:rsid wsp:val=&quot;00741322&quot;/&gt;&lt;wsp:rsid wsp:val=&quot;00742F6B&quot;/&gt;&lt;wsp:rsid wsp:val=&quot;007430EE&quot;/&gt;&lt;wsp:rsid wsp:val=&quot;00761345&quot;/&gt;&lt;wsp:rsid wsp:val=&quot;00762A7B&quot;/&gt;&lt;wsp:rsid wsp:val=&quot;0076486C&quot;/&gt;&lt;wsp:rsid wsp:val=&quot;00771CEF&quot;/&gt;&lt;wsp:rsid wsp:val=&quot;00771F0D&quot;/&gt;&lt;wsp:rsid wsp:val=&quot;00776DBE&quot;/&gt;&lt;wsp:rsid wsp:val=&quot;00781D99&quot;/&gt;&lt;wsp:rsid wsp:val=&quot;00782B92&quot;/&gt;&lt;wsp:rsid wsp:val=&quot;00783103&quot;/&gt;&lt;wsp:rsid wsp:val=&quot;0078343B&quot;/&gt;&lt;wsp:rsid wsp:val=&quot;0079035E&quot;/&gt;&lt;wsp:rsid wsp:val=&quot;00797FB6&quot;/&gt;&lt;wsp:rsid wsp:val=&quot;007A2F04&quot;/&gt;&lt;wsp:rsid wsp:val=&quot;007B1F62&quot;/&gt;&lt;wsp:rsid wsp:val=&quot;007B2BEA&quot;/&gt;&lt;wsp:rsid wsp:val=&quot;007B37C3&quot;/&gt;&lt;wsp:rsid wsp:val=&quot;007B503A&quot;/&gt;&lt;wsp:rsid wsp:val=&quot;007B64BE&quot;/&gt;&lt;wsp:rsid wsp:val=&quot;007B6CE0&quot;/&gt;&lt;wsp:rsid wsp:val=&quot;007C0402&quot;/&gt;&lt;wsp:rsid wsp:val=&quot;007C18EF&quot;/&gt;&lt;wsp:rsid wsp:val=&quot;007D177D&quot;/&gt;&lt;wsp:rsid wsp:val=&quot;007D4D72&quot;/&gt;&lt;wsp:rsid wsp:val=&quot;007E0373&quot;/&gt;&lt;wsp:rsid wsp:val=&quot;007E48BE&quot;/&gt;&lt;wsp:rsid wsp:val=&quot;007E56C6&quot;/&gt;&lt;wsp:rsid wsp:val=&quot;007E6F83&quot;/&gt;&lt;wsp:rsid wsp:val=&quot;007E7AFB&quot;/&gt;&lt;wsp:rsid wsp:val=&quot;007F09C7&quot;/&gt;&lt;wsp:rsid wsp:val=&quot;007F2A35&quot;/&gt;&lt;wsp:rsid wsp:val=&quot;007F4FE1&quot;/&gt;&lt;wsp:rsid wsp:val=&quot;007F584D&quot;/&gt;&lt;wsp:rsid wsp:val=&quot;007F6A97&quot;/&gt;&lt;wsp:rsid wsp:val=&quot;007F78A1&quot;/&gt;&lt;wsp:rsid wsp:val=&quot;00802900&quot;/&gt;&lt;wsp:rsid wsp:val=&quot;00805544&quot;/&gt;&lt;wsp:rsid wsp:val=&quot;00805C9E&quot;/&gt;&lt;wsp:rsid wsp:val=&quot;00805DCE&quot;/&gt;&lt;wsp:rsid wsp:val=&quot;00806908&quot;/&gt;&lt;wsp:rsid wsp:val=&quot;00807C52&quot;/&gt;&lt;wsp:rsid wsp:val=&quot;00812977&quot;/&gt;&lt;wsp:rsid wsp:val=&quot;00812D41&quot;/&gt;&lt;wsp:rsid wsp:val=&quot;00815530&quot;/&gt;&lt;wsp:rsid wsp:val=&quot;00815CE8&quot;/&gt;&lt;wsp:rsid wsp:val=&quot;00815E60&quot;/&gt;&lt;wsp:rsid wsp:val=&quot;008168A4&quot;/&gt;&lt;wsp:rsid wsp:val=&quot;00817300&quot;/&gt;&lt;wsp:rsid wsp:val=&quot;00826932&quot;/&gt;&lt;wsp:rsid wsp:val=&quot;0083159A&quot;/&gt;&lt;wsp:rsid wsp:val=&quot;00832D89&quot;/&gt;&lt;wsp:rsid wsp:val=&quot;008370D4&quot;/&gt;&lt;wsp:rsid wsp:val=&quot;008434E5&quot;/&gt;&lt;wsp:rsid wsp:val=&quot;00850193&quot;/&gt;&lt;wsp:rsid wsp:val=&quot;00852807&quot;/&gt;&lt;wsp:rsid wsp:val=&quot;00852B82&quot;/&gt;&lt;wsp:rsid wsp:val=&quot;008542F1&quot;/&gt;&lt;wsp:rsid wsp:val=&quot;00857416&quot;/&gt;&lt;wsp:rsid wsp:val=&quot;00860C86&quot;/&gt;&lt;wsp:rsid wsp:val=&quot;00862145&quot;/&gt;&lt;wsp:rsid wsp:val=&quot;00862735&quot;/&gt;&lt;wsp:rsid wsp:val=&quot;0086431A&quot;/&gt;&lt;wsp:rsid wsp:val=&quot;00864DA8&quot;/&gt;&lt;wsp:rsid wsp:val=&quot;0086670A&quot;/&gt;&lt;wsp:rsid wsp:val=&quot;0086709B&quot;/&gt;&lt;wsp:rsid wsp:val=&quot;008678B5&quot;/&gt;&lt;wsp:rsid wsp:val=&quot;00870365&quot;/&gt;&lt;wsp:rsid wsp:val=&quot;008710D2&quot;/&gt;&lt;wsp:rsid wsp:val=&quot;008745D0&quot;/&gt;&lt;wsp:rsid wsp:val=&quot;00884CE7&quot;/&gt;&lt;wsp:rsid wsp:val=&quot;00885B53&quot;/&gt;&lt;wsp:rsid wsp:val=&quot;00887FF9&quot;/&gt;&lt;wsp:rsid wsp:val=&quot;008915F8&quot;/&gt;&lt;wsp:rsid wsp:val=&quot;00892674&quot;/&gt;&lt;wsp:rsid wsp:val=&quot;0089338E&quot;/&gt;&lt;wsp:rsid wsp:val=&quot;008A06A1&quot;/&gt;&lt;wsp:rsid wsp:val=&quot;008A0822&quot;/&gt;&lt;wsp:rsid wsp:val=&quot;008A3B31&quot;/&gt;&lt;wsp:rsid wsp:val=&quot;008A507F&quot;/&gt;&lt;wsp:rsid wsp:val=&quot;008A7CB9&quot;/&gt;&lt;wsp:rsid wsp:val=&quot;008B0FEF&quot;/&gt;&lt;wsp:rsid wsp:val=&quot;008B51EF&quot;/&gt;&lt;wsp:rsid wsp:val=&quot;008C0096&quot;/&gt;&lt;wsp:rsid wsp:val=&quot;008C03E3&quot;/&gt;&lt;wsp:rsid wsp:val=&quot;008C06BC&quot;/&gt;&lt;wsp:rsid wsp:val=&quot;008C2CFE&quot;/&gt;&lt;wsp:rsid wsp:val=&quot;008C419A&quot;/&gt;&lt;wsp:rsid wsp:val=&quot;008D1F25&quot;/&gt;&lt;wsp:rsid wsp:val=&quot;008D5A70&quot;/&gt;&lt;wsp:rsid wsp:val=&quot;008D6951&quot;/&gt;&lt;wsp:rsid wsp:val=&quot;008E34B9&quot;/&gt;&lt;wsp:rsid wsp:val=&quot;008E7029&quot;/&gt;&lt;wsp:rsid wsp:val=&quot;008E7247&quot;/&gt;&lt;wsp:rsid wsp:val=&quot;008F0BDB&quot;/&gt;&lt;wsp:rsid wsp:val=&quot;008F222B&quot;/&gt;&lt;wsp:rsid wsp:val=&quot;008F35AE&quot;/&gt;&lt;wsp:rsid wsp:val=&quot;008F410F&quot;/&gt;&lt;wsp:rsid wsp:val=&quot;008F490D&quot;/&gt;&lt;wsp:rsid wsp:val=&quot;008F648C&quot;/&gt;&lt;wsp:rsid wsp:val=&quot;008F678B&quot;/&gt;&lt;wsp:rsid wsp:val=&quot;008F6E29&quot;/&gt;&lt;wsp:rsid wsp:val=&quot;009048BF&quot;/&gt;&lt;wsp:rsid wsp:val=&quot;0090509A&quot;/&gt;&lt;wsp:rsid wsp:val=&quot;00910649&quot;/&gt;&lt;wsp:rsid wsp:val=&quot;00911AC5&quot;/&gt;&lt;wsp:rsid wsp:val=&quot;00913114&quot;/&gt;&lt;wsp:rsid wsp:val=&quot;00913991&quot;/&gt;&lt;wsp:rsid wsp:val=&quot;00916A16&quot;/&gt;&lt;wsp:rsid wsp:val=&quot;00917867&quot;/&gt;&lt;wsp:rsid wsp:val=&quot;00936E11&quot;/&gt;&lt;wsp:rsid wsp:val=&quot;0093758B&quot;/&gt;&lt;wsp:rsid wsp:val=&quot;00943139&quot;/&gt;&lt;wsp:rsid wsp:val=&quot;009468A8&quot;/&gt;&lt;wsp:rsid wsp:val=&quot;0094759B&quot;/&gt;&lt;wsp:rsid wsp:val=&quot;00947C4F&quot;/&gt;&lt;wsp:rsid wsp:val=&quot;00947E62&quot;/&gt;&lt;wsp:rsid wsp:val=&quot;00951284&quot;/&gt;&lt;wsp:rsid wsp:val=&quot;009529DA&quot;/&gt;&lt;wsp:rsid wsp:val=&quot;009545F1&quot;/&gt;&lt;wsp:rsid wsp:val=&quot;009633E5&quot;/&gt;&lt;wsp:rsid wsp:val=&quot;009655EC&quot;/&gt;&lt;wsp:rsid wsp:val=&quot;00965F78&quot;/&gt;&lt;wsp:rsid wsp:val=&quot;009661C3&quot;/&gt;&lt;wsp:rsid wsp:val=&quot;00971F1E&quot;/&gt;&lt;wsp:rsid wsp:val=&quot;009761BD&quot;/&gt;&lt;wsp:rsid wsp:val=&quot;009772D8&quot;/&gt;&lt;wsp:rsid wsp:val=&quot;00981269&quot;/&gt;&lt;wsp:rsid wsp:val=&quot;00983839&quot;/&gt;&lt;wsp:rsid wsp:val=&quot;00984E5D&quot;/&gt;&lt;wsp:rsid wsp:val=&quot;00987270&quot;/&gt;&lt;wsp:rsid wsp:val=&quot;00987C97&quot;/&gt;&lt;wsp:rsid wsp:val=&quot;009904EF&quot;/&gt;&lt;wsp:rsid wsp:val=&quot;0099371A&quot;/&gt;&lt;wsp:rsid wsp:val=&quot;00993B91&quot;/&gt;&lt;wsp:rsid wsp:val=&quot;00994339&quot;/&gt;&lt;wsp:rsid wsp:val=&quot;009B0C8A&quot;/&gt;&lt;wsp:rsid wsp:val=&quot;009B142C&quot;/&gt;&lt;wsp:rsid wsp:val=&quot;009C4D2E&quot;/&gt;&lt;wsp:rsid wsp:val=&quot;009C7D38&quot;/&gt;&lt;wsp:rsid wsp:val=&quot;009D1D48&quot;/&gt;&lt;wsp:rsid wsp:val=&quot;009E3D16&quot;/&gt;&lt;wsp:rsid wsp:val=&quot;009F0496&quot;/&gt;&lt;wsp:rsid wsp:val=&quot;009F34FB&quot;/&gt;&lt;wsp:rsid wsp:val=&quot;009F7ED5&quot;/&gt;&lt;wsp:rsid wsp:val=&quot;00A012F7&quot;/&gt;&lt;wsp:rsid wsp:val=&quot;00A04063&quot;/&gt;&lt;wsp:rsid wsp:val=&quot;00A1013E&quot;/&gt;&lt;wsp:rsid wsp:val=&quot;00A170C1&quot;/&gt;&lt;wsp:rsid wsp:val=&quot;00A22448&quot;/&gt;&lt;wsp:rsid wsp:val=&quot;00A247BC&quot;/&gt;&lt;wsp:rsid wsp:val=&quot;00A24E06&quot;/&gt;&lt;wsp:rsid wsp:val=&quot;00A26E41&quot;/&gt;&lt;wsp:rsid wsp:val=&quot;00A31ADF&quot;/&gt;&lt;wsp:rsid wsp:val=&quot;00A35424&quot;/&gt;&lt;wsp:rsid wsp:val=&quot;00A359A8&quot;/&gt;&lt;wsp:rsid wsp:val=&quot;00A374C1&quot;/&gt;&lt;wsp:rsid wsp:val=&quot;00A41D66&quot;/&gt;&lt;wsp:rsid wsp:val=&quot;00A4300C&quot;/&gt;&lt;wsp:rsid wsp:val=&quot;00A47EE0&quot;/&gt;&lt;wsp:rsid wsp:val=&quot;00A53ACB&quot;/&gt;&lt;wsp:rsid wsp:val=&quot;00A572B2&quot;/&gt;&lt;wsp:rsid wsp:val=&quot;00A66C35&quot;/&gt;&lt;wsp:rsid wsp:val=&quot;00A71B44&quot;/&gt;&lt;wsp:rsid wsp:val=&quot;00A77258&quot;/&gt;&lt;wsp:rsid wsp:val=&quot;00A811CB&quot;/&gt;&lt;wsp:rsid wsp:val=&quot;00A81EA5&quot;/&gt;&lt;wsp:rsid wsp:val=&quot;00A83061&quot;/&gt;&lt;wsp:rsid wsp:val=&quot;00A913AB&quot;/&gt;&lt;wsp:rsid wsp:val=&quot;00A91FDF&quot;/&gt;&lt;wsp:rsid wsp:val=&quot;00A93A86&quot;/&gt;&lt;wsp:rsid wsp:val=&quot;00A93B05&quot;/&gt;&lt;wsp:rsid wsp:val=&quot;00A94129&quot;/&gt;&lt;wsp:rsid wsp:val=&quot;00A94C3A&quot;/&gt;&lt;wsp:rsid wsp:val=&quot;00AA3688&quot;/&gt;&lt;wsp:rsid wsp:val=&quot;00AA4AC0&quot;/&gt;&lt;wsp:rsid wsp:val=&quot;00AB1F2F&quot;/&gt;&lt;wsp:rsid wsp:val=&quot;00AB3AAE&quot;/&gt;&lt;wsp:rsid wsp:val=&quot;00AB7961&quot;/&gt;&lt;wsp:rsid wsp:val=&quot;00AC18C4&quot;/&gt;&lt;wsp:rsid wsp:val=&quot;00AC304A&quot;/&gt;&lt;wsp:rsid wsp:val=&quot;00AE0785&quot;/&gt;&lt;wsp:rsid wsp:val=&quot;00AE15CC&quot;/&gt;&lt;wsp:rsid wsp:val=&quot;00AE6CF6&quot;/&gt;&lt;wsp:rsid wsp:val=&quot;00AE701B&quot;/&gt;&lt;wsp:rsid wsp:val=&quot;00AF1C68&quot;/&gt;&lt;wsp:rsid wsp:val=&quot;00AF3ACA&quot;/&gt;&lt;wsp:rsid wsp:val=&quot;00AF47C5&quot;/&gt;&lt;wsp:rsid wsp:val=&quot;00AF4EAA&quot;/&gt;&lt;wsp:rsid wsp:val=&quot;00AF4F65&quot;/&gt;&lt;wsp:rsid wsp:val=&quot;00B0005B&quot;/&gt;&lt;wsp:rsid wsp:val=&quot;00B0256E&quot;/&gt;&lt;wsp:rsid wsp:val=&quot;00B051C3&quot;/&gt;&lt;wsp:rsid wsp:val=&quot;00B059DD&quot;/&gt;&lt;wsp:rsid wsp:val=&quot;00B13234&quot;/&gt;&lt;wsp:rsid wsp:val=&quot;00B203C6&quot;/&gt;&lt;wsp:rsid wsp:val=&quot;00B22E45&quot;/&gt;&lt;wsp:rsid wsp:val=&quot;00B2333D&quot;/&gt;&lt;wsp:rsid wsp:val=&quot;00B27A59&quot;/&gt;&lt;wsp:rsid wsp:val=&quot;00B30DB9&quot;/&gt;&lt;wsp:rsid wsp:val=&quot;00B346E3&quot;/&gt;&lt;wsp:rsid wsp:val=&quot;00B353BD&quot;/&gt;&lt;wsp:rsid wsp:val=&quot;00B36731&quot;/&gt;&lt;wsp:rsid wsp:val=&quot;00B4024D&quot;/&gt;&lt;wsp:rsid wsp:val=&quot;00B42E08&quot;/&gt;&lt;wsp:rsid wsp:val=&quot;00B44B4A&quot;/&gt;&lt;wsp:rsid wsp:val=&quot;00B45F98&quot;/&gt;&lt;wsp:rsid wsp:val=&quot;00B47435&quot;/&gt;&lt;wsp:rsid wsp:val=&quot;00B4790A&quot;/&gt;&lt;wsp:rsid wsp:val=&quot;00B51BCF&quot;/&gt;&lt;wsp:rsid wsp:val=&quot;00B526C0&quot;/&gt;&lt;wsp:rsid wsp:val=&quot;00B52B75&quot;/&gt;&lt;wsp:rsid wsp:val=&quot;00B55319&quot;/&gt;&lt;wsp:rsid wsp:val=&quot;00B5595E&quot;/&gt;&lt;wsp:rsid wsp:val=&quot;00B676E0&quot;/&gt;&lt;wsp:rsid wsp:val=&quot;00B720E7&quot;/&gt;&lt;wsp:rsid wsp:val=&quot;00B743D0&quot;/&gt;&lt;wsp:rsid wsp:val=&quot;00B858C4&quot;/&gt;&lt;wsp:rsid wsp:val=&quot;00B86D85&quot;/&gt;&lt;wsp:rsid wsp:val=&quot;00B93717&quot;/&gt;&lt;wsp:rsid wsp:val=&quot;00B959BD&quot;/&gt;&lt;wsp:rsid wsp:val=&quot;00B9751B&quot;/&gt;&lt;wsp:rsid wsp:val=&quot;00BA3B0D&quot;/&gt;&lt;wsp:rsid wsp:val=&quot;00BB1488&quot;/&gt;&lt;wsp:rsid wsp:val=&quot;00BB409A&quot;/&gt;&lt;wsp:rsid wsp:val=&quot;00BB7ADD&quot;/&gt;&lt;wsp:rsid wsp:val=&quot;00BC3647&quot;/&gt;&lt;wsp:rsid wsp:val=&quot;00BF08E0&quot;/&gt;&lt;wsp:rsid wsp:val=&quot;00BF0B10&quot;/&gt;&lt;wsp:rsid wsp:val=&quot;00BF47B9&quot;/&gt;&lt;wsp:rsid wsp:val=&quot;00BF6B6B&quot;/&gt;&lt;wsp:rsid wsp:val=&quot;00C00907&quot;/&gt;&lt;wsp:rsid wsp:val=&quot;00C01023&quot;/&gt;&lt;wsp:rsid wsp:val=&quot;00C03C8B&quot;/&gt;&lt;wsp:rsid wsp:val=&quot;00C051D6&quot;/&gt;&lt;wsp:rsid wsp:val=&quot;00C066A5&quot;/&gt;&lt;wsp:rsid wsp:val=&quot;00C071D3&quot;/&gt;&lt;wsp:rsid wsp:val=&quot;00C12476&quot;/&gt;&lt;wsp:rsid wsp:val=&quot;00C12AB6&quot;/&gt;&lt;wsp:rsid wsp:val=&quot;00C12B06&quot;/&gt;&lt;wsp:rsid wsp:val=&quot;00C20093&quot;/&gt;&lt;wsp:rsid wsp:val=&quot;00C200B1&quot;/&gt;&lt;wsp:rsid wsp:val=&quot;00C24CD1&quot;/&gt;&lt;wsp:rsid wsp:val=&quot;00C24F02&quot;/&gt;&lt;wsp:rsid wsp:val=&quot;00C253C4&quot;/&gt;&lt;wsp:rsid wsp:val=&quot;00C25B2B&quot;/&gt;&lt;wsp:rsid wsp:val=&quot;00C262C4&quot;/&gt;&lt;wsp:rsid wsp:val=&quot;00C3132C&quot;/&gt;&lt;wsp:rsid wsp:val=&quot;00C3437C&quot;/&gt;&lt;wsp:rsid wsp:val=&quot;00C4056B&quot;/&gt;&lt;wsp:rsid wsp:val=&quot;00C406E4&quot;/&gt;&lt;wsp:rsid wsp:val=&quot;00C424B7&quot;/&gt;&lt;wsp:rsid wsp:val=&quot;00C47D74&quot;/&gt;&lt;wsp:rsid wsp:val=&quot;00C5002E&quot;/&gt;&lt;wsp:rsid wsp:val=&quot;00C52718&quot;/&gt;&lt;wsp:rsid wsp:val=&quot;00C5329F&quot;/&gt;&lt;wsp:rsid wsp:val=&quot;00C540E9&quot;/&gt;&lt;wsp:rsid wsp:val=&quot;00C62947&quot;/&gt;&lt;wsp:rsid wsp:val=&quot;00C6428F&quot;/&gt;&lt;wsp:rsid wsp:val=&quot;00C72C80&quot;/&gt;&lt;wsp:rsid wsp:val=&quot;00C74D3D&quot;/&gt;&lt;wsp:rsid wsp:val=&quot;00C76E57&quot;/&gt;&lt;wsp:rsid wsp:val=&quot;00C772C7&quot;/&gt;&lt;wsp:rsid wsp:val=&quot;00C77E3D&quot;/&gt;&lt;wsp:rsid wsp:val=&quot;00C81976&quot;/&gt;&lt;wsp:rsid wsp:val=&quot;00C821EE&quot;/&gt;&lt;wsp:rsid wsp:val=&quot;00C86A25&quot;/&gt;&lt;wsp:rsid wsp:val=&quot;00C917B8&quot;/&gt;&lt;wsp:rsid wsp:val=&quot;00C93F23&quot;/&gt;&lt;wsp:rsid wsp:val=&quot;00C97173&quot;/&gt;&lt;wsp:rsid wsp:val=&quot;00C978C4&quot;/&gt;&lt;wsp:rsid wsp:val=&quot;00CA5DDE&quot;/&gt;&lt;wsp:rsid wsp:val=&quot;00CA6054&quot;/&gt;&lt;wsp:rsid wsp:val=&quot;00CA7167&quot;/&gt;&lt;wsp:rsid wsp:val=&quot;00CB1C52&quot;/&gt;&lt;wsp:rsid wsp:val=&quot;00CB20C9&quot;/&gt;&lt;wsp:rsid wsp:val=&quot;00CB2279&quot;/&gt;&lt;wsp:rsid wsp:val=&quot;00CB5348&quot;/&gt;&lt;wsp:rsid wsp:val=&quot;00CB54AF&quot;/&gt;&lt;wsp:rsid wsp:val=&quot;00CB5AFA&quot;/&gt;&lt;wsp:rsid wsp:val=&quot;00CB6639&quot;/&gt;&lt;wsp:rsid wsp:val=&quot;00CB6777&quot;/&gt;&lt;wsp:rsid wsp:val=&quot;00CC3E9E&quot;/&gt;&lt;wsp:rsid wsp:val=&quot;00CC42D5&quot;/&gt;&lt;wsp:rsid wsp:val=&quot;00CD0CCF&quot;/&gt;&lt;wsp:rsid wsp:val=&quot;00CD1B7B&quot;/&gt;&lt;wsp:rsid wsp:val=&quot;00CD3425&quot;/&gt;&lt;wsp:rsid wsp:val=&quot;00CD4B25&quot;/&gt;&lt;wsp:rsid wsp:val=&quot;00CD5819&quot;/&gt;&lt;wsp:rsid wsp:val=&quot;00CE4B12&quot;/&gt;&lt;wsp:rsid wsp:val=&quot;00CE7000&quot;/&gt;&lt;wsp:rsid wsp:val=&quot;00CF752F&quot;/&gt;&lt;wsp:rsid wsp:val=&quot;00CF7670&quot;/&gt;&lt;wsp:rsid wsp:val=&quot;00CF78BB&quot;/&gt;&lt;wsp:rsid wsp:val=&quot;00D0612E&quot;/&gt;&lt;wsp:rsid wsp:val=&quot;00D07DCA&quot;/&gt;&lt;wsp:rsid wsp:val=&quot;00D12BC2&quot;/&gt;&lt;wsp:rsid wsp:val=&quot;00D12CB7&quot;/&gt;&lt;wsp:rsid wsp:val=&quot;00D13E95&quot;/&gt;&lt;wsp:rsid wsp:val=&quot;00D164C6&quot;/&gt;&lt;wsp:rsid wsp:val=&quot;00D22592&quot;/&gt;&lt;wsp:rsid wsp:val=&quot;00D26672&quot;/&gt;&lt;wsp:rsid wsp:val=&quot;00D32AB3&quot;/&gt;&lt;wsp:rsid wsp:val=&quot;00D3770D&quot;/&gt;&lt;wsp:rsid wsp:val=&quot;00D438C3&quot;/&gt;&lt;wsp:rsid wsp:val=&quot;00D441B7&quot;/&gt;&lt;wsp:rsid wsp:val=&quot;00D44AA7&quot;/&gt;&lt;wsp:rsid wsp:val=&quot;00D46105&quot;/&gt;&lt;wsp:rsid wsp:val=&quot;00D474ED&quot;/&gt;&lt;wsp:rsid wsp:val=&quot;00D52477&quot;/&gt;&lt;wsp:rsid wsp:val=&quot;00D537F1&quot;/&gt;&lt;wsp:rsid wsp:val=&quot;00D6125B&quot;/&gt;&lt;wsp:rsid wsp:val=&quot;00D66C7A&quot;/&gt;&lt;wsp:rsid wsp:val=&quot;00D671D1&quot;/&gt;&lt;wsp:rsid wsp:val=&quot;00D67673&quot;/&gt;&lt;wsp:rsid wsp:val=&quot;00D67E91&quot;/&gt;&lt;wsp:rsid wsp:val=&quot;00D703A2&quot;/&gt;&lt;wsp:rsid wsp:val=&quot;00D72674&quot;/&gt;&lt;wsp:rsid wsp:val=&quot;00D77DE1&quot;/&gt;&lt;wsp:rsid wsp:val=&quot;00D8032E&quot;/&gt;&lt;wsp:rsid wsp:val=&quot;00D82475&quot;/&gt;&lt;wsp:rsid wsp:val=&quot;00D83407&quot;/&gt;&lt;wsp:rsid wsp:val=&quot;00D83CDC&quot;/&gt;&lt;wsp:rsid wsp:val=&quot;00D841C8&quot;/&gt;&lt;wsp:rsid wsp:val=&quot;00D84B7F&quot;/&gt;&lt;wsp:rsid wsp:val=&quot;00D853DC&quot;/&gt;&lt;wsp:rsid wsp:val=&quot;00D90DFB&quot;/&gt;&lt;wsp:rsid wsp:val=&quot;00D94811&quot;/&gt;&lt;wsp:rsid wsp:val=&quot;00D960D0&quot;/&gt;&lt;wsp:rsid wsp:val=&quot;00D971EE&quot;/&gt;&lt;wsp:rsid wsp:val=&quot;00DA3F39&quot;/&gt;&lt;wsp:rsid wsp:val=&quot;00DB2751&quot;/&gt;&lt;wsp:rsid wsp:val=&quot;00DB53DA&quot;/&gt;&lt;wsp:rsid wsp:val=&quot;00DB597C&quot;/&gt;&lt;wsp:rsid wsp:val=&quot;00DC4B52&quot;/&gt;&lt;wsp:rsid wsp:val=&quot;00DC5981&quot;/&gt;&lt;wsp:rsid wsp:val=&quot;00DD0A97&quot;/&gt;&lt;wsp:rsid wsp:val=&quot;00DD123F&quot;/&gt;&lt;wsp:rsid wsp:val=&quot;00DD18D3&quot;/&gt;&lt;wsp:rsid wsp:val=&quot;00DE0C70&quot;/&gt;&lt;wsp:rsid wsp:val=&quot;00DE0EDF&quot;/&gt;&lt;wsp:rsid wsp:val=&quot;00DE5415&quot;/&gt;&lt;wsp:rsid wsp:val=&quot;00DE5947&quot;/&gt;&lt;wsp:rsid wsp:val=&quot;00E00D9B&quot;/&gt;&lt;wsp:rsid wsp:val=&quot;00E00E82&quot;/&gt;&lt;wsp:rsid wsp:val=&quot;00E02AD3&quot;/&gt;&lt;wsp:rsid wsp:val=&quot;00E040E3&quot;/&gt;&lt;wsp:rsid wsp:val=&quot;00E06916&quot;/&gt;&lt;wsp:rsid wsp:val=&quot;00E112E2&quot;/&gt;&lt;wsp:rsid wsp:val=&quot;00E1504E&quot;/&gt;&lt;wsp:rsid wsp:val=&quot;00E16F3F&quot;/&gt;&lt;wsp:rsid wsp:val=&quot;00E20172&quot;/&gt;&lt;wsp:rsid wsp:val=&quot;00E2110C&quot;/&gt;&lt;wsp:rsid wsp:val=&quot;00E222AB&quot;/&gt;&lt;wsp:rsid wsp:val=&quot;00E24E3D&quot;/&gt;&lt;wsp:rsid wsp:val=&quot;00E2789B&quot;/&gt;&lt;wsp:rsid wsp:val=&quot;00E31D92&quot;/&gt;&lt;wsp:rsid wsp:val=&quot;00E322FA&quot;/&gt;&lt;wsp:rsid wsp:val=&quot;00E340DA&quot;/&gt;&lt;wsp:rsid wsp:val=&quot;00E373F4&quot;/&gt;&lt;wsp:rsid wsp:val=&quot;00E37651&quot;/&gt;&lt;wsp:rsid wsp:val=&quot;00E42E4D&quot;/&gt;&lt;wsp:rsid wsp:val=&quot;00E45AD9&quot;/&gt;&lt;wsp:rsid wsp:val=&quot;00E6258F&quot;/&gt;&lt;wsp:rsid wsp:val=&quot;00E62B17&quot;/&gt;&lt;wsp:rsid wsp:val=&quot;00E66689&quot;/&gt;&lt;wsp:rsid wsp:val=&quot;00E70760&quot;/&gt;&lt;wsp:rsid wsp:val=&quot;00E761DC&quot;/&gt;&lt;wsp:rsid wsp:val=&quot;00E771A0&quot;/&gt;&lt;wsp:rsid wsp:val=&quot;00E814B7&quot;/&gt;&lt;wsp:rsid wsp:val=&quot;00E82D9B&quot;/&gt;&lt;wsp:rsid wsp:val=&quot;00E84327&quot;/&gt;&lt;wsp:rsid wsp:val=&quot;00E93BCE&quot;/&gt;&lt;wsp:rsid wsp:val=&quot;00E93BD9&quot;/&gt;&lt;wsp:rsid wsp:val=&quot;00E93F78&quot;/&gt;&lt;wsp:rsid wsp:val=&quot;00EA4D12&quot;/&gt;&lt;wsp:rsid wsp:val=&quot;00EA6A2F&quot;/&gt;&lt;wsp:rsid wsp:val=&quot;00EA6A56&quot;/&gt;&lt;wsp:rsid wsp:val=&quot;00EB0B70&quot;/&gt;&lt;wsp:rsid wsp:val=&quot;00EB1AA1&quot;/&gt;&lt;wsp:rsid wsp:val=&quot;00EB23F1&quot;/&gt;&lt;wsp:rsid wsp:val=&quot;00EB3C09&quot;/&gt;&lt;wsp:rsid wsp:val=&quot;00EC003A&quot;/&gt;&lt;wsp:rsid wsp:val=&quot;00EC27BC&quot;/&gt;&lt;wsp:rsid wsp:val=&quot;00EC288A&quot;/&gt;&lt;wsp:rsid wsp:val=&quot;00EC662C&quot;/&gt;&lt;wsp:rsid wsp:val=&quot;00EC7DF3&quot;/&gt;&lt;wsp:rsid wsp:val=&quot;00ED05F8&quot;/&gt;&lt;wsp:rsid wsp:val=&quot;00ED17CE&quot;/&gt;&lt;wsp:rsid wsp:val=&quot;00ED73F9&quot;/&gt;&lt;wsp:rsid wsp:val=&quot;00ED7DAA&quot;/&gt;&lt;wsp:rsid wsp:val=&quot;00EE012B&quot;/&gt;&lt;wsp:rsid wsp:val=&quot;00EE23B6&quot;/&gt;&lt;wsp:rsid wsp:val=&quot;00EE4D9F&quot;/&gt;&lt;wsp:rsid wsp:val=&quot;00EE56EA&quot;/&gt;&lt;wsp:rsid wsp:val=&quot;00EE6033&quot;/&gt;&lt;wsp:rsid wsp:val=&quot;00EF1598&quot;/&gt;&lt;wsp:rsid wsp:val=&quot;00EF27BB&quot;/&gt;&lt;wsp:rsid wsp:val=&quot;00EF3E41&quot;/&gt;&lt;wsp:rsid wsp:val=&quot;00EF471E&quot;/&gt;&lt;wsp:rsid wsp:val=&quot;00EF6508&quot;/&gt;&lt;wsp:rsid wsp:val=&quot;00F028D3&quot;/&gt;&lt;wsp:rsid wsp:val=&quot;00F0730B&quot;/&gt;&lt;wsp:rsid wsp:val=&quot;00F07C08&quot;/&gt;&lt;wsp:rsid wsp:val=&quot;00F11680&quot;/&gt;&lt;wsp:rsid wsp:val=&quot;00F12679&quot;/&gt;&lt;wsp:rsid wsp:val=&quot;00F166CA&quot;/&gt;&lt;wsp:rsid wsp:val=&quot;00F16F8D&quot;/&gt;&lt;wsp:rsid wsp:val=&quot;00F20BED&quot;/&gt;&lt;wsp:rsid wsp:val=&quot;00F22FDF&quot;/&gt;&lt;wsp:rsid wsp:val=&quot;00F24925&quot;/&gt;&lt;wsp:rsid wsp:val=&quot;00F303C3&quot;/&gt;&lt;wsp:rsid wsp:val=&quot;00F3059E&quot;/&gt;&lt;wsp:rsid wsp:val=&quot;00F31787&quot;/&gt;&lt;wsp:rsid wsp:val=&quot;00F3497A&quot;/&gt;&lt;wsp:rsid wsp:val=&quot;00F44A48&quot;/&gt;&lt;wsp:rsid wsp:val=&quot;00F52537&quot;/&gt;&lt;wsp:rsid wsp:val=&quot;00F525D1&quot;/&gt;&lt;wsp:rsid wsp:val=&quot;00F55A78&quot;/&gt;&lt;wsp:rsid wsp:val=&quot;00F55C56&quot;/&gt;&lt;wsp:rsid wsp:val=&quot;00F57932&quot;/&gt;&lt;wsp:rsid wsp:val=&quot;00F644D1&quot;/&gt;&lt;wsp:rsid wsp:val=&quot;00F64DE1&quot;/&gt;&lt;wsp:rsid wsp:val=&quot;00F660A8&quot;/&gt;&lt;wsp:rsid wsp:val=&quot;00F7367C&quot;/&gt;&lt;wsp:rsid wsp:val=&quot;00F737C3&quot;/&gt;&lt;wsp:rsid wsp:val=&quot;00F74C29&quot;/&gt;&lt;wsp:rsid wsp:val=&quot;00F76B80&quot;/&gt;&lt;wsp:rsid wsp:val=&quot;00F77635&quot;/&gt;&lt;wsp:rsid wsp:val=&quot;00F77C11&quot;/&gt;&lt;wsp:rsid wsp:val=&quot;00F77D9A&quot;/&gt;&lt;wsp:rsid wsp:val=&quot;00F84B87&quot;/&gt;&lt;wsp:rsid wsp:val=&quot;00F95216&quot;/&gt;&lt;wsp:rsid wsp:val=&quot;00FA659E&quot;/&gt;&lt;wsp:rsid wsp:val=&quot;00FA7B82&quot;/&gt;&lt;wsp:rsid wsp:val=&quot;00FB190A&quot;/&gt;&lt;wsp:rsid wsp:val=&quot;00FB4965&quot;/&gt;&lt;wsp:rsid wsp:val=&quot;00FB7B50&quot;/&gt;&lt;wsp:rsid wsp:val=&quot;00FC358D&quot;/&gt;&lt;wsp:rsid wsp:val=&quot;00FC4644&quot;/&gt;&lt;wsp:rsid wsp:val=&quot;00FC683C&quot;/&gt;&lt;wsp:rsid wsp:val=&quot;00FC696E&quot;/&gt;&lt;wsp:rsid wsp:val=&quot;00FC785D&quot;/&gt;&lt;wsp:rsid wsp:val=&quot;00FD08BE&quot;/&gt;&lt;wsp:rsid wsp:val=&quot;00FD0ACF&quot;/&gt;&lt;wsp:rsid wsp:val=&quot;00FD3BAD&quot;/&gt;&lt;wsp:rsid wsp:val=&quot;00FD3D1F&quot;/&gt;&lt;wsp:rsid wsp:val=&quot;00FD5191&quot;/&gt;&lt;wsp:rsid wsp:val=&quot;00FD5D8A&quot;/&gt;&lt;wsp:rsid wsp:val=&quot;00FD7B91&quot;/&gt;&lt;wsp:rsid wsp:val=&quot;00FE2FA7&quot;/&gt;&lt;wsp:rsid wsp:val=&quot;00FE3164&quot;/&gt;&lt;wsp:rsid wsp:val=&quot;00FF0DCC&quot;/&gt;&lt;wsp:rsid wsp:val=&quot;00FF6B70&quot;/&gt;&lt;/wsp:rsids&gt;&lt;/w:docPr&gt;&lt;w:body&gt;&lt;w:p wsp:rsidR=&quot;00000000&quot; wsp:rsidRDefault=&quot;003A3506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5" o:title="" chromakey="white"/>
          </v:shape>
        </w:pict>
      </w:r>
      <w:r w:rsidRPr="00DD0A97">
        <w:rPr>
          <w:rFonts w:ascii="Times New Roman" w:hAnsi="Times New Roman"/>
          <w:sz w:val="24"/>
          <w:szCs w:val="24"/>
        </w:rPr>
        <w:instrText xml:space="preserve"> </w:instrText>
      </w:r>
      <w:r w:rsidRPr="00DD0A97">
        <w:rPr>
          <w:rFonts w:ascii="Times New Roman" w:hAnsi="Times New Roman"/>
          <w:sz w:val="24"/>
          <w:szCs w:val="24"/>
        </w:rPr>
        <w:fldChar w:fldCharType="separate"/>
      </w:r>
      <w:r w:rsidR="000E7F4C">
        <w:pict>
          <v:shape id="_x0000_i1035" type="#_x0000_t75" style="width:15.25pt;height:11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35B3&quot;/&gt;&lt;wsp:rsid wsp:val=&quot;00004ED9&quot;/&gt;&lt;wsp:rsid wsp:val=&quot;0000637E&quot;/&gt;&lt;wsp:rsid wsp:val=&quot;00006B7D&quot;/&gt;&lt;wsp:rsid wsp:val=&quot;00006D24&quot;/&gt;&lt;wsp:rsid wsp:val=&quot;00010033&quot;/&gt;&lt;wsp:rsid wsp:val=&quot;00020B20&quot;/&gt;&lt;wsp:rsid wsp:val=&quot;00023304&quot;/&gt;&lt;wsp:rsid wsp:val=&quot;000236AD&quot;/&gt;&lt;wsp:rsid wsp:val=&quot;00023AD8&quot;/&gt;&lt;wsp:rsid wsp:val=&quot;000245F7&quot;/&gt;&lt;wsp:rsid wsp:val=&quot;00040916&quot;/&gt;&lt;wsp:rsid wsp:val=&quot;00041BB1&quot;/&gt;&lt;wsp:rsid wsp:val=&quot;00042F1F&quot;/&gt;&lt;wsp:rsid wsp:val=&quot;00045C68&quot;/&gt;&lt;wsp:rsid wsp:val=&quot;00047540&quot;/&gt;&lt;wsp:rsid wsp:val=&quot;00050CA3&quot;/&gt;&lt;wsp:rsid wsp:val=&quot;000532F2&quot;/&gt;&lt;wsp:rsid wsp:val=&quot;0005625A&quot;/&gt;&lt;wsp:rsid wsp:val=&quot;0006008F&quot;/&gt;&lt;wsp:rsid wsp:val=&quot;00060AB0&quot;/&gt;&lt;wsp:rsid wsp:val=&quot;000628A5&quot;/&gt;&lt;wsp:rsid wsp:val=&quot;00064189&quot;/&gt;&lt;wsp:rsid wsp:val=&quot;00067FE2&quot;/&gt;&lt;wsp:rsid wsp:val=&quot;00071942&quot;/&gt;&lt;wsp:rsid wsp:val=&quot;000748D4&quot;/&gt;&lt;wsp:rsid wsp:val=&quot;00074C40&quot;/&gt;&lt;wsp:rsid wsp:val=&quot;00074D2C&quot;/&gt;&lt;wsp:rsid wsp:val=&quot;000751CE&quot;/&gt;&lt;wsp:rsid wsp:val=&quot;000765CB&quot;/&gt;&lt;wsp:rsid wsp:val=&quot;000777BF&quot;/&gt;&lt;wsp:rsid wsp:val=&quot;00077C28&quot;/&gt;&lt;wsp:rsid wsp:val=&quot;00083FA9&quot;/&gt;&lt;wsp:rsid wsp:val=&quot;00094532&quot;/&gt;&lt;wsp:rsid wsp:val=&quot;000A0EDE&quot;/&gt;&lt;wsp:rsid wsp:val=&quot;000A18CA&quot;/&gt;&lt;wsp:rsid wsp:val=&quot;000A2B7F&quot;/&gt;&lt;wsp:rsid wsp:val=&quot;000A7157&quot;/&gt;&lt;wsp:rsid wsp:val=&quot;000A7230&quot;/&gt;&lt;wsp:rsid wsp:val=&quot;000A7767&quot;/&gt;&lt;wsp:rsid wsp:val=&quot;000B01E7&quot;/&gt;&lt;wsp:rsid wsp:val=&quot;000B10CC&quot;/&gt;&lt;wsp:rsid wsp:val=&quot;000B2262&quot;/&gt;&lt;wsp:rsid wsp:val=&quot;000B5D4B&quot;/&gt;&lt;wsp:rsid wsp:val=&quot;000C44B5&quot;/&gt;&lt;wsp:rsid wsp:val=&quot;000C6741&quot;/&gt;&lt;wsp:rsid wsp:val=&quot;000C797B&quot;/&gt;&lt;wsp:rsid wsp:val=&quot;000D0554&quot;/&gt;&lt;wsp:rsid wsp:val=&quot;000D0969&quot;/&gt;&lt;wsp:rsid wsp:val=&quot;000D47D0&quot;/&gt;&lt;wsp:rsid wsp:val=&quot;000D78F7&quot;/&gt;&lt;wsp:rsid wsp:val=&quot;000E1ACF&quot;/&gt;&lt;wsp:rsid wsp:val=&quot;000E26C3&quot;/&gt;&lt;wsp:rsid wsp:val=&quot;000E6D2D&quot;/&gt;&lt;wsp:rsid wsp:val=&quot;000F104E&quot;/&gt;&lt;wsp:rsid wsp:val=&quot;000F359C&quot;/&gt;&lt;wsp:rsid wsp:val=&quot;000F605D&quot;/&gt;&lt;wsp:rsid wsp:val=&quot;0010542C&quot;/&gt;&lt;wsp:rsid wsp:val=&quot;0010667C&quot;/&gt;&lt;wsp:rsid wsp:val=&quot;00107F10&quot;/&gt;&lt;wsp:rsid wsp:val=&quot;00112E09&quot;/&gt;&lt;wsp:rsid wsp:val=&quot;001147BB&quot;/&gt;&lt;wsp:rsid wsp:val=&quot;0012260A&quot;/&gt;&lt;wsp:rsid wsp:val=&quot;00123130&quot;/&gt;&lt;wsp:rsid wsp:val=&quot;001231F2&quot;/&gt;&lt;wsp:rsid wsp:val=&quot;00126695&quot;/&gt;&lt;wsp:rsid wsp:val=&quot;001376DE&quot;/&gt;&lt;wsp:rsid wsp:val=&quot;001444E1&quot;/&gt;&lt;wsp:rsid wsp:val=&quot;00145F1F&quot;/&gt;&lt;wsp:rsid wsp:val=&quot;0014613F&quot;/&gt;&lt;wsp:rsid wsp:val=&quot;001570A2&quot;/&gt;&lt;wsp:rsid wsp:val=&quot;00163B0F&quot;/&gt;&lt;wsp:rsid wsp:val=&quot;00163B47&quot;/&gt;&lt;wsp:rsid wsp:val=&quot;00164D39&quot;/&gt;&lt;wsp:rsid wsp:val=&quot;00165089&quot;/&gt;&lt;wsp:rsid wsp:val=&quot;00177687&quot;/&gt;&lt;wsp:rsid wsp:val=&quot;0018123D&quot;/&gt;&lt;wsp:rsid wsp:val=&quot;0018237F&quot;/&gt;&lt;wsp:rsid wsp:val=&quot;00186812&quot;/&gt;&lt;wsp:rsid wsp:val=&quot;001869AC&quot;/&gt;&lt;wsp:rsid wsp:val=&quot;00186A21&quot;/&gt;&lt;wsp:rsid wsp:val=&quot;0019544F&quot;/&gt;&lt;wsp:rsid wsp:val=&quot;001957B6&quot;/&gt;&lt;wsp:rsid wsp:val=&quot;001A3634&quot;/&gt;&lt;wsp:rsid wsp:val=&quot;001A47DB&quot;/&gt;&lt;wsp:rsid wsp:val=&quot;001B015B&quot;/&gt;&lt;wsp:rsid wsp:val=&quot;001B0A05&quot;/&gt;&lt;wsp:rsid wsp:val=&quot;001B2564&quot;/&gt;&lt;wsp:rsid wsp:val=&quot;001C0057&quot;/&gt;&lt;wsp:rsid wsp:val=&quot;001C29C1&quot;/&gt;&lt;wsp:rsid wsp:val=&quot;001C4F99&quot;/&gt;&lt;wsp:rsid wsp:val=&quot;001C557F&quot;/&gt;&lt;wsp:rsid wsp:val=&quot;001C5614&quot;/&gt;&lt;wsp:rsid wsp:val=&quot;001D1781&quot;/&gt;&lt;wsp:rsid wsp:val=&quot;001D3673&quot;/&gt;&lt;wsp:rsid wsp:val=&quot;001D3E13&quot;/&gt;&lt;wsp:rsid wsp:val=&quot;001D4F5C&quot;/&gt;&lt;wsp:rsid wsp:val=&quot;001D7326&quot;/&gt;&lt;wsp:rsid wsp:val=&quot;001E1F1D&quot;/&gt;&lt;wsp:rsid wsp:val=&quot;001F14FC&quot;/&gt;&lt;wsp:rsid wsp:val=&quot;001F1F3A&quot;/&gt;&lt;wsp:rsid wsp:val=&quot;001F2D79&quot;/&gt;&lt;wsp:rsid wsp:val=&quot;001F37E8&quot;/&gt;&lt;wsp:rsid wsp:val=&quot;002006FC&quot;/&gt;&lt;wsp:rsid wsp:val=&quot;00204724&quot;/&gt;&lt;wsp:rsid wsp:val=&quot;00220AEC&quot;/&gt;&lt;wsp:rsid wsp:val=&quot;0022609C&quot;/&gt;&lt;wsp:rsid wsp:val=&quot;0023310E&quot;/&gt;&lt;wsp:rsid wsp:val=&quot;00237A8A&quot;/&gt;&lt;wsp:rsid wsp:val=&quot;00241DC0&quot;/&gt;&lt;wsp:rsid wsp:val=&quot;00242947&quot;/&gt;&lt;wsp:rsid wsp:val=&quot;00242E7D&quot;/&gt;&lt;wsp:rsid wsp:val=&quot;00245294&quot;/&gt;&lt;wsp:rsid wsp:val=&quot;002508F5&quot;/&gt;&lt;wsp:rsid wsp:val=&quot;00252FBF&quot;/&gt;&lt;wsp:rsid wsp:val=&quot;00254FA0&quot;/&gt;&lt;wsp:rsid wsp:val=&quot;00256924&quot;/&gt;&lt;wsp:rsid wsp:val=&quot;0026042E&quot;/&gt;&lt;wsp:rsid wsp:val=&quot;002656D6&quot;/&gt;&lt;wsp:rsid wsp:val=&quot;00270127&quot;/&gt;&lt;wsp:rsid wsp:val=&quot;002712BB&quot;/&gt;&lt;wsp:rsid wsp:val=&quot;00273696&quot;/&gt;&lt;wsp:rsid wsp:val=&quot;00277033&quot;/&gt;&lt;wsp:rsid wsp:val=&quot;0028309B&quot;/&gt;&lt;wsp:rsid wsp:val=&quot;00283682&quot;/&gt;&lt;wsp:rsid wsp:val=&quot;00283884&quot;/&gt;&lt;wsp:rsid wsp:val=&quot;00285781&quot;/&gt;&lt;wsp:rsid wsp:val=&quot;002859AE&quot;/&gt;&lt;wsp:rsid wsp:val=&quot;00286ECB&quot;/&gt;&lt;wsp:rsid wsp:val=&quot;0029039B&quot;/&gt;&lt;wsp:rsid wsp:val=&quot;002929A0&quot;/&gt;&lt;wsp:rsid wsp:val=&quot;002A0868&quot;/&gt;&lt;wsp:rsid wsp:val=&quot;002A0B87&quot;/&gt;&lt;wsp:rsid wsp:val=&quot;002A0C3A&quot;/&gt;&lt;wsp:rsid wsp:val=&quot;002A26B9&quot;/&gt;&lt;wsp:rsid wsp:val=&quot;002A27CD&quot;/&gt;&lt;wsp:rsid wsp:val=&quot;002B0124&quot;/&gt;&lt;wsp:rsid wsp:val=&quot;002B182F&quot;/&gt;&lt;wsp:rsid wsp:val=&quot;002B2064&quot;/&gt;&lt;wsp:rsid wsp:val=&quot;002B5EEF&quot;/&gt;&lt;wsp:rsid wsp:val=&quot;002C330B&quot;/&gt;&lt;wsp:rsid wsp:val=&quot;002C3AD1&quot;/&gt;&lt;wsp:rsid wsp:val=&quot;002C50C2&quot;/&gt;&lt;wsp:rsid wsp:val=&quot;002D6E78&quot;/&gt;&lt;wsp:rsid wsp:val=&quot;002D755B&quot;/&gt;&lt;wsp:rsid wsp:val=&quot;002E1E07&quot;/&gt;&lt;wsp:rsid wsp:val=&quot;002E3F69&quot;/&gt;&lt;wsp:rsid wsp:val=&quot;002E4D55&quot;/&gt;&lt;wsp:rsid wsp:val=&quot;002E6722&quot;/&gt;&lt;wsp:rsid wsp:val=&quot;002F00CB&quot;/&gt;&lt;wsp:rsid wsp:val=&quot;002F4740&quot;/&gt;&lt;wsp:rsid wsp:val=&quot;003022DC&quot;/&gt;&lt;wsp:rsid wsp:val=&quot;00305D70&quot;/&gt;&lt;wsp:rsid wsp:val=&quot;0030706B&quot;/&gt;&lt;wsp:rsid wsp:val=&quot;0030709B&quot;/&gt;&lt;wsp:rsid wsp:val=&quot;00311D7B&quot;/&gt;&lt;wsp:rsid wsp:val=&quot;003123C2&quot;/&gt;&lt;wsp:rsid wsp:val=&quot;0031514C&quot;/&gt;&lt;wsp:rsid wsp:val=&quot;00320B77&quot;/&gt;&lt;wsp:rsid wsp:val=&quot;00322371&quot;/&gt;&lt;wsp:rsid wsp:val=&quot;00323346&quot;/&gt;&lt;wsp:rsid wsp:val=&quot;00323FE3&quot;/&gt;&lt;wsp:rsid wsp:val=&quot;00324F2D&quot;/&gt;&lt;wsp:rsid wsp:val=&quot;003300C2&quot;/&gt;&lt;wsp:rsid wsp:val=&quot;00330814&quot;/&gt;&lt;wsp:rsid wsp:val=&quot;0033248B&quot;/&gt;&lt;wsp:rsid wsp:val=&quot;003334CA&quot;/&gt;&lt;wsp:rsid wsp:val=&quot;003335B7&quot;/&gt;&lt;wsp:rsid wsp:val=&quot;00334A9D&quot;/&gt;&lt;wsp:rsid wsp:val=&quot;00335FD8&quot;/&gt;&lt;wsp:rsid wsp:val=&quot;003379B1&quot;/&gt;&lt;wsp:rsid wsp:val=&quot;0034222E&quot;/&gt;&lt;wsp:rsid wsp:val=&quot;00342857&quot;/&gt;&lt;wsp:rsid wsp:val=&quot;00342A8C&quot;/&gt;&lt;wsp:rsid wsp:val=&quot;003467F3&quot;/&gt;&lt;wsp:rsid wsp:val=&quot;00351295&quot;/&gt;&lt;wsp:rsid wsp:val=&quot;00354FE9&quot;/&gt;&lt;wsp:rsid wsp:val=&quot;0035648D&quot;/&gt;&lt;wsp:rsid wsp:val=&quot;0035720D&quot;/&gt;&lt;wsp:rsid wsp:val=&quot;003619E3&quot;/&gt;&lt;wsp:rsid wsp:val=&quot;00364E6C&quot;/&gt;&lt;wsp:rsid wsp:val=&quot;0036521D&quot;/&gt;&lt;wsp:rsid wsp:val=&quot;00367247&quot;/&gt;&lt;wsp:rsid wsp:val=&quot;00370236&quot;/&gt;&lt;wsp:rsid wsp:val=&quot;00372275&quot;/&gt;&lt;wsp:rsid wsp:val=&quot;00372C97&quot;/&gt;&lt;wsp:rsid wsp:val=&quot;003769FA&quot;/&gt;&lt;wsp:rsid wsp:val=&quot;00377480&quot;/&gt;&lt;wsp:rsid wsp:val=&quot;00377911&quot;/&gt;&lt;wsp:rsid wsp:val=&quot;00382A9D&quot;/&gt;&lt;wsp:rsid wsp:val=&quot;00393609&quot;/&gt;&lt;wsp:rsid wsp:val=&quot;0039618F&quot;/&gt;&lt;wsp:rsid wsp:val=&quot;00396407&quot;/&gt;&lt;wsp:rsid wsp:val=&quot;00397F06&quot;/&gt;&lt;wsp:rsid wsp:val=&quot;003A2EEF&quot;/&gt;&lt;wsp:rsid wsp:val=&quot;003A3506&quot;/&gt;&lt;wsp:rsid wsp:val=&quot;003A36FE&quot;/&gt;&lt;wsp:rsid wsp:val=&quot;003A3C86&quot;/&gt;&lt;wsp:rsid wsp:val=&quot;003A4747&quot;/&gt;&lt;wsp:rsid wsp:val=&quot;003A6028&quot;/&gt;&lt;wsp:rsid wsp:val=&quot;003A7D6E&quot;/&gt;&lt;wsp:rsid wsp:val=&quot;003B0730&quot;/&gt;&lt;wsp:rsid wsp:val=&quot;003B164C&quot;/&gt;&lt;wsp:rsid wsp:val=&quot;003B6CFC&quot;/&gt;&lt;wsp:rsid wsp:val=&quot;003B7750&quot;/&gt;&lt;wsp:rsid wsp:val=&quot;003C3305&quot;/&gt;&lt;wsp:rsid wsp:val=&quot;003C4250&quot;/&gt;&lt;wsp:rsid wsp:val=&quot;003C53D2&quot;/&gt;&lt;wsp:rsid wsp:val=&quot;003E1C43&quot;/&gt;&lt;wsp:rsid wsp:val=&quot;003E7503&quot;/&gt;&lt;wsp:rsid wsp:val=&quot;003E7C00&quot;/&gt;&lt;wsp:rsid wsp:val=&quot;003F5B9C&quot;/&gt;&lt;wsp:rsid wsp:val=&quot;004030BC&quot;/&gt;&lt;wsp:rsid wsp:val=&quot;00407703&quot;/&gt;&lt;wsp:rsid wsp:val=&quot;004104C6&quot;/&gt;&lt;wsp:rsid wsp:val=&quot;0041524A&quot;/&gt;&lt;wsp:rsid wsp:val=&quot;0042479C&quot;/&gt;&lt;wsp:rsid wsp:val=&quot;004255B2&quot;/&gt;&lt;wsp:rsid wsp:val=&quot;00425B7E&quot;/&gt;&lt;wsp:rsid wsp:val=&quot;00437594&quot;/&gt;&lt;wsp:rsid wsp:val=&quot;0044083B&quot;/&gt;&lt;wsp:rsid wsp:val=&quot;00441EF9&quot;/&gt;&lt;wsp:rsid wsp:val=&quot;00442F3F&quot;/&gt;&lt;wsp:rsid wsp:val=&quot;0044361D&quot;/&gt;&lt;wsp:rsid wsp:val=&quot;00444D73&quot;/&gt;&lt;wsp:rsid wsp:val=&quot;00445212&quot;/&gt;&lt;wsp:rsid wsp:val=&quot;00445598&quot;/&gt;&lt;wsp:rsid wsp:val=&quot;00447254&quot;/&gt;&lt;wsp:rsid wsp:val=&quot;0044730A&quot;/&gt;&lt;wsp:rsid wsp:val=&quot;004551EE&quot;/&gt;&lt;wsp:rsid wsp:val=&quot;004602B0&quot;/&gt;&lt;wsp:rsid wsp:val=&quot;00463602&quot;/&gt;&lt;wsp:rsid wsp:val=&quot;00463B74&quot;/&gt;&lt;wsp:rsid wsp:val=&quot;00466E62&quot;/&gt;&lt;wsp:rsid wsp:val=&quot;00474C58&quot;/&gt;&lt;wsp:rsid wsp:val=&quot;00475F27&quot;/&gt;&lt;wsp:rsid wsp:val=&quot;0048222B&quot;/&gt;&lt;wsp:rsid wsp:val=&quot;00482471&quot;/&gt;&lt;wsp:rsid wsp:val=&quot;004838A5&quot;/&gt;&lt;wsp:rsid wsp:val=&quot;004868EC&quot;/&gt;&lt;wsp:rsid wsp:val=&quot;00486C8B&quot;/&gt;&lt;wsp:rsid wsp:val=&quot;0048722A&quot;/&gt;&lt;wsp:rsid wsp:val=&quot;00487B77&quot;/&gt;&lt;wsp:rsid wsp:val=&quot;00492B78&quot;/&gt;&lt;wsp:rsid wsp:val=&quot;00493248&quot;/&gt;&lt;wsp:rsid wsp:val=&quot;00497298&quot;/&gt;&lt;wsp:rsid wsp:val=&quot;004A1573&quot;/&gt;&lt;wsp:rsid wsp:val=&quot;004A2E88&quot;/&gt;&lt;wsp:rsid wsp:val=&quot;004A318B&quot;/&gt;&lt;wsp:rsid wsp:val=&quot;004B023B&quot;/&gt;&lt;wsp:rsid wsp:val=&quot;004B04D2&quot;/&gt;&lt;wsp:rsid wsp:val=&quot;004B0884&quot;/&gt;&lt;wsp:rsid wsp:val=&quot;004B0C1A&quot;/&gt;&lt;wsp:rsid wsp:val=&quot;004B2ECB&quot;/&gt;&lt;wsp:rsid wsp:val=&quot;004B4ED4&quot;/&gt;&lt;wsp:rsid wsp:val=&quot;004C04A5&quot;/&gt;&lt;wsp:rsid wsp:val=&quot;004C67A2&quot;/&gt;&lt;wsp:rsid wsp:val=&quot;004C7CA8&quot;/&gt;&lt;wsp:rsid wsp:val=&quot;004D1487&quot;/&gt;&lt;wsp:rsid wsp:val=&quot;004D1D18&quot;/&gt;&lt;wsp:rsid wsp:val=&quot;004D2A00&quot;/&gt;&lt;wsp:rsid wsp:val=&quot;004D508C&quot;/&gt;&lt;wsp:rsid wsp:val=&quot;004D5381&quot;/&gt;&lt;wsp:rsid wsp:val=&quot;004D7ED1&quot;/&gt;&lt;wsp:rsid wsp:val=&quot;004E13F8&quot;/&gt;&lt;wsp:rsid wsp:val=&quot;004E252F&quot;/&gt;&lt;wsp:rsid wsp:val=&quot;004E3E87&quot;/&gt;&lt;wsp:rsid wsp:val=&quot;004E7FD4&quot;/&gt;&lt;wsp:rsid wsp:val=&quot;004F1AA2&quot;/&gt;&lt;wsp:rsid wsp:val=&quot;004F47B7&quot;/&gt;&lt;wsp:rsid wsp:val=&quot;004F5EC3&quot;/&gt;&lt;wsp:rsid wsp:val=&quot;004F6BF2&quot;/&gt;&lt;wsp:rsid wsp:val=&quot;0050357E&quot;/&gt;&lt;wsp:rsid wsp:val=&quot;00510D7C&quot;/&gt;&lt;wsp:rsid wsp:val=&quot;00511A2F&quot;/&gt;&lt;wsp:rsid wsp:val=&quot;00512125&quot;/&gt;&lt;wsp:rsid wsp:val=&quot;00513CEF&quot;/&gt;&lt;wsp:rsid wsp:val=&quot;00514E16&quot;/&gt;&lt;wsp:rsid wsp:val=&quot;00516D9D&quot;/&gt;&lt;wsp:rsid wsp:val=&quot;005219C5&quot;/&gt;&lt;wsp:rsid wsp:val=&quot;0052424D&quot;/&gt;&lt;wsp:rsid wsp:val=&quot;005329C4&quot;/&gt;&lt;wsp:rsid wsp:val=&quot;0054045C&quot;/&gt;&lt;wsp:rsid wsp:val=&quot;00544DD3&quot;/&gt;&lt;wsp:rsid wsp:val=&quot;00546D6C&quot;/&gt;&lt;wsp:rsid wsp:val=&quot;00551001&quot;/&gt;&lt;wsp:rsid wsp:val=&quot;00552B2A&quot;/&gt;&lt;wsp:rsid wsp:val=&quot;00552D2C&quot;/&gt;&lt;wsp:rsid wsp:val=&quot;00554186&quot;/&gt;&lt;wsp:rsid wsp:val=&quot;00555965&quot;/&gt;&lt;wsp:rsid wsp:val=&quot;00561EE4&quot;/&gt;&lt;wsp:rsid wsp:val=&quot;00565C88&quot;/&gt;&lt;wsp:rsid wsp:val=&quot;005673D0&quot;/&gt;&lt;wsp:rsid wsp:val=&quot;00576604&quot;/&gt;&lt;wsp:rsid wsp:val=&quot;00587D1E&quot;/&gt;&lt;wsp:rsid wsp:val=&quot;005900D4&quot;/&gt;&lt;wsp:rsid wsp:val=&quot;00591A13&quot;/&gt;&lt;wsp:rsid wsp:val=&quot;0059210A&quot;/&gt;&lt;wsp:rsid wsp:val=&quot;00593B19&quot;/&gt;&lt;wsp:rsid wsp:val=&quot;00594E55&quot;/&gt;&lt;wsp:rsid wsp:val=&quot;00596AE0&quot;/&gt;&lt;wsp:rsid wsp:val=&quot;005A3071&quot;/&gt;&lt;wsp:rsid wsp:val=&quot;005A5053&quot;/&gt;&lt;wsp:rsid wsp:val=&quot;005A6A6F&quot;/&gt;&lt;wsp:rsid wsp:val=&quot;005B0429&quot;/&gt;&lt;wsp:rsid wsp:val=&quot;005C1E9B&quot;/&gt;&lt;wsp:rsid wsp:val=&quot;005C2AB8&quot;/&gt;&lt;wsp:rsid wsp:val=&quot;005C6B5A&quot;/&gt;&lt;wsp:rsid wsp:val=&quot;005D1502&quot;/&gt;&lt;wsp:rsid wsp:val=&quot;005D1F37&quot;/&gt;&lt;wsp:rsid wsp:val=&quot;005D459A&quot;/&gt;&lt;wsp:rsid wsp:val=&quot;005D4D58&quot;/&gt;&lt;wsp:rsid wsp:val=&quot;005D6C7C&quot;/&gt;&lt;wsp:rsid wsp:val=&quot;005E35E2&quot;/&gt;&lt;wsp:rsid wsp:val=&quot;005E538D&quot;/&gt;&lt;wsp:rsid wsp:val=&quot;005E5A5A&quot;/&gt;&lt;wsp:rsid wsp:val=&quot;005E6815&quot;/&gt;&lt;wsp:rsid wsp:val=&quot;005E7036&quot;/&gt;&lt;wsp:rsid wsp:val=&quot;005F603F&quot;/&gt;&lt;wsp:rsid wsp:val=&quot;006020D2&quot;/&gt;&lt;wsp:rsid wsp:val=&quot;00602A67&quot;/&gt;&lt;wsp:rsid wsp:val=&quot;00603B7F&quot;/&gt;&lt;wsp:rsid wsp:val=&quot;00607FD3&quot;/&gt;&lt;wsp:rsid wsp:val=&quot;006119C6&quot;/&gt;&lt;wsp:rsid wsp:val=&quot;00616D77&quot;/&gt;&lt;wsp:rsid wsp:val=&quot;00617705&quot;/&gt;&lt;wsp:rsid wsp:val=&quot;0061773A&quot;/&gt;&lt;wsp:rsid wsp:val=&quot;006224A1&quot;/&gt;&lt;wsp:rsid wsp:val=&quot;00622B44&quot;/&gt;&lt;wsp:rsid wsp:val=&quot;00627151&quot;/&gt;&lt;wsp:rsid wsp:val=&quot;0063090F&quot;/&gt;&lt;wsp:rsid wsp:val=&quot;00631112&quot;/&gt;&lt;wsp:rsid wsp:val=&quot;00632D29&quot;/&gt;&lt;wsp:rsid wsp:val=&quot;00642AD9&quot;/&gt;&lt;wsp:rsid wsp:val=&quot;00642C8C&quot;/&gt;&lt;wsp:rsid wsp:val=&quot;00646CDF&quot;/&gt;&lt;wsp:rsid wsp:val=&quot;00650D33&quot;/&gt;&lt;wsp:rsid wsp:val=&quot;006618A3&quot;/&gt;&lt;wsp:rsid wsp:val=&quot;00663B4D&quot;/&gt;&lt;wsp:rsid wsp:val=&quot;00664361&quot;/&gt;&lt;wsp:rsid wsp:val=&quot;00665B93&quot;/&gt;&lt;wsp:rsid wsp:val=&quot;00666B7D&quot;/&gt;&lt;wsp:rsid wsp:val=&quot;00670844&quot;/&gt;&lt;wsp:rsid wsp:val=&quot;00677D4A&quot;/&gt;&lt;wsp:rsid wsp:val=&quot;0068545F&quot;/&gt;&lt;wsp:rsid wsp:val=&quot;006920F3&quot;/&gt;&lt;wsp:rsid wsp:val=&quot;00695872&quot;/&gt;&lt;wsp:rsid wsp:val=&quot;006958D5&quot;/&gt;&lt;wsp:rsid wsp:val=&quot;006A2D42&quot;/&gt;&lt;wsp:rsid wsp:val=&quot;006A3CEF&quot;/&gt;&lt;wsp:rsid wsp:val=&quot;006B74CF&quot;/&gt;&lt;wsp:rsid wsp:val=&quot;006C10A5&quot;/&gt;&lt;wsp:rsid wsp:val=&quot;006C46D6&quot;/&gt;&lt;wsp:rsid wsp:val=&quot;006C5A13&quot;/&gt;&lt;wsp:rsid wsp:val=&quot;006D7608&quot;/&gt;&lt;wsp:rsid wsp:val=&quot;006E3C4D&quot;/&gt;&lt;wsp:rsid wsp:val=&quot;006E48C0&quot;/&gt;&lt;wsp:rsid wsp:val=&quot;006E62D8&quot;/&gt;&lt;wsp:rsid wsp:val=&quot;006F53B0&quot;/&gt;&lt;wsp:rsid wsp:val=&quot;006F5DC7&quot;/&gt;&lt;wsp:rsid wsp:val=&quot;006F7B9E&quot;/&gt;&lt;wsp:rsid wsp:val=&quot;00701901&quot;/&gt;&lt;wsp:rsid wsp:val=&quot;007023A8&quot;/&gt;&lt;wsp:rsid wsp:val=&quot;00702A5B&quot;/&gt;&lt;wsp:rsid wsp:val=&quot;007065F1&quot;/&gt;&lt;wsp:rsid wsp:val=&quot;007126ED&quot;/&gt;&lt;wsp:rsid wsp:val=&quot;007127D5&quot;/&gt;&lt;wsp:rsid wsp:val=&quot;00714454&quot;/&gt;&lt;wsp:rsid wsp:val=&quot;00721DD3&quot;/&gt;&lt;wsp:rsid wsp:val=&quot;007243BC&quot;/&gt;&lt;wsp:rsid wsp:val=&quot;00726982&quot;/&gt;&lt;wsp:rsid wsp:val=&quot;00732567&quot;/&gt;&lt;wsp:rsid wsp:val=&quot;00732D3A&quot;/&gt;&lt;wsp:rsid wsp:val=&quot;0073305F&quot;/&gt;&lt;wsp:rsid wsp:val=&quot;0073419E&quot;/&gt;&lt;wsp:rsid wsp:val=&quot;00734F48&quot;/&gt;&lt;wsp:rsid wsp:val=&quot;00736356&quot;/&gt;&lt;wsp:rsid wsp:val=&quot;007371CA&quot;/&gt;&lt;wsp:rsid wsp:val=&quot;00737E4D&quot;/&gt;&lt;wsp:rsid wsp:val=&quot;00741322&quot;/&gt;&lt;wsp:rsid wsp:val=&quot;00742F6B&quot;/&gt;&lt;wsp:rsid wsp:val=&quot;007430EE&quot;/&gt;&lt;wsp:rsid wsp:val=&quot;00761345&quot;/&gt;&lt;wsp:rsid wsp:val=&quot;00762A7B&quot;/&gt;&lt;wsp:rsid wsp:val=&quot;0076486C&quot;/&gt;&lt;wsp:rsid wsp:val=&quot;00771CEF&quot;/&gt;&lt;wsp:rsid wsp:val=&quot;00771F0D&quot;/&gt;&lt;wsp:rsid wsp:val=&quot;00776DBE&quot;/&gt;&lt;wsp:rsid wsp:val=&quot;00781D99&quot;/&gt;&lt;wsp:rsid wsp:val=&quot;00782B92&quot;/&gt;&lt;wsp:rsid wsp:val=&quot;00783103&quot;/&gt;&lt;wsp:rsid wsp:val=&quot;0078343B&quot;/&gt;&lt;wsp:rsid wsp:val=&quot;0079035E&quot;/&gt;&lt;wsp:rsid wsp:val=&quot;00797FB6&quot;/&gt;&lt;wsp:rsid wsp:val=&quot;007A2F04&quot;/&gt;&lt;wsp:rsid wsp:val=&quot;007B1F62&quot;/&gt;&lt;wsp:rsid wsp:val=&quot;007B2BEA&quot;/&gt;&lt;wsp:rsid wsp:val=&quot;007B37C3&quot;/&gt;&lt;wsp:rsid wsp:val=&quot;007B503A&quot;/&gt;&lt;wsp:rsid wsp:val=&quot;007B64BE&quot;/&gt;&lt;wsp:rsid wsp:val=&quot;007B6CE0&quot;/&gt;&lt;wsp:rsid wsp:val=&quot;007C0402&quot;/&gt;&lt;wsp:rsid wsp:val=&quot;007C18EF&quot;/&gt;&lt;wsp:rsid wsp:val=&quot;007D177D&quot;/&gt;&lt;wsp:rsid wsp:val=&quot;007D4D72&quot;/&gt;&lt;wsp:rsid wsp:val=&quot;007E0373&quot;/&gt;&lt;wsp:rsid wsp:val=&quot;007E48BE&quot;/&gt;&lt;wsp:rsid wsp:val=&quot;007E56C6&quot;/&gt;&lt;wsp:rsid wsp:val=&quot;007E6F83&quot;/&gt;&lt;wsp:rsid wsp:val=&quot;007E7AFB&quot;/&gt;&lt;wsp:rsid wsp:val=&quot;007F09C7&quot;/&gt;&lt;wsp:rsid wsp:val=&quot;007F2A35&quot;/&gt;&lt;wsp:rsid wsp:val=&quot;007F4FE1&quot;/&gt;&lt;wsp:rsid wsp:val=&quot;007F584D&quot;/&gt;&lt;wsp:rsid wsp:val=&quot;007F6A97&quot;/&gt;&lt;wsp:rsid wsp:val=&quot;007F78A1&quot;/&gt;&lt;wsp:rsid wsp:val=&quot;00802900&quot;/&gt;&lt;wsp:rsid wsp:val=&quot;00805544&quot;/&gt;&lt;wsp:rsid wsp:val=&quot;00805C9E&quot;/&gt;&lt;wsp:rsid wsp:val=&quot;00805DCE&quot;/&gt;&lt;wsp:rsid wsp:val=&quot;00806908&quot;/&gt;&lt;wsp:rsid wsp:val=&quot;00807C52&quot;/&gt;&lt;wsp:rsid wsp:val=&quot;00812977&quot;/&gt;&lt;wsp:rsid wsp:val=&quot;00812D41&quot;/&gt;&lt;wsp:rsid wsp:val=&quot;00815530&quot;/&gt;&lt;wsp:rsid wsp:val=&quot;00815CE8&quot;/&gt;&lt;wsp:rsid wsp:val=&quot;00815E60&quot;/&gt;&lt;wsp:rsid wsp:val=&quot;008168A4&quot;/&gt;&lt;wsp:rsid wsp:val=&quot;00817300&quot;/&gt;&lt;wsp:rsid wsp:val=&quot;00826932&quot;/&gt;&lt;wsp:rsid wsp:val=&quot;0083159A&quot;/&gt;&lt;wsp:rsid wsp:val=&quot;00832D89&quot;/&gt;&lt;wsp:rsid wsp:val=&quot;008370D4&quot;/&gt;&lt;wsp:rsid wsp:val=&quot;008434E5&quot;/&gt;&lt;wsp:rsid wsp:val=&quot;00850193&quot;/&gt;&lt;wsp:rsid wsp:val=&quot;00852807&quot;/&gt;&lt;wsp:rsid wsp:val=&quot;00852B82&quot;/&gt;&lt;wsp:rsid wsp:val=&quot;008542F1&quot;/&gt;&lt;wsp:rsid wsp:val=&quot;00857416&quot;/&gt;&lt;wsp:rsid wsp:val=&quot;00860C86&quot;/&gt;&lt;wsp:rsid wsp:val=&quot;00862145&quot;/&gt;&lt;wsp:rsid wsp:val=&quot;00862735&quot;/&gt;&lt;wsp:rsid wsp:val=&quot;0086431A&quot;/&gt;&lt;wsp:rsid wsp:val=&quot;00864DA8&quot;/&gt;&lt;wsp:rsid wsp:val=&quot;0086670A&quot;/&gt;&lt;wsp:rsid wsp:val=&quot;0086709B&quot;/&gt;&lt;wsp:rsid wsp:val=&quot;008678B5&quot;/&gt;&lt;wsp:rsid wsp:val=&quot;00870365&quot;/&gt;&lt;wsp:rsid wsp:val=&quot;008710D2&quot;/&gt;&lt;wsp:rsid wsp:val=&quot;008745D0&quot;/&gt;&lt;wsp:rsid wsp:val=&quot;00884CE7&quot;/&gt;&lt;wsp:rsid wsp:val=&quot;00885B53&quot;/&gt;&lt;wsp:rsid wsp:val=&quot;00887FF9&quot;/&gt;&lt;wsp:rsid wsp:val=&quot;008915F8&quot;/&gt;&lt;wsp:rsid wsp:val=&quot;00892674&quot;/&gt;&lt;wsp:rsid wsp:val=&quot;0089338E&quot;/&gt;&lt;wsp:rsid wsp:val=&quot;008A06A1&quot;/&gt;&lt;wsp:rsid wsp:val=&quot;008A0822&quot;/&gt;&lt;wsp:rsid wsp:val=&quot;008A3B31&quot;/&gt;&lt;wsp:rsid wsp:val=&quot;008A507F&quot;/&gt;&lt;wsp:rsid wsp:val=&quot;008A7CB9&quot;/&gt;&lt;wsp:rsid wsp:val=&quot;008B0FEF&quot;/&gt;&lt;wsp:rsid wsp:val=&quot;008B51EF&quot;/&gt;&lt;wsp:rsid wsp:val=&quot;008C0096&quot;/&gt;&lt;wsp:rsid wsp:val=&quot;008C03E3&quot;/&gt;&lt;wsp:rsid wsp:val=&quot;008C06BC&quot;/&gt;&lt;wsp:rsid wsp:val=&quot;008C2CFE&quot;/&gt;&lt;wsp:rsid wsp:val=&quot;008C419A&quot;/&gt;&lt;wsp:rsid wsp:val=&quot;008D1F25&quot;/&gt;&lt;wsp:rsid wsp:val=&quot;008D5A70&quot;/&gt;&lt;wsp:rsid wsp:val=&quot;008D6951&quot;/&gt;&lt;wsp:rsid wsp:val=&quot;008E34B9&quot;/&gt;&lt;wsp:rsid wsp:val=&quot;008E7029&quot;/&gt;&lt;wsp:rsid wsp:val=&quot;008E7247&quot;/&gt;&lt;wsp:rsid wsp:val=&quot;008F0BDB&quot;/&gt;&lt;wsp:rsid wsp:val=&quot;008F222B&quot;/&gt;&lt;wsp:rsid wsp:val=&quot;008F35AE&quot;/&gt;&lt;wsp:rsid wsp:val=&quot;008F410F&quot;/&gt;&lt;wsp:rsid wsp:val=&quot;008F490D&quot;/&gt;&lt;wsp:rsid wsp:val=&quot;008F648C&quot;/&gt;&lt;wsp:rsid wsp:val=&quot;008F678B&quot;/&gt;&lt;wsp:rsid wsp:val=&quot;008F6E29&quot;/&gt;&lt;wsp:rsid wsp:val=&quot;009048BF&quot;/&gt;&lt;wsp:rsid wsp:val=&quot;0090509A&quot;/&gt;&lt;wsp:rsid wsp:val=&quot;00910649&quot;/&gt;&lt;wsp:rsid wsp:val=&quot;00911AC5&quot;/&gt;&lt;wsp:rsid wsp:val=&quot;00913114&quot;/&gt;&lt;wsp:rsid wsp:val=&quot;00913991&quot;/&gt;&lt;wsp:rsid wsp:val=&quot;00916A16&quot;/&gt;&lt;wsp:rsid wsp:val=&quot;00917867&quot;/&gt;&lt;wsp:rsid wsp:val=&quot;00936E11&quot;/&gt;&lt;wsp:rsid wsp:val=&quot;0093758B&quot;/&gt;&lt;wsp:rsid wsp:val=&quot;00943139&quot;/&gt;&lt;wsp:rsid wsp:val=&quot;009468A8&quot;/&gt;&lt;wsp:rsid wsp:val=&quot;0094759B&quot;/&gt;&lt;wsp:rsid wsp:val=&quot;00947C4F&quot;/&gt;&lt;wsp:rsid wsp:val=&quot;00947E62&quot;/&gt;&lt;wsp:rsid wsp:val=&quot;00951284&quot;/&gt;&lt;wsp:rsid wsp:val=&quot;009529DA&quot;/&gt;&lt;wsp:rsid wsp:val=&quot;009545F1&quot;/&gt;&lt;wsp:rsid wsp:val=&quot;009633E5&quot;/&gt;&lt;wsp:rsid wsp:val=&quot;009655EC&quot;/&gt;&lt;wsp:rsid wsp:val=&quot;00965F78&quot;/&gt;&lt;wsp:rsid wsp:val=&quot;009661C3&quot;/&gt;&lt;wsp:rsid wsp:val=&quot;00971F1E&quot;/&gt;&lt;wsp:rsid wsp:val=&quot;009761BD&quot;/&gt;&lt;wsp:rsid wsp:val=&quot;009772D8&quot;/&gt;&lt;wsp:rsid wsp:val=&quot;00981269&quot;/&gt;&lt;wsp:rsid wsp:val=&quot;00983839&quot;/&gt;&lt;wsp:rsid wsp:val=&quot;00984E5D&quot;/&gt;&lt;wsp:rsid wsp:val=&quot;00987270&quot;/&gt;&lt;wsp:rsid wsp:val=&quot;00987C97&quot;/&gt;&lt;wsp:rsid wsp:val=&quot;009904EF&quot;/&gt;&lt;wsp:rsid wsp:val=&quot;0099371A&quot;/&gt;&lt;wsp:rsid wsp:val=&quot;00993B91&quot;/&gt;&lt;wsp:rsid wsp:val=&quot;00994339&quot;/&gt;&lt;wsp:rsid wsp:val=&quot;009B0C8A&quot;/&gt;&lt;wsp:rsid wsp:val=&quot;009B142C&quot;/&gt;&lt;wsp:rsid wsp:val=&quot;009C4D2E&quot;/&gt;&lt;wsp:rsid wsp:val=&quot;009C7D38&quot;/&gt;&lt;wsp:rsid wsp:val=&quot;009D1D48&quot;/&gt;&lt;wsp:rsid wsp:val=&quot;009E3D16&quot;/&gt;&lt;wsp:rsid wsp:val=&quot;009F0496&quot;/&gt;&lt;wsp:rsid wsp:val=&quot;009F34FB&quot;/&gt;&lt;wsp:rsid wsp:val=&quot;009F7ED5&quot;/&gt;&lt;wsp:rsid wsp:val=&quot;00A012F7&quot;/&gt;&lt;wsp:rsid wsp:val=&quot;00A04063&quot;/&gt;&lt;wsp:rsid wsp:val=&quot;00A1013E&quot;/&gt;&lt;wsp:rsid wsp:val=&quot;00A170C1&quot;/&gt;&lt;wsp:rsid wsp:val=&quot;00A22448&quot;/&gt;&lt;wsp:rsid wsp:val=&quot;00A247BC&quot;/&gt;&lt;wsp:rsid wsp:val=&quot;00A24E06&quot;/&gt;&lt;wsp:rsid wsp:val=&quot;00A26E41&quot;/&gt;&lt;wsp:rsid wsp:val=&quot;00A31ADF&quot;/&gt;&lt;wsp:rsid wsp:val=&quot;00A35424&quot;/&gt;&lt;wsp:rsid wsp:val=&quot;00A359A8&quot;/&gt;&lt;wsp:rsid wsp:val=&quot;00A374C1&quot;/&gt;&lt;wsp:rsid wsp:val=&quot;00A41D66&quot;/&gt;&lt;wsp:rsid wsp:val=&quot;00A4300C&quot;/&gt;&lt;wsp:rsid wsp:val=&quot;00A47EE0&quot;/&gt;&lt;wsp:rsid wsp:val=&quot;00A53ACB&quot;/&gt;&lt;wsp:rsid wsp:val=&quot;00A572B2&quot;/&gt;&lt;wsp:rsid wsp:val=&quot;00A66C35&quot;/&gt;&lt;wsp:rsid wsp:val=&quot;00A71B44&quot;/&gt;&lt;wsp:rsid wsp:val=&quot;00A77258&quot;/&gt;&lt;wsp:rsid wsp:val=&quot;00A811CB&quot;/&gt;&lt;wsp:rsid wsp:val=&quot;00A81EA5&quot;/&gt;&lt;wsp:rsid wsp:val=&quot;00A83061&quot;/&gt;&lt;wsp:rsid wsp:val=&quot;00A913AB&quot;/&gt;&lt;wsp:rsid wsp:val=&quot;00A91FDF&quot;/&gt;&lt;wsp:rsid wsp:val=&quot;00A93A86&quot;/&gt;&lt;wsp:rsid wsp:val=&quot;00A93B05&quot;/&gt;&lt;wsp:rsid wsp:val=&quot;00A94129&quot;/&gt;&lt;wsp:rsid wsp:val=&quot;00A94C3A&quot;/&gt;&lt;wsp:rsid wsp:val=&quot;00AA3688&quot;/&gt;&lt;wsp:rsid wsp:val=&quot;00AA4AC0&quot;/&gt;&lt;wsp:rsid wsp:val=&quot;00AB1F2F&quot;/&gt;&lt;wsp:rsid wsp:val=&quot;00AB3AAE&quot;/&gt;&lt;wsp:rsid wsp:val=&quot;00AB7961&quot;/&gt;&lt;wsp:rsid wsp:val=&quot;00AC18C4&quot;/&gt;&lt;wsp:rsid wsp:val=&quot;00AC304A&quot;/&gt;&lt;wsp:rsid wsp:val=&quot;00AE0785&quot;/&gt;&lt;wsp:rsid wsp:val=&quot;00AE15CC&quot;/&gt;&lt;wsp:rsid wsp:val=&quot;00AE6CF6&quot;/&gt;&lt;wsp:rsid wsp:val=&quot;00AE701B&quot;/&gt;&lt;wsp:rsid wsp:val=&quot;00AF1C68&quot;/&gt;&lt;wsp:rsid wsp:val=&quot;00AF3ACA&quot;/&gt;&lt;wsp:rsid wsp:val=&quot;00AF47C5&quot;/&gt;&lt;wsp:rsid wsp:val=&quot;00AF4EAA&quot;/&gt;&lt;wsp:rsid wsp:val=&quot;00AF4F65&quot;/&gt;&lt;wsp:rsid wsp:val=&quot;00B0005B&quot;/&gt;&lt;wsp:rsid wsp:val=&quot;00B0256E&quot;/&gt;&lt;wsp:rsid wsp:val=&quot;00B051C3&quot;/&gt;&lt;wsp:rsid wsp:val=&quot;00B059DD&quot;/&gt;&lt;wsp:rsid wsp:val=&quot;00B13234&quot;/&gt;&lt;wsp:rsid wsp:val=&quot;00B203C6&quot;/&gt;&lt;wsp:rsid wsp:val=&quot;00B22E45&quot;/&gt;&lt;wsp:rsid wsp:val=&quot;00B2333D&quot;/&gt;&lt;wsp:rsid wsp:val=&quot;00B27A59&quot;/&gt;&lt;wsp:rsid wsp:val=&quot;00B30DB9&quot;/&gt;&lt;wsp:rsid wsp:val=&quot;00B346E3&quot;/&gt;&lt;wsp:rsid wsp:val=&quot;00B353BD&quot;/&gt;&lt;wsp:rsid wsp:val=&quot;00B36731&quot;/&gt;&lt;wsp:rsid wsp:val=&quot;00B4024D&quot;/&gt;&lt;wsp:rsid wsp:val=&quot;00B42E08&quot;/&gt;&lt;wsp:rsid wsp:val=&quot;00B44B4A&quot;/&gt;&lt;wsp:rsid wsp:val=&quot;00B45F98&quot;/&gt;&lt;wsp:rsid wsp:val=&quot;00B47435&quot;/&gt;&lt;wsp:rsid wsp:val=&quot;00B4790A&quot;/&gt;&lt;wsp:rsid wsp:val=&quot;00B51BCF&quot;/&gt;&lt;wsp:rsid wsp:val=&quot;00B526C0&quot;/&gt;&lt;wsp:rsid wsp:val=&quot;00B52B75&quot;/&gt;&lt;wsp:rsid wsp:val=&quot;00B55319&quot;/&gt;&lt;wsp:rsid wsp:val=&quot;00B5595E&quot;/&gt;&lt;wsp:rsid wsp:val=&quot;00B676E0&quot;/&gt;&lt;wsp:rsid wsp:val=&quot;00B720E7&quot;/&gt;&lt;wsp:rsid wsp:val=&quot;00B743D0&quot;/&gt;&lt;wsp:rsid wsp:val=&quot;00B858C4&quot;/&gt;&lt;wsp:rsid wsp:val=&quot;00B86D85&quot;/&gt;&lt;wsp:rsid wsp:val=&quot;00B93717&quot;/&gt;&lt;wsp:rsid wsp:val=&quot;00B959BD&quot;/&gt;&lt;wsp:rsid wsp:val=&quot;00B9751B&quot;/&gt;&lt;wsp:rsid wsp:val=&quot;00BA3B0D&quot;/&gt;&lt;wsp:rsid wsp:val=&quot;00BB1488&quot;/&gt;&lt;wsp:rsid wsp:val=&quot;00BB409A&quot;/&gt;&lt;wsp:rsid wsp:val=&quot;00BB7ADD&quot;/&gt;&lt;wsp:rsid wsp:val=&quot;00BC3647&quot;/&gt;&lt;wsp:rsid wsp:val=&quot;00BF08E0&quot;/&gt;&lt;wsp:rsid wsp:val=&quot;00BF0B10&quot;/&gt;&lt;wsp:rsid wsp:val=&quot;00BF47B9&quot;/&gt;&lt;wsp:rsid wsp:val=&quot;00BF6B6B&quot;/&gt;&lt;wsp:rsid wsp:val=&quot;00C00907&quot;/&gt;&lt;wsp:rsid wsp:val=&quot;00C01023&quot;/&gt;&lt;wsp:rsid wsp:val=&quot;00C03C8B&quot;/&gt;&lt;wsp:rsid wsp:val=&quot;00C051D6&quot;/&gt;&lt;wsp:rsid wsp:val=&quot;00C066A5&quot;/&gt;&lt;wsp:rsid wsp:val=&quot;00C071D3&quot;/&gt;&lt;wsp:rsid wsp:val=&quot;00C12476&quot;/&gt;&lt;wsp:rsid wsp:val=&quot;00C12AB6&quot;/&gt;&lt;wsp:rsid wsp:val=&quot;00C12B06&quot;/&gt;&lt;wsp:rsid wsp:val=&quot;00C20093&quot;/&gt;&lt;wsp:rsid wsp:val=&quot;00C200B1&quot;/&gt;&lt;wsp:rsid wsp:val=&quot;00C24CD1&quot;/&gt;&lt;wsp:rsid wsp:val=&quot;00C24F02&quot;/&gt;&lt;wsp:rsid wsp:val=&quot;00C253C4&quot;/&gt;&lt;wsp:rsid wsp:val=&quot;00C25B2B&quot;/&gt;&lt;wsp:rsid wsp:val=&quot;00C262C4&quot;/&gt;&lt;wsp:rsid wsp:val=&quot;00C3132C&quot;/&gt;&lt;wsp:rsid wsp:val=&quot;00C3437C&quot;/&gt;&lt;wsp:rsid wsp:val=&quot;00C4056B&quot;/&gt;&lt;wsp:rsid wsp:val=&quot;00C406E4&quot;/&gt;&lt;wsp:rsid wsp:val=&quot;00C424B7&quot;/&gt;&lt;wsp:rsid wsp:val=&quot;00C47D74&quot;/&gt;&lt;wsp:rsid wsp:val=&quot;00C5002E&quot;/&gt;&lt;wsp:rsid wsp:val=&quot;00C52718&quot;/&gt;&lt;wsp:rsid wsp:val=&quot;00C5329F&quot;/&gt;&lt;wsp:rsid wsp:val=&quot;00C540E9&quot;/&gt;&lt;wsp:rsid wsp:val=&quot;00C62947&quot;/&gt;&lt;wsp:rsid wsp:val=&quot;00C6428F&quot;/&gt;&lt;wsp:rsid wsp:val=&quot;00C72C80&quot;/&gt;&lt;wsp:rsid wsp:val=&quot;00C74D3D&quot;/&gt;&lt;wsp:rsid wsp:val=&quot;00C76E57&quot;/&gt;&lt;wsp:rsid wsp:val=&quot;00C772C7&quot;/&gt;&lt;wsp:rsid wsp:val=&quot;00C77E3D&quot;/&gt;&lt;wsp:rsid wsp:val=&quot;00C81976&quot;/&gt;&lt;wsp:rsid wsp:val=&quot;00C821EE&quot;/&gt;&lt;wsp:rsid wsp:val=&quot;00C86A25&quot;/&gt;&lt;wsp:rsid wsp:val=&quot;00C917B8&quot;/&gt;&lt;wsp:rsid wsp:val=&quot;00C93F23&quot;/&gt;&lt;wsp:rsid wsp:val=&quot;00C97173&quot;/&gt;&lt;wsp:rsid wsp:val=&quot;00C978C4&quot;/&gt;&lt;wsp:rsid wsp:val=&quot;00CA5DDE&quot;/&gt;&lt;wsp:rsid wsp:val=&quot;00CA6054&quot;/&gt;&lt;wsp:rsid wsp:val=&quot;00CA7167&quot;/&gt;&lt;wsp:rsid wsp:val=&quot;00CB1C52&quot;/&gt;&lt;wsp:rsid wsp:val=&quot;00CB20C9&quot;/&gt;&lt;wsp:rsid wsp:val=&quot;00CB2279&quot;/&gt;&lt;wsp:rsid wsp:val=&quot;00CB5348&quot;/&gt;&lt;wsp:rsid wsp:val=&quot;00CB54AF&quot;/&gt;&lt;wsp:rsid wsp:val=&quot;00CB5AFA&quot;/&gt;&lt;wsp:rsid wsp:val=&quot;00CB6639&quot;/&gt;&lt;wsp:rsid wsp:val=&quot;00CB6777&quot;/&gt;&lt;wsp:rsid wsp:val=&quot;00CC3E9E&quot;/&gt;&lt;wsp:rsid wsp:val=&quot;00CC42D5&quot;/&gt;&lt;wsp:rsid wsp:val=&quot;00CD0CCF&quot;/&gt;&lt;wsp:rsid wsp:val=&quot;00CD1B7B&quot;/&gt;&lt;wsp:rsid wsp:val=&quot;00CD3425&quot;/&gt;&lt;wsp:rsid wsp:val=&quot;00CD4B25&quot;/&gt;&lt;wsp:rsid wsp:val=&quot;00CD5819&quot;/&gt;&lt;wsp:rsid wsp:val=&quot;00CE4B12&quot;/&gt;&lt;wsp:rsid wsp:val=&quot;00CE7000&quot;/&gt;&lt;wsp:rsid wsp:val=&quot;00CF752F&quot;/&gt;&lt;wsp:rsid wsp:val=&quot;00CF7670&quot;/&gt;&lt;wsp:rsid wsp:val=&quot;00CF78BB&quot;/&gt;&lt;wsp:rsid wsp:val=&quot;00D0612E&quot;/&gt;&lt;wsp:rsid wsp:val=&quot;00D07DCA&quot;/&gt;&lt;wsp:rsid wsp:val=&quot;00D12BC2&quot;/&gt;&lt;wsp:rsid wsp:val=&quot;00D12CB7&quot;/&gt;&lt;wsp:rsid wsp:val=&quot;00D13E95&quot;/&gt;&lt;wsp:rsid wsp:val=&quot;00D164C6&quot;/&gt;&lt;wsp:rsid wsp:val=&quot;00D22592&quot;/&gt;&lt;wsp:rsid wsp:val=&quot;00D26672&quot;/&gt;&lt;wsp:rsid wsp:val=&quot;00D32AB3&quot;/&gt;&lt;wsp:rsid wsp:val=&quot;00D3770D&quot;/&gt;&lt;wsp:rsid wsp:val=&quot;00D438C3&quot;/&gt;&lt;wsp:rsid wsp:val=&quot;00D441B7&quot;/&gt;&lt;wsp:rsid wsp:val=&quot;00D44AA7&quot;/&gt;&lt;wsp:rsid wsp:val=&quot;00D46105&quot;/&gt;&lt;wsp:rsid wsp:val=&quot;00D474ED&quot;/&gt;&lt;wsp:rsid wsp:val=&quot;00D52477&quot;/&gt;&lt;wsp:rsid wsp:val=&quot;00D537F1&quot;/&gt;&lt;wsp:rsid wsp:val=&quot;00D6125B&quot;/&gt;&lt;wsp:rsid wsp:val=&quot;00D66C7A&quot;/&gt;&lt;wsp:rsid wsp:val=&quot;00D671D1&quot;/&gt;&lt;wsp:rsid wsp:val=&quot;00D67673&quot;/&gt;&lt;wsp:rsid wsp:val=&quot;00D67E91&quot;/&gt;&lt;wsp:rsid wsp:val=&quot;00D703A2&quot;/&gt;&lt;wsp:rsid wsp:val=&quot;00D72674&quot;/&gt;&lt;wsp:rsid wsp:val=&quot;00D77DE1&quot;/&gt;&lt;wsp:rsid wsp:val=&quot;00D8032E&quot;/&gt;&lt;wsp:rsid wsp:val=&quot;00D82475&quot;/&gt;&lt;wsp:rsid wsp:val=&quot;00D83407&quot;/&gt;&lt;wsp:rsid wsp:val=&quot;00D83CDC&quot;/&gt;&lt;wsp:rsid wsp:val=&quot;00D841C8&quot;/&gt;&lt;wsp:rsid wsp:val=&quot;00D84B7F&quot;/&gt;&lt;wsp:rsid wsp:val=&quot;00D853DC&quot;/&gt;&lt;wsp:rsid wsp:val=&quot;00D90DFB&quot;/&gt;&lt;wsp:rsid wsp:val=&quot;00D94811&quot;/&gt;&lt;wsp:rsid wsp:val=&quot;00D960D0&quot;/&gt;&lt;wsp:rsid wsp:val=&quot;00D971EE&quot;/&gt;&lt;wsp:rsid wsp:val=&quot;00DA3F39&quot;/&gt;&lt;wsp:rsid wsp:val=&quot;00DB2751&quot;/&gt;&lt;wsp:rsid wsp:val=&quot;00DB53DA&quot;/&gt;&lt;wsp:rsid wsp:val=&quot;00DB597C&quot;/&gt;&lt;wsp:rsid wsp:val=&quot;00DC4B52&quot;/&gt;&lt;wsp:rsid wsp:val=&quot;00DC5981&quot;/&gt;&lt;wsp:rsid wsp:val=&quot;00DD0A97&quot;/&gt;&lt;wsp:rsid wsp:val=&quot;00DD123F&quot;/&gt;&lt;wsp:rsid wsp:val=&quot;00DD18D3&quot;/&gt;&lt;wsp:rsid wsp:val=&quot;00DE0C70&quot;/&gt;&lt;wsp:rsid wsp:val=&quot;00DE0EDF&quot;/&gt;&lt;wsp:rsid wsp:val=&quot;00DE5415&quot;/&gt;&lt;wsp:rsid wsp:val=&quot;00DE5947&quot;/&gt;&lt;wsp:rsid wsp:val=&quot;00E00D9B&quot;/&gt;&lt;wsp:rsid wsp:val=&quot;00E00E82&quot;/&gt;&lt;wsp:rsid wsp:val=&quot;00E02AD3&quot;/&gt;&lt;wsp:rsid wsp:val=&quot;00E040E3&quot;/&gt;&lt;wsp:rsid wsp:val=&quot;00E06916&quot;/&gt;&lt;wsp:rsid wsp:val=&quot;00E112E2&quot;/&gt;&lt;wsp:rsid wsp:val=&quot;00E1504E&quot;/&gt;&lt;wsp:rsid wsp:val=&quot;00E16F3F&quot;/&gt;&lt;wsp:rsid wsp:val=&quot;00E20172&quot;/&gt;&lt;wsp:rsid wsp:val=&quot;00E2110C&quot;/&gt;&lt;wsp:rsid wsp:val=&quot;00E222AB&quot;/&gt;&lt;wsp:rsid wsp:val=&quot;00E24E3D&quot;/&gt;&lt;wsp:rsid wsp:val=&quot;00E2789B&quot;/&gt;&lt;wsp:rsid wsp:val=&quot;00E31D92&quot;/&gt;&lt;wsp:rsid wsp:val=&quot;00E322FA&quot;/&gt;&lt;wsp:rsid wsp:val=&quot;00E340DA&quot;/&gt;&lt;wsp:rsid wsp:val=&quot;00E373F4&quot;/&gt;&lt;wsp:rsid wsp:val=&quot;00E37651&quot;/&gt;&lt;wsp:rsid wsp:val=&quot;00E42E4D&quot;/&gt;&lt;wsp:rsid wsp:val=&quot;00E45AD9&quot;/&gt;&lt;wsp:rsid wsp:val=&quot;00E6258F&quot;/&gt;&lt;wsp:rsid wsp:val=&quot;00E62B17&quot;/&gt;&lt;wsp:rsid wsp:val=&quot;00E66689&quot;/&gt;&lt;wsp:rsid wsp:val=&quot;00E70760&quot;/&gt;&lt;wsp:rsid wsp:val=&quot;00E761DC&quot;/&gt;&lt;wsp:rsid wsp:val=&quot;00E771A0&quot;/&gt;&lt;wsp:rsid wsp:val=&quot;00E814B7&quot;/&gt;&lt;wsp:rsid wsp:val=&quot;00E82D9B&quot;/&gt;&lt;wsp:rsid wsp:val=&quot;00E84327&quot;/&gt;&lt;wsp:rsid wsp:val=&quot;00E93BCE&quot;/&gt;&lt;wsp:rsid wsp:val=&quot;00E93BD9&quot;/&gt;&lt;wsp:rsid wsp:val=&quot;00E93F78&quot;/&gt;&lt;wsp:rsid wsp:val=&quot;00EA4D12&quot;/&gt;&lt;wsp:rsid wsp:val=&quot;00EA6A2F&quot;/&gt;&lt;wsp:rsid wsp:val=&quot;00EA6A56&quot;/&gt;&lt;wsp:rsid wsp:val=&quot;00EB0B70&quot;/&gt;&lt;wsp:rsid wsp:val=&quot;00EB1AA1&quot;/&gt;&lt;wsp:rsid wsp:val=&quot;00EB23F1&quot;/&gt;&lt;wsp:rsid wsp:val=&quot;00EB3C09&quot;/&gt;&lt;wsp:rsid wsp:val=&quot;00EC003A&quot;/&gt;&lt;wsp:rsid wsp:val=&quot;00EC27BC&quot;/&gt;&lt;wsp:rsid wsp:val=&quot;00EC288A&quot;/&gt;&lt;wsp:rsid wsp:val=&quot;00EC662C&quot;/&gt;&lt;wsp:rsid wsp:val=&quot;00EC7DF3&quot;/&gt;&lt;wsp:rsid wsp:val=&quot;00ED05F8&quot;/&gt;&lt;wsp:rsid wsp:val=&quot;00ED17CE&quot;/&gt;&lt;wsp:rsid wsp:val=&quot;00ED73F9&quot;/&gt;&lt;wsp:rsid wsp:val=&quot;00ED7DAA&quot;/&gt;&lt;wsp:rsid wsp:val=&quot;00EE012B&quot;/&gt;&lt;wsp:rsid wsp:val=&quot;00EE23B6&quot;/&gt;&lt;wsp:rsid wsp:val=&quot;00EE4D9F&quot;/&gt;&lt;wsp:rsid wsp:val=&quot;00EE56EA&quot;/&gt;&lt;wsp:rsid wsp:val=&quot;00EE6033&quot;/&gt;&lt;wsp:rsid wsp:val=&quot;00EF1598&quot;/&gt;&lt;wsp:rsid wsp:val=&quot;00EF27BB&quot;/&gt;&lt;wsp:rsid wsp:val=&quot;00EF3E41&quot;/&gt;&lt;wsp:rsid wsp:val=&quot;00EF471E&quot;/&gt;&lt;wsp:rsid wsp:val=&quot;00EF6508&quot;/&gt;&lt;wsp:rsid wsp:val=&quot;00F028D3&quot;/&gt;&lt;wsp:rsid wsp:val=&quot;00F0730B&quot;/&gt;&lt;wsp:rsid wsp:val=&quot;00F07C08&quot;/&gt;&lt;wsp:rsid wsp:val=&quot;00F11680&quot;/&gt;&lt;wsp:rsid wsp:val=&quot;00F12679&quot;/&gt;&lt;wsp:rsid wsp:val=&quot;00F166CA&quot;/&gt;&lt;wsp:rsid wsp:val=&quot;00F16F8D&quot;/&gt;&lt;wsp:rsid wsp:val=&quot;00F20BED&quot;/&gt;&lt;wsp:rsid wsp:val=&quot;00F22FDF&quot;/&gt;&lt;wsp:rsid wsp:val=&quot;00F24925&quot;/&gt;&lt;wsp:rsid wsp:val=&quot;00F303C3&quot;/&gt;&lt;wsp:rsid wsp:val=&quot;00F3059E&quot;/&gt;&lt;wsp:rsid wsp:val=&quot;00F31787&quot;/&gt;&lt;wsp:rsid wsp:val=&quot;00F3497A&quot;/&gt;&lt;wsp:rsid wsp:val=&quot;00F44A48&quot;/&gt;&lt;wsp:rsid wsp:val=&quot;00F52537&quot;/&gt;&lt;wsp:rsid wsp:val=&quot;00F525D1&quot;/&gt;&lt;wsp:rsid wsp:val=&quot;00F55A78&quot;/&gt;&lt;wsp:rsid wsp:val=&quot;00F55C56&quot;/&gt;&lt;wsp:rsid wsp:val=&quot;00F57932&quot;/&gt;&lt;wsp:rsid wsp:val=&quot;00F644D1&quot;/&gt;&lt;wsp:rsid wsp:val=&quot;00F64DE1&quot;/&gt;&lt;wsp:rsid wsp:val=&quot;00F660A8&quot;/&gt;&lt;wsp:rsid wsp:val=&quot;00F7367C&quot;/&gt;&lt;wsp:rsid wsp:val=&quot;00F737C3&quot;/&gt;&lt;wsp:rsid wsp:val=&quot;00F74C29&quot;/&gt;&lt;wsp:rsid wsp:val=&quot;00F76B80&quot;/&gt;&lt;wsp:rsid wsp:val=&quot;00F77635&quot;/&gt;&lt;wsp:rsid wsp:val=&quot;00F77C11&quot;/&gt;&lt;wsp:rsid wsp:val=&quot;00F77D9A&quot;/&gt;&lt;wsp:rsid wsp:val=&quot;00F84B87&quot;/&gt;&lt;wsp:rsid wsp:val=&quot;00F95216&quot;/&gt;&lt;wsp:rsid wsp:val=&quot;00FA659E&quot;/&gt;&lt;wsp:rsid wsp:val=&quot;00FA7B82&quot;/&gt;&lt;wsp:rsid wsp:val=&quot;00FB190A&quot;/&gt;&lt;wsp:rsid wsp:val=&quot;00FB4965&quot;/&gt;&lt;wsp:rsid wsp:val=&quot;00FB7B50&quot;/&gt;&lt;wsp:rsid wsp:val=&quot;00FC358D&quot;/&gt;&lt;wsp:rsid wsp:val=&quot;00FC4644&quot;/&gt;&lt;wsp:rsid wsp:val=&quot;00FC683C&quot;/&gt;&lt;wsp:rsid wsp:val=&quot;00FC696E&quot;/&gt;&lt;wsp:rsid wsp:val=&quot;00FC785D&quot;/&gt;&lt;wsp:rsid wsp:val=&quot;00FD08BE&quot;/&gt;&lt;wsp:rsid wsp:val=&quot;00FD0ACF&quot;/&gt;&lt;wsp:rsid wsp:val=&quot;00FD3BAD&quot;/&gt;&lt;wsp:rsid wsp:val=&quot;00FD3D1F&quot;/&gt;&lt;wsp:rsid wsp:val=&quot;00FD5191&quot;/&gt;&lt;wsp:rsid wsp:val=&quot;00FD5D8A&quot;/&gt;&lt;wsp:rsid wsp:val=&quot;00FD7B91&quot;/&gt;&lt;wsp:rsid wsp:val=&quot;00FE2FA7&quot;/&gt;&lt;wsp:rsid wsp:val=&quot;00FE3164&quot;/&gt;&lt;wsp:rsid wsp:val=&quot;00FF0DCC&quot;/&gt;&lt;wsp:rsid wsp:val=&quot;00FF6B70&quot;/&gt;&lt;/wsp:rsids&gt;&lt;/w:docPr&gt;&lt;w:body&gt;&lt;w:p wsp:rsidR=&quot;00000000&quot; wsp:rsidRDefault=&quot;003A3506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5" o:title="" chromakey="white"/>
          </v:shape>
        </w:pict>
      </w:r>
      <w:r w:rsidRPr="00DD0A97">
        <w:rPr>
          <w:rFonts w:ascii="Times New Roman" w:hAnsi="Times New Roman"/>
          <w:sz w:val="24"/>
          <w:szCs w:val="24"/>
        </w:rPr>
        <w:fldChar w:fldCharType="end"/>
      </w:r>
      <w:r w:rsidRPr="001D1781">
        <w:rPr>
          <w:rFonts w:ascii="Times New Roman" w:hAnsi="Times New Roman"/>
          <w:sz w:val="24"/>
          <w:szCs w:val="24"/>
        </w:rPr>
        <w:t xml:space="preserve">, … </w:t>
      </w:r>
      <w:r w:rsidRPr="00DD0A97">
        <w:rPr>
          <w:rFonts w:ascii="Times New Roman" w:hAnsi="Times New Roman"/>
          <w:sz w:val="24"/>
          <w:szCs w:val="24"/>
        </w:rPr>
        <w:fldChar w:fldCharType="begin"/>
      </w:r>
      <w:r w:rsidRPr="00DD0A97">
        <w:rPr>
          <w:rFonts w:ascii="Times New Roman" w:hAnsi="Times New Roman"/>
          <w:sz w:val="24"/>
          <w:szCs w:val="24"/>
        </w:rPr>
        <w:instrText xml:space="preserve"> QUOTE </w:instrText>
      </w:r>
      <w:r w:rsidR="000E7F4C">
        <w:pict>
          <v:shape id="_x0000_i1036" type="#_x0000_t75" style="width:16.45pt;height:11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35B3&quot;/&gt;&lt;wsp:rsid wsp:val=&quot;00004ED9&quot;/&gt;&lt;wsp:rsid wsp:val=&quot;0000637E&quot;/&gt;&lt;wsp:rsid wsp:val=&quot;00006B7D&quot;/&gt;&lt;wsp:rsid wsp:val=&quot;00006D24&quot;/&gt;&lt;wsp:rsid wsp:val=&quot;00010033&quot;/&gt;&lt;wsp:rsid wsp:val=&quot;00020B20&quot;/&gt;&lt;wsp:rsid wsp:val=&quot;00023304&quot;/&gt;&lt;wsp:rsid wsp:val=&quot;000236AD&quot;/&gt;&lt;wsp:rsid wsp:val=&quot;00023AD8&quot;/&gt;&lt;wsp:rsid wsp:val=&quot;000245F7&quot;/&gt;&lt;wsp:rsid wsp:val=&quot;00040916&quot;/&gt;&lt;wsp:rsid wsp:val=&quot;00041BB1&quot;/&gt;&lt;wsp:rsid wsp:val=&quot;00042F1F&quot;/&gt;&lt;wsp:rsid wsp:val=&quot;00045C68&quot;/&gt;&lt;wsp:rsid wsp:val=&quot;00047540&quot;/&gt;&lt;wsp:rsid wsp:val=&quot;00050CA3&quot;/&gt;&lt;wsp:rsid wsp:val=&quot;000532F2&quot;/&gt;&lt;wsp:rsid wsp:val=&quot;0005625A&quot;/&gt;&lt;wsp:rsid wsp:val=&quot;0006008F&quot;/&gt;&lt;wsp:rsid wsp:val=&quot;00060AB0&quot;/&gt;&lt;wsp:rsid wsp:val=&quot;000628A5&quot;/&gt;&lt;wsp:rsid wsp:val=&quot;00064189&quot;/&gt;&lt;wsp:rsid wsp:val=&quot;00067FE2&quot;/&gt;&lt;wsp:rsid wsp:val=&quot;00071942&quot;/&gt;&lt;wsp:rsid wsp:val=&quot;000748D4&quot;/&gt;&lt;wsp:rsid wsp:val=&quot;00074C40&quot;/&gt;&lt;wsp:rsid wsp:val=&quot;00074D2C&quot;/&gt;&lt;wsp:rsid wsp:val=&quot;000751CE&quot;/&gt;&lt;wsp:rsid wsp:val=&quot;000765CB&quot;/&gt;&lt;wsp:rsid wsp:val=&quot;000777BF&quot;/&gt;&lt;wsp:rsid wsp:val=&quot;00077C28&quot;/&gt;&lt;wsp:rsid wsp:val=&quot;00083FA9&quot;/&gt;&lt;wsp:rsid wsp:val=&quot;00094532&quot;/&gt;&lt;wsp:rsid wsp:val=&quot;000A0EDE&quot;/&gt;&lt;wsp:rsid wsp:val=&quot;000A18CA&quot;/&gt;&lt;wsp:rsid wsp:val=&quot;000A2B7F&quot;/&gt;&lt;wsp:rsid wsp:val=&quot;000A7157&quot;/&gt;&lt;wsp:rsid wsp:val=&quot;000A7230&quot;/&gt;&lt;wsp:rsid wsp:val=&quot;000A7767&quot;/&gt;&lt;wsp:rsid wsp:val=&quot;000B01E7&quot;/&gt;&lt;wsp:rsid wsp:val=&quot;000B10CC&quot;/&gt;&lt;wsp:rsid wsp:val=&quot;000B2262&quot;/&gt;&lt;wsp:rsid wsp:val=&quot;000B5D4B&quot;/&gt;&lt;wsp:rsid wsp:val=&quot;000C44B5&quot;/&gt;&lt;wsp:rsid wsp:val=&quot;000C6741&quot;/&gt;&lt;wsp:rsid wsp:val=&quot;000C797B&quot;/&gt;&lt;wsp:rsid wsp:val=&quot;000D0554&quot;/&gt;&lt;wsp:rsid wsp:val=&quot;000D0969&quot;/&gt;&lt;wsp:rsid wsp:val=&quot;000D47D0&quot;/&gt;&lt;wsp:rsid wsp:val=&quot;000D78F7&quot;/&gt;&lt;wsp:rsid wsp:val=&quot;000E1ACF&quot;/&gt;&lt;wsp:rsid wsp:val=&quot;000E26C3&quot;/&gt;&lt;wsp:rsid wsp:val=&quot;000E6D2D&quot;/&gt;&lt;wsp:rsid wsp:val=&quot;000F104E&quot;/&gt;&lt;wsp:rsid wsp:val=&quot;000F359C&quot;/&gt;&lt;wsp:rsid wsp:val=&quot;000F605D&quot;/&gt;&lt;wsp:rsid wsp:val=&quot;0010542C&quot;/&gt;&lt;wsp:rsid wsp:val=&quot;0010667C&quot;/&gt;&lt;wsp:rsid wsp:val=&quot;00107F10&quot;/&gt;&lt;wsp:rsid wsp:val=&quot;00112E09&quot;/&gt;&lt;wsp:rsid wsp:val=&quot;001147BB&quot;/&gt;&lt;wsp:rsid wsp:val=&quot;0012260A&quot;/&gt;&lt;wsp:rsid wsp:val=&quot;00123130&quot;/&gt;&lt;wsp:rsid wsp:val=&quot;001231F2&quot;/&gt;&lt;wsp:rsid wsp:val=&quot;00126695&quot;/&gt;&lt;wsp:rsid wsp:val=&quot;001376DE&quot;/&gt;&lt;wsp:rsid wsp:val=&quot;001444E1&quot;/&gt;&lt;wsp:rsid wsp:val=&quot;00145F1F&quot;/&gt;&lt;wsp:rsid wsp:val=&quot;0014613F&quot;/&gt;&lt;wsp:rsid wsp:val=&quot;001570A2&quot;/&gt;&lt;wsp:rsid wsp:val=&quot;00163B0F&quot;/&gt;&lt;wsp:rsid wsp:val=&quot;00163B47&quot;/&gt;&lt;wsp:rsid wsp:val=&quot;00164D39&quot;/&gt;&lt;wsp:rsid wsp:val=&quot;00165089&quot;/&gt;&lt;wsp:rsid wsp:val=&quot;00177687&quot;/&gt;&lt;wsp:rsid wsp:val=&quot;0018123D&quot;/&gt;&lt;wsp:rsid wsp:val=&quot;0018237F&quot;/&gt;&lt;wsp:rsid wsp:val=&quot;00186812&quot;/&gt;&lt;wsp:rsid wsp:val=&quot;001869AC&quot;/&gt;&lt;wsp:rsid wsp:val=&quot;00186A21&quot;/&gt;&lt;wsp:rsid wsp:val=&quot;0019544F&quot;/&gt;&lt;wsp:rsid wsp:val=&quot;001957B6&quot;/&gt;&lt;wsp:rsid wsp:val=&quot;001A3634&quot;/&gt;&lt;wsp:rsid wsp:val=&quot;001A47DB&quot;/&gt;&lt;wsp:rsid wsp:val=&quot;001B015B&quot;/&gt;&lt;wsp:rsid wsp:val=&quot;001B0A05&quot;/&gt;&lt;wsp:rsid wsp:val=&quot;001B2564&quot;/&gt;&lt;wsp:rsid wsp:val=&quot;001C0057&quot;/&gt;&lt;wsp:rsid wsp:val=&quot;001C29C1&quot;/&gt;&lt;wsp:rsid wsp:val=&quot;001C4F99&quot;/&gt;&lt;wsp:rsid wsp:val=&quot;001C557F&quot;/&gt;&lt;wsp:rsid wsp:val=&quot;001C5614&quot;/&gt;&lt;wsp:rsid wsp:val=&quot;001D1781&quot;/&gt;&lt;wsp:rsid wsp:val=&quot;001D3673&quot;/&gt;&lt;wsp:rsid wsp:val=&quot;001D3E13&quot;/&gt;&lt;wsp:rsid wsp:val=&quot;001D4F5C&quot;/&gt;&lt;wsp:rsid wsp:val=&quot;001D7326&quot;/&gt;&lt;wsp:rsid wsp:val=&quot;001E1F1D&quot;/&gt;&lt;wsp:rsid wsp:val=&quot;001F14FC&quot;/&gt;&lt;wsp:rsid wsp:val=&quot;001F1F3A&quot;/&gt;&lt;wsp:rsid wsp:val=&quot;001F2D79&quot;/&gt;&lt;wsp:rsid wsp:val=&quot;001F37E8&quot;/&gt;&lt;wsp:rsid wsp:val=&quot;002006FC&quot;/&gt;&lt;wsp:rsid wsp:val=&quot;00204724&quot;/&gt;&lt;wsp:rsid wsp:val=&quot;00220AEC&quot;/&gt;&lt;wsp:rsid wsp:val=&quot;0022609C&quot;/&gt;&lt;wsp:rsid wsp:val=&quot;0023310E&quot;/&gt;&lt;wsp:rsid wsp:val=&quot;00237A8A&quot;/&gt;&lt;wsp:rsid wsp:val=&quot;00241DC0&quot;/&gt;&lt;wsp:rsid wsp:val=&quot;00242947&quot;/&gt;&lt;wsp:rsid wsp:val=&quot;00242E7D&quot;/&gt;&lt;wsp:rsid wsp:val=&quot;00245294&quot;/&gt;&lt;wsp:rsid wsp:val=&quot;002508F5&quot;/&gt;&lt;wsp:rsid wsp:val=&quot;00252FBF&quot;/&gt;&lt;wsp:rsid wsp:val=&quot;00254FA0&quot;/&gt;&lt;wsp:rsid wsp:val=&quot;00256924&quot;/&gt;&lt;wsp:rsid wsp:val=&quot;0026042E&quot;/&gt;&lt;wsp:rsid wsp:val=&quot;002656D6&quot;/&gt;&lt;wsp:rsid wsp:val=&quot;00270127&quot;/&gt;&lt;wsp:rsid wsp:val=&quot;002712BB&quot;/&gt;&lt;wsp:rsid wsp:val=&quot;00273696&quot;/&gt;&lt;wsp:rsid wsp:val=&quot;00277033&quot;/&gt;&lt;wsp:rsid wsp:val=&quot;0028309B&quot;/&gt;&lt;wsp:rsid wsp:val=&quot;00283682&quot;/&gt;&lt;wsp:rsid wsp:val=&quot;00283884&quot;/&gt;&lt;wsp:rsid wsp:val=&quot;00285781&quot;/&gt;&lt;wsp:rsid wsp:val=&quot;002859AE&quot;/&gt;&lt;wsp:rsid wsp:val=&quot;00286ECB&quot;/&gt;&lt;wsp:rsid wsp:val=&quot;0029039B&quot;/&gt;&lt;wsp:rsid wsp:val=&quot;002929A0&quot;/&gt;&lt;wsp:rsid wsp:val=&quot;002A0868&quot;/&gt;&lt;wsp:rsid wsp:val=&quot;002A0B87&quot;/&gt;&lt;wsp:rsid wsp:val=&quot;002A0C3A&quot;/&gt;&lt;wsp:rsid wsp:val=&quot;002A26B9&quot;/&gt;&lt;wsp:rsid wsp:val=&quot;002A27CD&quot;/&gt;&lt;wsp:rsid wsp:val=&quot;002B0124&quot;/&gt;&lt;wsp:rsid wsp:val=&quot;002B182F&quot;/&gt;&lt;wsp:rsid wsp:val=&quot;002B2064&quot;/&gt;&lt;wsp:rsid wsp:val=&quot;002B5EEF&quot;/&gt;&lt;wsp:rsid wsp:val=&quot;002C330B&quot;/&gt;&lt;wsp:rsid wsp:val=&quot;002C3AD1&quot;/&gt;&lt;wsp:rsid wsp:val=&quot;002C50C2&quot;/&gt;&lt;wsp:rsid wsp:val=&quot;002D6E78&quot;/&gt;&lt;wsp:rsid wsp:val=&quot;002D755B&quot;/&gt;&lt;wsp:rsid wsp:val=&quot;002E1E07&quot;/&gt;&lt;wsp:rsid wsp:val=&quot;002E3F69&quot;/&gt;&lt;wsp:rsid wsp:val=&quot;002E4D55&quot;/&gt;&lt;wsp:rsid wsp:val=&quot;002E6722&quot;/&gt;&lt;wsp:rsid wsp:val=&quot;002F00CB&quot;/&gt;&lt;wsp:rsid wsp:val=&quot;002F4740&quot;/&gt;&lt;wsp:rsid wsp:val=&quot;003022DC&quot;/&gt;&lt;wsp:rsid wsp:val=&quot;00305D70&quot;/&gt;&lt;wsp:rsid wsp:val=&quot;0030706B&quot;/&gt;&lt;wsp:rsid wsp:val=&quot;0030709B&quot;/&gt;&lt;wsp:rsid wsp:val=&quot;00311D7B&quot;/&gt;&lt;wsp:rsid wsp:val=&quot;003123C2&quot;/&gt;&lt;wsp:rsid wsp:val=&quot;0031514C&quot;/&gt;&lt;wsp:rsid wsp:val=&quot;00320B77&quot;/&gt;&lt;wsp:rsid wsp:val=&quot;00322371&quot;/&gt;&lt;wsp:rsid wsp:val=&quot;00323346&quot;/&gt;&lt;wsp:rsid wsp:val=&quot;00323FE3&quot;/&gt;&lt;wsp:rsid wsp:val=&quot;00324F2D&quot;/&gt;&lt;wsp:rsid wsp:val=&quot;003300C2&quot;/&gt;&lt;wsp:rsid wsp:val=&quot;00330814&quot;/&gt;&lt;wsp:rsid wsp:val=&quot;0033248B&quot;/&gt;&lt;wsp:rsid wsp:val=&quot;003334CA&quot;/&gt;&lt;wsp:rsid wsp:val=&quot;003335B7&quot;/&gt;&lt;wsp:rsid wsp:val=&quot;00334A9D&quot;/&gt;&lt;wsp:rsid wsp:val=&quot;00335FD8&quot;/&gt;&lt;wsp:rsid wsp:val=&quot;003379B1&quot;/&gt;&lt;wsp:rsid wsp:val=&quot;0034222E&quot;/&gt;&lt;wsp:rsid wsp:val=&quot;00342857&quot;/&gt;&lt;wsp:rsid wsp:val=&quot;00342A8C&quot;/&gt;&lt;wsp:rsid wsp:val=&quot;003467F3&quot;/&gt;&lt;wsp:rsid wsp:val=&quot;00351295&quot;/&gt;&lt;wsp:rsid wsp:val=&quot;00354FE9&quot;/&gt;&lt;wsp:rsid wsp:val=&quot;0035648D&quot;/&gt;&lt;wsp:rsid wsp:val=&quot;0035720D&quot;/&gt;&lt;wsp:rsid wsp:val=&quot;003619E3&quot;/&gt;&lt;wsp:rsid wsp:val=&quot;00364E6C&quot;/&gt;&lt;wsp:rsid wsp:val=&quot;0036521D&quot;/&gt;&lt;wsp:rsid wsp:val=&quot;00367247&quot;/&gt;&lt;wsp:rsid wsp:val=&quot;00370236&quot;/&gt;&lt;wsp:rsid wsp:val=&quot;00372275&quot;/&gt;&lt;wsp:rsid wsp:val=&quot;00372C97&quot;/&gt;&lt;wsp:rsid wsp:val=&quot;003769FA&quot;/&gt;&lt;wsp:rsid wsp:val=&quot;00377480&quot;/&gt;&lt;wsp:rsid wsp:val=&quot;00377911&quot;/&gt;&lt;wsp:rsid wsp:val=&quot;00382A9D&quot;/&gt;&lt;wsp:rsid wsp:val=&quot;00393609&quot;/&gt;&lt;wsp:rsid wsp:val=&quot;0039618F&quot;/&gt;&lt;wsp:rsid wsp:val=&quot;00396407&quot;/&gt;&lt;wsp:rsid wsp:val=&quot;00397F06&quot;/&gt;&lt;wsp:rsid wsp:val=&quot;003A2EEF&quot;/&gt;&lt;wsp:rsid wsp:val=&quot;003A36FE&quot;/&gt;&lt;wsp:rsid wsp:val=&quot;003A3C86&quot;/&gt;&lt;wsp:rsid wsp:val=&quot;003A4747&quot;/&gt;&lt;wsp:rsid wsp:val=&quot;003A6028&quot;/&gt;&lt;wsp:rsid wsp:val=&quot;003A7D6E&quot;/&gt;&lt;wsp:rsid wsp:val=&quot;003B0730&quot;/&gt;&lt;wsp:rsid wsp:val=&quot;003B164C&quot;/&gt;&lt;wsp:rsid wsp:val=&quot;003B6CFC&quot;/&gt;&lt;wsp:rsid wsp:val=&quot;003B7750&quot;/&gt;&lt;wsp:rsid wsp:val=&quot;003C3305&quot;/&gt;&lt;wsp:rsid wsp:val=&quot;003C4250&quot;/&gt;&lt;wsp:rsid wsp:val=&quot;003C53D2&quot;/&gt;&lt;wsp:rsid wsp:val=&quot;003E1C43&quot;/&gt;&lt;wsp:rsid wsp:val=&quot;003E7503&quot;/&gt;&lt;wsp:rsid wsp:val=&quot;003E7C00&quot;/&gt;&lt;wsp:rsid wsp:val=&quot;003F5B9C&quot;/&gt;&lt;wsp:rsid wsp:val=&quot;004030BC&quot;/&gt;&lt;wsp:rsid wsp:val=&quot;00407703&quot;/&gt;&lt;wsp:rsid wsp:val=&quot;004104C6&quot;/&gt;&lt;wsp:rsid wsp:val=&quot;0041524A&quot;/&gt;&lt;wsp:rsid wsp:val=&quot;0042479C&quot;/&gt;&lt;wsp:rsid wsp:val=&quot;004255B2&quot;/&gt;&lt;wsp:rsid wsp:val=&quot;00425B7E&quot;/&gt;&lt;wsp:rsid wsp:val=&quot;00437594&quot;/&gt;&lt;wsp:rsid wsp:val=&quot;0044083B&quot;/&gt;&lt;wsp:rsid wsp:val=&quot;00441EF9&quot;/&gt;&lt;wsp:rsid wsp:val=&quot;00442F3F&quot;/&gt;&lt;wsp:rsid wsp:val=&quot;0044361D&quot;/&gt;&lt;wsp:rsid wsp:val=&quot;00444D73&quot;/&gt;&lt;wsp:rsid wsp:val=&quot;00445212&quot;/&gt;&lt;wsp:rsid wsp:val=&quot;00445598&quot;/&gt;&lt;wsp:rsid wsp:val=&quot;00447254&quot;/&gt;&lt;wsp:rsid wsp:val=&quot;0044730A&quot;/&gt;&lt;wsp:rsid wsp:val=&quot;004551EE&quot;/&gt;&lt;wsp:rsid wsp:val=&quot;004602B0&quot;/&gt;&lt;wsp:rsid wsp:val=&quot;00463602&quot;/&gt;&lt;wsp:rsid wsp:val=&quot;00463B74&quot;/&gt;&lt;wsp:rsid wsp:val=&quot;00466E62&quot;/&gt;&lt;wsp:rsid wsp:val=&quot;00474C58&quot;/&gt;&lt;wsp:rsid wsp:val=&quot;00475F27&quot;/&gt;&lt;wsp:rsid wsp:val=&quot;0048222B&quot;/&gt;&lt;wsp:rsid wsp:val=&quot;00482471&quot;/&gt;&lt;wsp:rsid wsp:val=&quot;004838A5&quot;/&gt;&lt;wsp:rsid wsp:val=&quot;004868EC&quot;/&gt;&lt;wsp:rsid wsp:val=&quot;00486C8B&quot;/&gt;&lt;wsp:rsid wsp:val=&quot;0048722A&quot;/&gt;&lt;wsp:rsid wsp:val=&quot;00487B77&quot;/&gt;&lt;wsp:rsid wsp:val=&quot;00492B78&quot;/&gt;&lt;wsp:rsid wsp:val=&quot;00493248&quot;/&gt;&lt;wsp:rsid wsp:val=&quot;00497298&quot;/&gt;&lt;wsp:rsid wsp:val=&quot;004A1573&quot;/&gt;&lt;wsp:rsid wsp:val=&quot;004A2E88&quot;/&gt;&lt;wsp:rsid wsp:val=&quot;004A318B&quot;/&gt;&lt;wsp:rsid wsp:val=&quot;004B023B&quot;/&gt;&lt;wsp:rsid wsp:val=&quot;004B04D2&quot;/&gt;&lt;wsp:rsid wsp:val=&quot;004B0884&quot;/&gt;&lt;wsp:rsid wsp:val=&quot;004B0C1A&quot;/&gt;&lt;wsp:rsid wsp:val=&quot;004B2ECB&quot;/&gt;&lt;wsp:rsid wsp:val=&quot;004B4ED4&quot;/&gt;&lt;wsp:rsid wsp:val=&quot;004C04A5&quot;/&gt;&lt;wsp:rsid wsp:val=&quot;004C67A2&quot;/&gt;&lt;wsp:rsid wsp:val=&quot;004C7CA8&quot;/&gt;&lt;wsp:rsid wsp:val=&quot;004D1487&quot;/&gt;&lt;wsp:rsid wsp:val=&quot;004D1D18&quot;/&gt;&lt;wsp:rsid wsp:val=&quot;004D2A00&quot;/&gt;&lt;wsp:rsid wsp:val=&quot;004D508C&quot;/&gt;&lt;wsp:rsid wsp:val=&quot;004D5381&quot;/&gt;&lt;wsp:rsid wsp:val=&quot;004D7ED1&quot;/&gt;&lt;wsp:rsid wsp:val=&quot;004E13F8&quot;/&gt;&lt;wsp:rsid wsp:val=&quot;004E252F&quot;/&gt;&lt;wsp:rsid wsp:val=&quot;004E3E87&quot;/&gt;&lt;wsp:rsid wsp:val=&quot;004E7FD4&quot;/&gt;&lt;wsp:rsid wsp:val=&quot;004F1AA2&quot;/&gt;&lt;wsp:rsid wsp:val=&quot;004F47B7&quot;/&gt;&lt;wsp:rsid wsp:val=&quot;004F5EC3&quot;/&gt;&lt;wsp:rsid wsp:val=&quot;004F6BF2&quot;/&gt;&lt;wsp:rsid wsp:val=&quot;0050357E&quot;/&gt;&lt;wsp:rsid wsp:val=&quot;00510D7C&quot;/&gt;&lt;wsp:rsid wsp:val=&quot;00511A2F&quot;/&gt;&lt;wsp:rsid wsp:val=&quot;00512125&quot;/&gt;&lt;wsp:rsid wsp:val=&quot;00513CEF&quot;/&gt;&lt;wsp:rsid wsp:val=&quot;00514E16&quot;/&gt;&lt;wsp:rsid wsp:val=&quot;00516D9D&quot;/&gt;&lt;wsp:rsid wsp:val=&quot;005219C5&quot;/&gt;&lt;wsp:rsid wsp:val=&quot;0052424D&quot;/&gt;&lt;wsp:rsid wsp:val=&quot;005329C4&quot;/&gt;&lt;wsp:rsid wsp:val=&quot;0054045C&quot;/&gt;&lt;wsp:rsid wsp:val=&quot;00544DD3&quot;/&gt;&lt;wsp:rsid wsp:val=&quot;00546D6C&quot;/&gt;&lt;wsp:rsid wsp:val=&quot;00551001&quot;/&gt;&lt;wsp:rsid wsp:val=&quot;00552B2A&quot;/&gt;&lt;wsp:rsid wsp:val=&quot;00552D2C&quot;/&gt;&lt;wsp:rsid wsp:val=&quot;00554186&quot;/&gt;&lt;wsp:rsid wsp:val=&quot;00555965&quot;/&gt;&lt;wsp:rsid wsp:val=&quot;00561EE4&quot;/&gt;&lt;wsp:rsid wsp:val=&quot;00565C88&quot;/&gt;&lt;wsp:rsid wsp:val=&quot;005673D0&quot;/&gt;&lt;wsp:rsid wsp:val=&quot;00576604&quot;/&gt;&lt;wsp:rsid wsp:val=&quot;00587D1E&quot;/&gt;&lt;wsp:rsid wsp:val=&quot;005900D4&quot;/&gt;&lt;wsp:rsid wsp:val=&quot;00591A13&quot;/&gt;&lt;wsp:rsid wsp:val=&quot;0059210A&quot;/&gt;&lt;wsp:rsid wsp:val=&quot;00593B19&quot;/&gt;&lt;wsp:rsid wsp:val=&quot;00594E55&quot;/&gt;&lt;wsp:rsid wsp:val=&quot;00596AE0&quot;/&gt;&lt;wsp:rsid wsp:val=&quot;005A3071&quot;/&gt;&lt;wsp:rsid wsp:val=&quot;005A5053&quot;/&gt;&lt;wsp:rsid wsp:val=&quot;005A6A6F&quot;/&gt;&lt;wsp:rsid wsp:val=&quot;005B0429&quot;/&gt;&lt;wsp:rsid wsp:val=&quot;005C1E9B&quot;/&gt;&lt;wsp:rsid wsp:val=&quot;005C2AB8&quot;/&gt;&lt;wsp:rsid wsp:val=&quot;005C6B5A&quot;/&gt;&lt;wsp:rsid wsp:val=&quot;005D1502&quot;/&gt;&lt;wsp:rsid wsp:val=&quot;005D1F37&quot;/&gt;&lt;wsp:rsid wsp:val=&quot;005D459A&quot;/&gt;&lt;wsp:rsid wsp:val=&quot;005D4D58&quot;/&gt;&lt;wsp:rsid wsp:val=&quot;005D6C7C&quot;/&gt;&lt;wsp:rsid wsp:val=&quot;005E35E2&quot;/&gt;&lt;wsp:rsid wsp:val=&quot;005E538D&quot;/&gt;&lt;wsp:rsid wsp:val=&quot;005E5A5A&quot;/&gt;&lt;wsp:rsid wsp:val=&quot;005E6815&quot;/&gt;&lt;wsp:rsid wsp:val=&quot;005E7036&quot;/&gt;&lt;wsp:rsid wsp:val=&quot;005F603F&quot;/&gt;&lt;wsp:rsid wsp:val=&quot;006020D2&quot;/&gt;&lt;wsp:rsid wsp:val=&quot;00602A67&quot;/&gt;&lt;wsp:rsid wsp:val=&quot;00603B7F&quot;/&gt;&lt;wsp:rsid wsp:val=&quot;00607FD3&quot;/&gt;&lt;wsp:rsid wsp:val=&quot;006119C6&quot;/&gt;&lt;wsp:rsid wsp:val=&quot;00616D77&quot;/&gt;&lt;wsp:rsid wsp:val=&quot;00617705&quot;/&gt;&lt;wsp:rsid wsp:val=&quot;0061773A&quot;/&gt;&lt;wsp:rsid wsp:val=&quot;006224A1&quot;/&gt;&lt;wsp:rsid wsp:val=&quot;00622B44&quot;/&gt;&lt;wsp:rsid wsp:val=&quot;00627151&quot;/&gt;&lt;wsp:rsid wsp:val=&quot;0063090F&quot;/&gt;&lt;wsp:rsid wsp:val=&quot;00631112&quot;/&gt;&lt;wsp:rsid wsp:val=&quot;00632D29&quot;/&gt;&lt;wsp:rsid wsp:val=&quot;00642AD9&quot;/&gt;&lt;wsp:rsid wsp:val=&quot;00642C8C&quot;/&gt;&lt;wsp:rsid wsp:val=&quot;00646CDF&quot;/&gt;&lt;wsp:rsid wsp:val=&quot;00650D33&quot;/&gt;&lt;wsp:rsid wsp:val=&quot;006618A3&quot;/&gt;&lt;wsp:rsid wsp:val=&quot;00663B4D&quot;/&gt;&lt;wsp:rsid wsp:val=&quot;00664361&quot;/&gt;&lt;wsp:rsid wsp:val=&quot;00665B93&quot;/&gt;&lt;wsp:rsid wsp:val=&quot;00666B7D&quot;/&gt;&lt;wsp:rsid wsp:val=&quot;00670844&quot;/&gt;&lt;wsp:rsid wsp:val=&quot;00677D4A&quot;/&gt;&lt;wsp:rsid wsp:val=&quot;0068545F&quot;/&gt;&lt;wsp:rsid wsp:val=&quot;006920F3&quot;/&gt;&lt;wsp:rsid wsp:val=&quot;00695872&quot;/&gt;&lt;wsp:rsid wsp:val=&quot;006958D5&quot;/&gt;&lt;wsp:rsid wsp:val=&quot;006A2D42&quot;/&gt;&lt;wsp:rsid wsp:val=&quot;006A3CEF&quot;/&gt;&lt;wsp:rsid wsp:val=&quot;006B74CF&quot;/&gt;&lt;wsp:rsid wsp:val=&quot;006C10A5&quot;/&gt;&lt;wsp:rsid wsp:val=&quot;006C46D6&quot;/&gt;&lt;wsp:rsid wsp:val=&quot;006C5A13&quot;/&gt;&lt;wsp:rsid wsp:val=&quot;006D7608&quot;/&gt;&lt;wsp:rsid wsp:val=&quot;006E3C4D&quot;/&gt;&lt;wsp:rsid wsp:val=&quot;006E48C0&quot;/&gt;&lt;wsp:rsid wsp:val=&quot;006E62D8&quot;/&gt;&lt;wsp:rsid wsp:val=&quot;006F53B0&quot;/&gt;&lt;wsp:rsid wsp:val=&quot;006F5DC7&quot;/&gt;&lt;wsp:rsid wsp:val=&quot;006F7B9E&quot;/&gt;&lt;wsp:rsid wsp:val=&quot;00701901&quot;/&gt;&lt;wsp:rsid wsp:val=&quot;007023A8&quot;/&gt;&lt;wsp:rsid wsp:val=&quot;00702A5B&quot;/&gt;&lt;wsp:rsid wsp:val=&quot;007065F1&quot;/&gt;&lt;wsp:rsid wsp:val=&quot;007126ED&quot;/&gt;&lt;wsp:rsid wsp:val=&quot;007127D5&quot;/&gt;&lt;wsp:rsid wsp:val=&quot;00714454&quot;/&gt;&lt;wsp:rsid wsp:val=&quot;00721DD3&quot;/&gt;&lt;wsp:rsid wsp:val=&quot;007243BC&quot;/&gt;&lt;wsp:rsid wsp:val=&quot;00726982&quot;/&gt;&lt;wsp:rsid wsp:val=&quot;00732567&quot;/&gt;&lt;wsp:rsid wsp:val=&quot;00732D3A&quot;/&gt;&lt;wsp:rsid wsp:val=&quot;0073305F&quot;/&gt;&lt;wsp:rsid wsp:val=&quot;0073419E&quot;/&gt;&lt;wsp:rsid wsp:val=&quot;00734F48&quot;/&gt;&lt;wsp:rsid wsp:val=&quot;00736356&quot;/&gt;&lt;wsp:rsid wsp:val=&quot;007371CA&quot;/&gt;&lt;wsp:rsid wsp:val=&quot;00737E4D&quot;/&gt;&lt;wsp:rsid wsp:val=&quot;00741322&quot;/&gt;&lt;wsp:rsid wsp:val=&quot;00742F6B&quot;/&gt;&lt;wsp:rsid wsp:val=&quot;007430EE&quot;/&gt;&lt;wsp:rsid wsp:val=&quot;00761345&quot;/&gt;&lt;wsp:rsid wsp:val=&quot;00762A7B&quot;/&gt;&lt;wsp:rsid wsp:val=&quot;0076486C&quot;/&gt;&lt;wsp:rsid wsp:val=&quot;00771CEF&quot;/&gt;&lt;wsp:rsid wsp:val=&quot;00771F0D&quot;/&gt;&lt;wsp:rsid wsp:val=&quot;00776DBE&quot;/&gt;&lt;wsp:rsid wsp:val=&quot;00781D99&quot;/&gt;&lt;wsp:rsid wsp:val=&quot;00782B92&quot;/&gt;&lt;wsp:rsid wsp:val=&quot;00783103&quot;/&gt;&lt;wsp:rsid wsp:val=&quot;0078343B&quot;/&gt;&lt;wsp:rsid wsp:val=&quot;0079035E&quot;/&gt;&lt;wsp:rsid wsp:val=&quot;00797FB6&quot;/&gt;&lt;wsp:rsid wsp:val=&quot;007A2F04&quot;/&gt;&lt;wsp:rsid wsp:val=&quot;007B1F62&quot;/&gt;&lt;wsp:rsid wsp:val=&quot;007B2BEA&quot;/&gt;&lt;wsp:rsid wsp:val=&quot;007B37C3&quot;/&gt;&lt;wsp:rsid wsp:val=&quot;007B503A&quot;/&gt;&lt;wsp:rsid wsp:val=&quot;007B64BE&quot;/&gt;&lt;wsp:rsid wsp:val=&quot;007B6CE0&quot;/&gt;&lt;wsp:rsid wsp:val=&quot;007C0402&quot;/&gt;&lt;wsp:rsid wsp:val=&quot;007C18EF&quot;/&gt;&lt;wsp:rsid wsp:val=&quot;007D177D&quot;/&gt;&lt;wsp:rsid wsp:val=&quot;007D4D72&quot;/&gt;&lt;wsp:rsid wsp:val=&quot;007E0373&quot;/&gt;&lt;wsp:rsid wsp:val=&quot;007E48BE&quot;/&gt;&lt;wsp:rsid wsp:val=&quot;007E56C6&quot;/&gt;&lt;wsp:rsid wsp:val=&quot;007E6F83&quot;/&gt;&lt;wsp:rsid wsp:val=&quot;007E7AFB&quot;/&gt;&lt;wsp:rsid wsp:val=&quot;007F09C7&quot;/&gt;&lt;wsp:rsid wsp:val=&quot;007F2A35&quot;/&gt;&lt;wsp:rsid wsp:val=&quot;007F4FE1&quot;/&gt;&lt;wsp:rsid wsp:val=&quot;007F584D&quot;/&gt;&lt;wsp:rsid wsp:val=&quot;007F6A97&quot;/&gt;&lt;wsp:rsid wsp:val=&quot;007F78A1&quot;/&gt;&lt;wsp:rsid wsp:val=&quot;00802900&quot;/&gt;&lt;wsp:rsid wsp:val=&quot;00805544&quot;/&gt;&lt;wsp:rsid wsp:val=&quot;00805C9E&quot;/&gt;&lt;wsp:rsid wsp:val=&quot;00805DCE&quot;/&gt;&lt;wsp:rsid wsp:val=&quot;00806908&quot;/&gt;&lt;wsp:rsid wsp:val=&quot;00807C52&quot;/&gt;&lt;wsp:rsid wsp:val=&quot;00812977&quot;/&gt;&lt;wsp:rsid wsp:val=&quot;00812D41&quot;/&gt;&lt;wsp:rsid wsp:val=&quot;00815530&quot;/&gt;&lt;wsp:rsid wsp:val=&quot;00815CE8&quot;/&gt;&lt;wsp:rsid wsp:val=&quot;00815E60&quot;/&gt;&lt;wsp:rsid wsp:val=&quot;008168A4&quot;/&gt;&lt;wsp:rsid wsp:val=&quot;00817300&quot;/&gt;&lt;wsp:rsid wsp:val=&quot;00826932&quot;/&gt;&lt;wsp:rsid wsp:val=&quot;0083159A&quot;/&gt;&lt;wsp:rsid wsp:val=&quot;00832D89&quot;/&gt;&lt;wsp:rsid wsp:val=&quot;008370D4&quot;/&gt;&lt;wsp:rsid wsp:val=&quot;008434E5&quot;/&gt;&lt;wsp:rsid wsp:val=&quot;00850193&quot;/&gt;&lt;wsp:rsid wsp:val=&quot;00852807&quot;/&gt;&lt;wsp:rsid wsp:val=&quot;00852B82&quot;/&gt;&lt;wsp:rsid wsp:val=&quot;008542F1&quot;/&gt;&lt;wsp:rsid wsp:val=&quot;00857416&quot;/&gt;&lt;wsp:rsid wsp:val=&quot;00860C86&quot;/&gt;&lt;wsp:rsid wsp:val=&quot;00862145&quot;/&gt;&lt;wsp:rsid wsp:val=&quot;00862735&quot;/&gt;&lt;wsp:rsid wsp:val=&quot;0086431A&quot;/&gt;&lt;wsp:rsid wsp:val=&quot;00864DA8&quot;/&gt;&lt;wsp:rsid wsp:val=&quot;0086670A&quot;/&gt;&lt;wsp:rsid wsp:val=&quot;0086709B&quot;/&gt;&lt;wsp:rsid wsp:val=&quot;008678B5&quot;/&gt;&lt;wsp:rsid wsp:val=&quot;00870365&quot;/&gt;&lt;wsp:rsid wsp:val=&quot;008710D2&quot;/&gt;&lt;wsp:rsid wsp:val=&quot;008745D0&quot;/&gt;&lt;wsp:rsid wsp:val=&quot;00884CE7&quot;/&gt;&lt;wsp:rsid wsp:val=&quot;00885B53&quot;/&gt;&lt;wsp:rsid wsp:val=&quot;00887FF9&quot;/&gt;&lt;wsp:rsid wsp:val=&quot;008915F8&quot;/&gt;&lt;wsp:rsid wsp:val=&quot;00892674&quot;/&gt;&lt;wsp:rsid wsp:val=&quot;0089338E&quot;/&gt;&lt;wsp:rsid wsp:val=&quot;008A06A1&quot;/&gt;&lt;wsp:rsid wsp:val=&quot;008A0822&quot;/&gt;&lt;wsp:rsid wsp:val=&quot;008A3B31&quot;/&gt;&lt;wsp:rsid wsp:val=&quot;008A507F&quot;/&gt;&lt;wsp:rsid wsp:val=&quot;008A7CB9&quot;/&gt;&lt;wsp:rsid wsp:val=&quot;008B0FEF&quot;/&gt;&lt;wsp:rsid wsp:val=&quot;008B51EF&quot;/&gt;&lt;wsp:rsid wsp:val=&quot;008C0096&quot;/&gt;&lt;wsp:rsid wsp:val=&quot;008C03E3&quot;/&gt;&lt;wsp:rsid wsp:val=&quot;008C06BC&quot;/&gt;&lt;wsp:rsid wsp:val=&quot;008C2CFE&quot;/&gt;&lt;wsp:rsid wsp:val=&quot;008C419A&quot;/&gt;&lt;wsp:rsid wsp:val=&quot;008D1F25&quot;/&gt;&lt;wsp:rsid wsp:val=&quot;008D5A70&quot;/&gt;&lt;wsp:rsid wsp:val=&quot;008D6951&quot;/&gt;&lt;wsp:rsid wsp:val=&quot;008E34B9&quot;/&gt;&lt;wsp:rsid wsp:val=&quot;008E7029&quot;/&gt;&lt;wsp:rsid wsp:val=&quot;008E7247&quot;/&gt;&lt;wsp:rsid wsp:val=&quot;008F0BDB&quot;/&gt;&lt;wsp:rsid wsp:val=&quot;008F222B&quot;/&gt;&lt;wsp:rsid wsp:val=&quot;008F35AE&quot;/&gt;&lt;wsp:rsid wsp:val=&quot;008F410F&quot;/&gt;&lt;wsp:rsid wsp:val=&quot;008F490D&quot;/&gt;&lt;wsp:rsid wsp:val=&quot;008F648C&quot;/&gt;&lt;wsp:rsid wsp:val=&quot;008F678B&quot;/&gt;&lt;wsp:rsid wsp:val=&quot;008F6E29&quot;/&gt;&lt;wsp:rsid wsp:val=&quot;009048BF&quot;/&gt;&lt;wsp:rsid wsp:val=&quot;0090509A&quot;/&gt;&lt;wsp:rsid wsp:val=&quot;00910649&quot;/&gt;&lt;wsp:rsid wsp:val=&quot;00911AC5&quot;/&gt;&lt;wsp:rsid wsp:val=&quot;00913114&quot;/&gt;&lt;wsp:rsid wsp:val=&quot;00913991&quot;/&gt;&lt;wsp:rsid wsp:val=&quot;00916A16&quot;/&gt;&lt;wsp:rsid wsp:val=&quot;00917867&quot;/&gt;&lt;wsp:rsid wsp:val=&quot;00936E11&quot;/&gt;&lt;wsp:rsid wsp:val=&quot;0093758B&quot;/&gt;&lt;wsp:rsid wsp:val=&quot;00943139&quot;/&gt;&lt;wsp:rsid wsp:val=&quot;009468A8&quot;/&gt;&lt;wsp:rsid wsp:val=&quot;0094759B&quot;/&gt;&lt;wsp:rsid wsp:val=&quot;00947C4F&quot;/&gt;&lt;wsp:rsid wsp:val=&quot;00947E62&quot;/&gt;&lt;wsp:rsid wsp:val=&quot;00951284&quot;/&gt;&lt;wsp:rsid wsp:val=&quot;009529DA&quot;/&gt;&lt;wsp:rsid wsp:val=&quot;009545F1&quot;/&gt;&lt;wsp:rsid wsp:val=&quot;009633E5&quot;/&gt;&lt;wsp:rsid wsp:val=&quot;009655EC&quot;/&gt;&lt;wsp:rsid wsp:val=&quot;00965F78&quot;/&gt;&lt;wsp:rsid wsp:val=&quot;009661C3&quot;/&gt;&lt;wsp:rsid wsp:val=&quot;00971F1E&quot;/&gt;&lt;wsp:rsid wsp:val=&quot;009761BD&quot;/&gt;&lt;wsp:rsid wsp:val=&quot;009772D8&quot;/&gt;&lt;wsp:rsid wsp:val=&quot;00981269&quot;/&gt;&lt;wsp:rsid wsp:val=&quot;00983839&quot;/&gt;&lt;wsp:rsid wsp:val=&quot;00984E5D&quot;/&gt;&lt;wsp:rsid wsp:val=&quot;00987270&quot;/&gt;&lt;wsp:rsid wsp:val=&quot;00987C97&quot;/&gt;&lt;wsp:rsid wsp:val=&quot;009904EF&quot;/&gt;&lt;wsp:rsid wsp:val=&quot;0099371A&quot;/&gt;&lt;wsp:rsid wsp:val=&quot;00993B91&quot;/&gt;&lt;wsp:rsid wsp:val=&quot;00994339&quot;/&gt;&lt;wsp:rsid wsp:val=&quot;009B0C8A&quot;/&gt;&lt;wsp:rsid wsp:val=&quot;009B142C&quot;/&gt;&lt;wsp:rsid wsp:val=&quot;009C4D2E&quot;/&gt;&lt;wsp:rsid wsp:val=&quot;009C7D38&quot;/&gt;&lt;wsp:rsid wsp:val=&quot;009D1D48&quot;/&gt;&lt;wsp:rsid wsp:val=&quot;009E3D16&quot;/&gt;&lt;wsp:rsid wsp:val=&quot;009F0496&quot;/&gt;&lt;wsp:rsid wsp:val=&quot;009F34FB&quot;/&gt;&lt;wsp:rsid wsp:val=&quot;009F7ED5&quot;/&gt;&lt;wsp:rsid wsp:val=&quot;00A012F7&quot;/&gt;&lt;wsp:rsid wsp:val=&quot;00A04063&quot;/&gt;&lt;wsp:rsid wsp:val=&quot;00A1013E&quot;/&gt;&lt;wsp:rsid wsp:val=&quot;00A170C1&quot;/&gt;&lt;wsp:rsid wsp:val=&quot;00A22448&quot;/&gt;&lt;wsp:rsid wsp:val=&quot;00A247BC&quot;/&gt;&lt;wsp:rsid wsp:val=&quot;00A24E06&quot;/&gt;&lt;wsp:rsid wsp:val=&quot;00A26E41&quot;/&gt;&lt;wsp:rsid wsp:val=&quot;00A31ADF&quot;/&gt;&lt;wsp:rsid wsp:val=&quot;00A35424&quot;/&gt;&lt;wsp:rsid wsp:val=&quot;00A359A8&quot;/&gt;&lt;wsp:rsid wsp:val=&quot;00A374C1&quot;/&gt;&lt;wsp:rsid wsp:val=&quot;00A41D66&quot;/&gt;&lt;wsp:rsid wsp:val=&quot;00A4300C&quot;/&gt;&lt;wsp:rsid wsp:val=&quot;00A47EE0&quot;/&gt;&lt;wsp:rsid wsp:val=&quot;00A53ACB&quot;/&gt;&lt;wsp:rsid wsp:val=&quot;00A572B2&quot;/&gt;&lt;wsp:rsid wsp:val=&quot;00A66C35&quot;/&gt;&lt;wsp:rsid wsp:val=&quot;00A71B44&quot;/&gt;&lt;wsp:rsid wsp:val=&quot;00A77258&quot;/&gt;&lt;wsp:rsid wsp:val=&quot;00A811CB&quot;/&gt;&lt;wsp:rsid wsp:val=&quot;00A81EA5&quot;/&gt;&lt;wsp:rsid wsp:val=&quot;00A83061&quot;/&gt;&lt;wsp:rsid wsp:val=&quot;00A913AB&quot;/&gt;&lt;wsp:rsid wsp:val=&quot;00A91FDF&quot;/&gt;&lt;wsp:rsid wsp:val=&quot;00A93A86&quot;/&gt;&lt;wsp:rsid wsp:val=&quot;00A93B05&quot;/&gt;&lt;wsp:rsid wsp:val=&quot;00A94129&quot;/&gt;&lt;wsp:rsid wsp:val=&quot;00A94C3A&quot;/&gt;&lt;wsp:rsid wsp:val=&quot;00AA3688&quot;/&gt;&lt;wsp:rsid wsp:val=&quot;00AA4AC0&quot;/&gt;&lt;wsp:rsid wsp:val=&quot;00AB1F2F&quot;/&gt;&lt;wsp:rsid wsp:val=&quot;00AB3AAE&quot;/&gt;&lt;wsp:rsid wsp:val=&quot;00AB7961&quot;/&gt;&lt;wsp:rsid wsp:val=&quot;00AC18C4&quot;/&gt;&lt;wsp:rsid wsp:val=&quot;00AC304A&quot;/&gt;&lt;wsp:rsid wsp:val=&quot;00AE0785&quot;/&gt;&lt;wsp:rsid wsp:val=&quot;00AE15CC&quot;/&gt;&lt;wsp:rsid wsp:val=&quot;00AE6CF6&quot;/&gt;&lt;wsp:rsid wsp:val=&quot;00AE701B&quot;/&gt;&lt;wsp:rsid wsp:val=&quot;00AF1C68&quot;/&gt;&lt;wsp:rsid wsp:val=&quot;00AF3ACA&quot;/&gt;&lt;wsp:rsid wsp:val=&quot;00AF47C5&quot;/&gt;&lt;wsp:rsid wsp:val=&quot;00AF4EAA&quot;/&gt;&lt;wsp:rsid wsp:val=&quot;00AF4F65&quot;/&gt;&lt;wsp:rsid wsp:val=&quot;00B0005B&quot;/&gt;&lt;wsp:rsid wsp:val=&quot;00B0256E&quot;/&gt;&lt;wsp:rsid wsp:val=&quot;00B051C3&quot;/&gt;&lt;wsp:rsid wsp:val=&quot;00B059DD&quot;/&gt;&lt;wsp:rsid wsp:val=&quot;00B13234&quot;/&gt;&lt;wsp:rsid wsp:val=&quot;00B203C6&quot;/&gt;&lt;wsp:rsid wsp:val=&quot;00B22E45&quot;/&gt;&lt;wsp:rsid wsp:val=&quot;00B2333D&quot;/&gt;&lt;wsp:rsid wsp:val=&quot;00B27A59&quot;/&gt;&lt;wsp:rsid wsp:val=&quot;00B30DB9&quot;/&gt;&lt;wsp:rsid wsp:val=&quot;00B346E3&quot;/&gt;&lt;wsp:rsid wsp:val=&quot;00B353BD&quot;/&gt;&lt;wsp:rsid wsp:val=&quot;00B36731&quot;/&gt;&lt;wsp:rsid wsp:val=&quot;00B4024D&quot;/&gt;&lt;wsp:rsid wsp:val=&quot;00B42E08&quot;/&gt;&lt;wsp:rsid wsp:val=&quot;00B44B4A&quot;/&gt;&lt;wsp:rsid wsp:val=&quot;00B45F98&quot;/&gt;&lt;wsp:rsid wsp:val=&quot;00B47435&quot;/&gt;&lt;wsp:rsid wsp:val=&quot;00B4790A&quot;/&gt;&lt;wsp:rsid wsp:val=&quot;00B51BCF&quot;/&gt;&lt;wsp:rsid wsp:val=&quot;00B526C0&quot;/&gt;&lt;wsp:rsid wsp:val=&quot;00B52B75&quot;/&gt;&lt;wsp:rsid wsp:val=&quot;00B55319&quot;/&gt;&lt;wsp:rsid wsp:val=&quot;00B5595E&quot;/&gt;&lt;wsp:rsid wsp:val=&quot;00B676E0&quot;/&gt;&lt;wsp:rsid wsp:val=&quot;00B720E7&quot;/&gt;&lt;wsp:rsid wsp:val=&quot;00B743D0&quot;/&gt;&lt;wsp:rsid wsp:val=&quot;00B858C4&quot;/&gt;&lt;wsp:rsid wsp:val=&quot;00B86D85&quot;/&gt;&lt;wsp:rsid wsp:val=&quot;00B93717&quot;/&gt;&lt;wsp:rsid wsp:val=&quot;00B959BD&quot;/&gt;&lt;wsp:rsid wsp:val=&quot;00B9751B&quot;/&gt;&lt;wsp:rsid wsp:val=&quot;00BA3B0D&quot;/&gt;&lt;wsp:rsid wsp:val=&quot;00BB1488&quot;/&gt;&lt;wsp:rsid wsp:val=&quot;00BB409A&quot;/&gt;&lt;wsp:rsid wsp:val=&quot;00BB7ADD&quot;/&gt;&lt;wsp:rsid wsp:val=&quot;00BC3647&quot;/&gt;&lt;wsp:rsid wsp:val=&quot;00BF08E0&quot;/&gt;&lt;wsp:rsid wsp:val=&quot;00BF0B10&quot;/&gt;&lt;wsp:rsid wsp:val=&quot;00BF47B9&quot;/&gt;&lt;wsp:rsid wsp:val=&quot;00BF6B6B&quot;/&gt;&lt;wsp:rsid wsp:val=&quot;00C00907&quot;/&gt;&lt;wsp:rsid wsp:val=&quot;00C01023&quot;/&gt;&lt;wsp:rsid wsp:val=&quot;00C03C8B&quot;/&gt;&lt;wsp:rsid wsp:val=&quot;00C051D6&quot;/&gt;&lt;wsp:rsid wsp:val=&quot;00C066A5&quot;/&gt;&lt;wsp:rsid wsp:val=&quot;00C071D3&quot;/&gt;&lt;wsp:rsid wsp:val=&quot;00C12476&quot;/&gt;&lt;wsp:rsid wsp:val=&quot;00C12AB6&quot;/&gt;&lt;wsp:rsid wsp:val=&quot;00C12B06&quot;/&gt;&lt;wsp:rsid wsp:val=&quot;00C20093&quot;/&gt;&lt;wsp:rsid wsp:val=&quot;00C200B1&quot;/&gt;&lt;wsp:rsid wsp:val=&quot;00C24CD1&quot;/&gt;&lt;wsp:rsid wsp:val=&quot;00C24F02&quot;/&gt;&lt;wsp:rsid wsp:val=&quot;00C253C4&quot;/&gt;&lt;wsp:rsid wsp:val=&quot;00C25B2B&quot;/&gt;&lt;wsp:rsid wsp:val=&quot;00C262C4&quot;/&gt;&lt;wsp:rsid wsp:val=&quot;00C3132C&quot;/&gt;&lt;wsp:rsid wsp:val=&quot;00C3437C&quot;/&gt;&lt;wsp:rsid wsp:val=&quot;00C4056B&quot;/&gt;&lt;wsp:rsid wsp:val=&quot;00C406E4&quot;/&gt;&lt;wsp:rsid wsp:val=&quot;00C424B7&quot;/&gt;&lt;wsp:rsid wsp:val=&quot;00C47D74&quot;/&gt;&lt;wsp:rsid wsp:val=&quot;00C5002E&quot;/&gt;&lt;wsp:rsid wsp:val=&quot;00C52718&quot;/&gt;&lt;wsp:rsid wsp:val=&quot;00C5329F&quot;/&gt;&lt;wsp:rsid wsp:val=&quot;00C540E9&quot;/&gt;&lt;wsp:rsid wsp:val=&quot;00C5545A&quot;/&gt;&lt;wsp:rsid wsp:val=&quot;00C62947&quot;/&gt;&lt;wsp:rsid wsp:val=&quot;00C6428F&quot;/&gt;&lt;wsp:rsid wsp:val=&quot;00C72C80&quot;/&gt;&lt;wsp:rsid wsp:val=&quot;00C74D3D&quot;/&gt;&lt;wsp:rsid wsp:val=&quot;00C76E57&quot;/&gt;&lt;wsp:rsid wsp:val=&quot;00C772C7&quot;/&gt;&lt;wsp:rsid wsp:val=&quot;00C77E3D&quot;/&gt;&lt;wsp:rsid wsp:val=&quot;00C81976&quot;/&gt;&lt;wsp:rsid wsp:val=&quot;00C821EE&quot;/&gt;&lt;wsp:rsid wsp:val=&quot;00C86A25&quot;/&gt;&lt;wsp:rsid wsp:val=&quot;00C917B8&quot;/&gt;&lt;wsp:rsid wsp:val=&quot;00C93F23&quot;/&gt;&lt;wsp:rsid wsp:val=&quot;00C97173&quot;/&gt;&lt;wsp:rsid wsp:val=&quot;00C978C4&quot;/&gt;&lt;wsp:rsid wsp:val=&quot;00CA5DDE&quot;/&gt;&lt;wsp:rsid wsp:val=&quot;00CA6054&quot;/&gt;&lt;wsp:rsid wsp:val=&quot;00CA7167&quot;/&gt;&lt;wsp:rsid wsp:val=&quot;00CB1C52&quot;/&gt;&lt;wsp:rsid wsp:val=&quot;00CB20C9&quot;/&gt;&lt;wsp:rsid wsp:val=&quot;00CB2279&quot;/&gt;&lt;wsp:rsid wsp:val=&quot;00CB5348&quot;/&gt;&lt;wsp:rsid wsp:val=&quot;00CB54AF&quot;/&gt;&lt;wsp:rsid wsp:val=&quot;00CB5AFA&quot;/&gt;&lt;wsp:rsid wsp:val=&quot;00CB6639&quot;/&gt;&lt;wsp:rsid wsp:val=&quot;00CB6777&quot;/&gt;&lt;wsp:rsid wsp:val=&quot;00CC3E9E&quot;/&gt;&lt;wsp:rsid wsp:val=&quot;00CC42D5&quot;/&gt;&lt;wsp:rsid wsp:val=&quot;00CD0CCF&quot;/&gt;&lt;wsp:rsid wsp:val=&quot;00CD1B7B&quot;/&gt;&lt;wsp:rsid wsp:val=&quot;00CD3425&quot;/&gt;&lt;wsp:rsid wsp:val=&quot;00CD4B25&quot;/&gt;&lt;wsp:rsid wsp:val=&quot;00CD5819&quot;/&gt;&lt;wsp:rsid wsp:val=&quot;00CE4B12&quot;/&gt;&lt;wsp:rsid wsp:val=&quot;00CE7000&quot;/&gt;&lt;wsp:rsid wsp:val=&quot;00CF752F&quot;/&gt;&lt;wsp:rsid wsp:val=&quot;00CF7670&quot;/&gt;&lt;wsp:rsid wsp:val=&quot;00CF78BB&quot;/&gt;&lt;wsp:rsid wsp:val=&quot;00D0612E&quot;/&gt;&lt;wsp:rsid wsp:val=&quot;00D07DCA&quot;/&gt;&lt;wsp:rsid wsp:val=&quot;00D12BC2&quot;/&gt;&lt;wsp:rsid wsp:val=&quot;00D12CB7&quot;/&gt;&lt;wsp:rsid wsp:val=&quot;00D13E95&quot;/&gt;&lt;wsp:rsid wsp:val=&quot;00D164C6&quot;/&gt;&lt;wsp:rsid wsp:val=&quot;00D22592&quot;/&gt;&lt;wsp:rsid wsp:val=&quot;00D26672&quot;/&gt;&lt;wsp:rsid wsp:val=&quot;00D32AB3&quot;/&gt;&lt;wsp:rsid wsp:val=&quot;00D3770D&quot;/&gt;&lt;wsp:rsid wsp:val=&quot;00D438C3&quot;/&gt;&lt;wsp:rsid wsp:val=&quot;00D441B7&quot;/&gt;&lt;wsp:rsid wsp:val=&quot;00D44AA7&quot;/&gt;&lt;wsp:rsid wsp:val=&quot;00D46105&quot;/&gt;&lt;wsp:rsid wsp:val=&quot;00D474ED&quot;/&gt;&lt;wsp:rsid wsp:val=&quot;00D52477&quot;/&gt;&lt;wsp:rsid wsp:val=&quot;00D537F1&quot;/&gt;&lt;wsp:rsid wsp:val=&quot;00D6125B&quot;/&gt;&lt;wsp:rsid wsp:val=&quot;00D66C7A&quot;/&gt;&lt;wsp:rsid wsp:val=&quot;00D671D1&quot;/&gt;&lt;wsp:rsid wsp:val=&quot;00D67673&quot;/&gt;&lt;wsp:rsid wsp:val=&quot;00D67E91&quot;/&gt;&lt;wsp:rsid wsp:val=&quot;00D703A2&quot;/&gt;&lt;wsp:rsid wsp:val=&quot;00D72674&quot;/&gt;&lt;wsp:rsid wsp:val=&quot;00D77DE1&quot;/&gt;&lt;wsp:rsid wsp:val=&quot;00D8032E&quot;/&gt;&lt;wsp:rsid wsp:val=&quot;00D82475&quot;/&gt;&lt;wsp:rsid wsp:val=&quot;00D83407&quot;/&gt;&lt;wsp:rsid wsp:val=&quot;00D83CDC&quot;/&gt;&lt;wsp:rsid wsp:val=&quot;00D841C8&quot;/&gt;&lt;wsp:rsid wsp:val=&quot;00D84B7F&quot;/&gt;&lt;wsp:rsid wsp:val=&quot;00D853DC&quot;/&gt;&lt;wsp:rsid wsp:val=&quot;00D90DFB&quot;/&gt;&lt;wsp:rsid wsp:val=&quot;00D94811&quot;/&gt;&lt;wsp:rsid wsp:val=&quot;00D960D0&quot;/&gt;&lt;wsp:rsid wsp:val=&quot;00D971EE&quot;/&gt;&lt;wsp:rsid wsp:val=&quot;00DA3F39&quot;/&gt;&lt;wsp:rsid wsp:val=&quot;00DB2751&quot;/&gt;&lt;wsp:rsid wsp:val=&quot;00DB53DA&quot;/&gt;&lt;wsp:rsid wsp:val=&quot;00DB597C&quot;/&gt;&lt;wsp:rsid wsp:val=&quot;00DC4B52&quot;/&gt;&lt;wsp:rsid wsp:val=&quot;00DC5981&quot;/&gt;&lt;wsp:rsid wsp:val=&quot;00DD0A97&quot;/&gt;&lt;wsp:rsid wsp:val=&quot;00DD123F&quot;/&gt;&lt;wsp:rsid wsp:val=&quot;00DD18D3&quot;/&gt;&lt;wsp:rsid wsp:val=&quot;00DE0C70&quot;/&gt;&lt;wsp:rsid wsp:val=&quot;00DE0EDF&quot;/&gt;&lt;wsp:rsid wsp:val=&quot;00DE5415&quot;/&gt;&lt;wsp:rsid wsp:val=&quot;00DE5947&quot;/&gt;&lt;wsp:rsid wsp:val=&quot;00E00D9B&quot;/&gt;&lt;wsp:rsid wsp:val=&quot;00E00E82&quot;/&gt;&lt;wsp:rsid wsp:val=&quot;00E02AD3&quot;/&gt;&lt;wsp:rsid wsp:val=&quot;00E040E3&quot;/&gt;&lt;wsp:rsid wsp:val=&quot;00E06916&quot;/&gt;&lt;wsp:rsid wsp:val=&quot;00E112E2&quot;/&gt;&lt;wsp:rsid wsp:val=&quot;00E1504E&quot;/&gt;&lt;wsp:rsid wsp:val=&quot;00E16F3F&quot;/&gt;&lt;wsp:rsid wsp:val=&quot;00E20172&quot;/&gt;&lt;wsp:rsid wsp:val=&quot;00E2110C&quot;/&gt;&lt;wsp:rsid wsp:val=&quot;00E222AB&quot;/&gt;&lt;wsp:rsid wsp:val=&quot;00E24E3D&quot;/&gt;&lt;wsp:rsid wsp:val=&quot;00E2789B&quot;/&gt;&lt;wsp:rsid wsp:val=&quot;00E31D92&quot;/&gt;&lt;wsp:rsid wsp:val=&quot;00E322FA&quot;/&gt;&lt;wsp:rsid wsp:val=&quot;00E340DA&quot;/&gt;&lt;wsp:rsid wsp:val=&quot;00E373F4&quot;/&gt;&lt;wsp:rsid wsp:val=&quot;00E37651&quot;/&gt;&lt;wsp:rsid wsp:val=&quot;00E42E4D&quot;/&gt;&lt;wsp:rsid wsp:val=&quot;00E45AD9&quot;/&gt;&lt;wsp:rsid wsp:val=&quot;00E6258F&quot;/&gt;&lt;wsp:rsid wsp:val=&quot;00E62B17&quot;/&gt;&lt;wsp:rsid wsp:val=&quot;00E66689&quot;/&gt;&lt;wsp:rsid wsp:val=&quot;00E70760&quot;/&gt;&lt;wsp:rsid wsp:val=&quot;00E761DC&quot;/&gt;&lt;wsp:rsid wsp:val=&quot;00E771A0&quot;/&gt;&lt;wsp:rsid wsp:val=&quot;00E814B7&quot;/&gt;&lt;wsp:rsid wsp:val=&quot;00E82D9B&quot;/&gt;&lt;wsp:rsid wsp:val=&quot;00E84327&quot;/&gt;&lt;wsp:rsid wsp:val=&quot;00E93BCE&quot;/&gt;&lt;wsp:rsid wsp:val=&quot;00E93BD9&quot;/&gt;&lt;wsp:rsid wsp:val=&quot;00E93F78&quot;/&gt;&lt;wsp:rsid wsp:val=&quot;00EA4D12&quot;/&gt;&lt;wsp:rsid wsp:val=&quot;00EA6A2F&quot;/&gt;&lt;wsp:rsid wsp:val=&quot;00EA6A56&quot;/&gt;&lt;wsp:rsid wsp:val=&quot;00EB0B70&quot;/&gt;&lt;wsp:rsid wsp:val=&quot;00EB1AA1&quot;/&gt;&lt;wsp:rsid wsp:val=&quot;00EB23F1&quot;/&gt;&lt;wsp:rsid wsp:val=&quot;00EB3C09&quot;/&gt;&lt;wsp:rsid wsp:val=&quot;00EC003A&quot;/&gt;&lt;wsp:rsid wsp:val=&quot;00EC27BC&quot;/&gt;&lt;wsp:rsid wsp:val=&quot;00EC288A&quot;/&gt;&lt;wsp:rsid wsp:val=&quot;00EC662C&quot;/&gt;&lt;wsp:rsid wsp:val=&quot;00EC7DF3&quot;/&gt;&lt;wsp:rsid wsp:val=&quot;00ED05F8&quot;/&gt;&lt;wsp:rsid wsp:val=&quot;00ED17CE&quot;/&gt;&lt;wsp:rsid wsp:val=&quot;00ED73F9&quot;/&gt;&lt;wsp:rsid wsp:val=&quot;00ED7DAA&quot;/&gt;&lt;wsp:rsid wsp:val=&quot;00EE012B&quot;/&gt;&lt;wsp:rsid wsp:val=&quot;00EE23B6&quot;/&gt;&lt;wsp:rsid wsp:val=&quot;00EE4D9F&quot;/&gt;&lt;wsp:rsid wsp:val=&quot;00EE56EA&quot;/&gt;&lt;wsp:rsid wsp:val=&quot;00EE6033&quot;/&gt;&lt;wsp:rsid wsp:val=&quot;00EF1598&quot;/&gt;&lt;wsp:rsid wsp:val=&quot;00EF27BB&quot;/&gt;&lt;wsp:rsid wsp:val=&quot;00EF3E41&quot;/&gt;&lt;wsp:rsid wsp:val=&quot;00EF471E&quot;/&gt;&lt;wsp:rsid wsp:val=&quot;00EF6508&quot;/&gt;&lt;wsp:rsid wsp:val=&quot;00F028D3&quot;/&gt;&lt;wsp:rsid wsp:val=&quot;00F0730B&quot;/&gt;&lt;wsp:rsid wsp:val=&quot;00F07C08&quot;/&gt;&lt;wsp:rsid wsp:val=&quot;00F11680&quot;/&gt;&lt;wsp:rsid wsp:val=&quot;00F12679&quot;/&gt;&lt;wsp:rsid wsp:val=&quot;00F166CA&quot;/&gt;&lt;wsp:rsid wsp:val=&quot;00F16F8D&quot;/&gt;&lt;wsp:rsid wsp:val=&quot;00F20BED&quot;/&gt;&lt;wsp:rsid wsp:val=&quot;00F22FDF&quot;/&gt;&lt;wsp:rsid wsp:val=&quot;00F24925&quot;/&gt;&lt;wsp:rsid wsp:val=&quot;00F303C3&quot;/&gt;&lt;wsp:rsid wsp:val=&quot;00F3059E&quot;/&gt;&lt;wsp:rsid wsp:val=&quot;00F31787&quot;/&gt;&lt;wsp:rsid wsp:val=&quot;00F3497A&quot;/&gt;&lt;wsp:rsid wsp:val=&quot;00F44A48&quot;/&gt;&lt;wsp:rsid wsp:val=&quot;00F52537&quot;/&gt;&lt;wsp:rsid wsp:val=&quot;00F525D1&quot;/&gt;&lt;wsp:rsid wsp:val=&quot;00F55A78&quot;/&gt;&lt;wsp:rsid wsp:val=&quot;00F55C56&quot;/&gt;&lt;wsp:rsid wsp:val=&quot;00F57932&quot;/&gt;&lt;wsp:rsid wsp:val=&quot;00F644D1&quot;/&gt;&lt;wsp:rsid wsp:val=&quot;00F64DE1&quot;/&gt;&lt;wsp:rsid wsp:val=&quot;00F660A8&quot;/&gt;&lt;wsp:rsid wsp:val=&quot;00F7367C&quot;/&gt;&lt;wsp:rsid wsp:val=&quot;00F737C3&quot;/&gt;&lt;wsp:rsid wsp:val=&quot;00F74C29&quot;/&gt;&lt;wsp:rsid wsp:val=&quot;00F76B80&quot;/&gt;&lt;wsp:rsid wsp:val=&quot;00F77635&quot;/&gt;&lt;wsp:rsid wsp:val=&quot;00F77C11&quot;/&gt;&lt;wsp:rsid wsp:val=&quot;00F77D9A&quot;/&gt;&lt;wsp:rsid wsp:val=&quot;00F84B87&quot;/&gt;&lt;wsp:rsid wsp:val=&quot;00F95216&quot;/&gt;&lt;wsp:rsid wsp:val=&quot;00FA659E&quot;/&gt;&lt;wsp:rsid wsp:val=&quot;00FA7B82&quot;/&gt;&lt;wsp:rsid wsp:val=&quot;00FB190A&quot;/&gt;&lt;wsp:rsid wsp:val=&quot;00FB4965&quot;/&gt;&lt;wsp:rsid wsp:val=&quot;00FB7B50&quot;/&gt;&lt;wsp:rsid wsp:val=&quot;00FC358D&quot;/&gt;&lt;wsp:rsid wsp:val=&quot;00FC4644&quot;/&gt;&lt;wsp:rsid wsp:val=&quot;00FC683C&quot;/&gt;&lt;wsp:rsid wsp:val=&quot;00FC696E&quot;/&gt;&lt;wsp:rsid wsp:val=&quot;00FC785D&quot;/&gt;&lt;wsp:rsid wsp:val=&quot;00FD08BE&quot;/&gt;&lt;wsp:rsid wsp:val=&quot;00FD0ACF&quot;/&gt;&lt;wsp:rsid wsp:val=&quot;00FD3BAD&quot;/&gt;&lt;wsp:rsid wsp:val=&quot;00FD3D1F&quot;/&gt;&lt;wsp:rsid wsp:val=&quot;00FD5191&quot;/&gt;&lt;wsp:rsid wsp:val=&quot;00FD5D8A&quot;/&gt;&lt;wsp:rsid wsp:val=&quot;00FD7B91&quot;/&gt;&lt;wsp:rsid wsp:val=&quot;00FE2FA7&quot;/&gt;&lt;wsp:rsid wsp:val=&quot;00FE3164&quot;/&gt;&lt;wsp:rsid wsp:val=&quot;00FF0DCC&quot;/&gt;&lt;wsp:rsid wsp:val=&quot;00FF6B70&quot;/&gt;&lt;/wsp:rsids&gt;&lt;/w:docPr&gt;&lt;w:body&gt;&lt;w:p wsp:rsidR=&quot;00000000&quot; wsp:rsidRDefault=&quot;00C5545A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6" o:title="" chromakey="white"/>
          </v:shape>
        </w:pict>
      </w:r>
      <w:r w:rsidRPr="00DD0A97">
        <w:rPr>
          <w:rFonts w:ascii="Times New Roman" w:hAnsi="Times New Roman"/>
          <w:sz w:val="24"/>
          <w:szCs w:val="24"/>
        </w:rPr>
        <w:instrText xml:space="preserve"> </w:instrText>
      </w:r>
      <w:r w:rsidRPr="00DD0A97">
        <w:rPr>
          <w:rFonts w:ascii="Times New Roman" w:hAnsi="Times New Roman"/>
          <w:sz w:val="24"/>
          <w:szCs w:val="24"/>
        </w:rPr>
        <w:fldChar w:fldCharType="separate"/>
      </w:r>
      <w:r w:rsidR="000E7F4C">
        <w:pict>
          <v:shape id="_x0000_i1037" type="#_x0000_t75" style="width:16.45pt;height:11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35B3&quot;/&gt;&lt;wsp:rsid wsp:val=&quot;00004ED9&quot;/&gt;&lt;wsp:rsid wsp:val=&quot;0000637E&quot;/&gt;&lt;wsp:rsid wsp:val=&quot;00006B7D&quot;/&gt;&lt;wsp:rsid wsp:val=&quot;00006D24&quot;/&gt;&lt;wsp:rsid wsp:val=&quot;00010033&quot;/&gt;&lt;wsp:rsid wsp:val=&quot;00020B20&quot;/&gt;&lt;wsp:rsid wsp:val=&quot;00023304&quot;/&gt;&lt;wsp:rsid wsp:val=&quot;000236AD&quot;/&gt;&lt;wsp:rsid wsp:val=&quot;00023AD8&quot;/&gt;&lt;wsp:rsid wsp:val=&quot;000245F7&quot;/&gt;&lt;wsp:rsid wsp:val=&quot;00040916&quot;/&gt;&lt;wsp:rsid wsp:val=&quot;00041BB1&quot;/&gt;&lt;wsp:rsid wsp:val=&quot;00042F1F&quot;/&gt;&lt;wsp:rsid wsp:val=&quot;00045C68&quot;/&gt;&lt;wsp:rsid wsp:val=&quot;00047540&quot;/&gt;&lt;wsp:rsid wsp:val=&quot;00050CA3&quot;/&gt;&lt;wsp:rsid wsp:val=&quot;000532F2&quot;/&gt;&lt;wsp:rsid wsp:val=&quot;0005625A&quot;/&gt;&lt;wsp:rsid wsp:val=&quot;0006008F&quot;/&gt;&lt;wsp:rsid wsp:val=&quot;00060AB0&quot;/&gt;&lt;wsp:rsid wsp:val=&quot;000628A5&quot;/&gt;&lt;wsp:rsid wsp:val=&quot;00064189&quot;/&gt;&lt;wsp:rsid wsp:val=&quot;00067FE2&quot;/&gt;&lt;wsp:rsid wsp:val=&quot;00071942&quot;/&gt;&lt;wsp:rsid wsp:val=&quot;000748D4&quot;/&gt;&lt;wsp:rsid wsp:val=&quot;00074C40&quot;/&gt;&lt;wsp:rsid wsp:val=&quot;00074D2C&quot;/&gt;&lt;wsp:rsid wsp:val=&quot;000751CE&quot;/&gt;&lt;wsp:rsid wsp:val=&quot;000765CB&quot;/&gt;&lt;wsp:rsid wsp:val=&quot;000777BF&quot;/&gt;&lt;wsp:rsid wsp:val=&quot;00077C28&quot;/&gt;&lt;wsp:rsid wsp:val=&quot;00083FA9&quot;/&gt;&lt;wsp:rsid wsp:val=&quot;00094532&quot;/&gt;&lt;wsp:rsid wsp:val=&quot;000A0EDE&quot;/&gt;&lt;wsp:rsid wsp:val=&quot;000A18CA&quot;/&gt;&lt;wsp:rsid wsp:val=&quot;000A2B7F&quot;/&gt;&lt;wsp:rsid wsp:val=&quot;000A7157&quot;/&gt;&lt;wsp:rsid wsp:val=&quot;000A7230&quot;/&gt;&lt;wsp:rsid wsp:val=&quot;000A7767&quot;/&gt;&lt;wsp:rsid wsp:val=&quot;000B01E7&quot;/&gt;&lt;wsp:rsid wsp:val=&quot;000B10CC&quot;/&gt;&lt;wsp:rsid wsp:val=&quot;000B2262&quot;/&gt;&lt;wsp:rsid wsp:val=&quot;000B5D4B&quot;/&gt;&lt;wsp:rsid wsp:val=&quot;000C44B5&quot;/&gt;&lt;wsp:rsid wsp:val=&quot;000C6741&quot;/&gt;&lt;wsp:rsid wsp:val=&quot;000C797B&quot;/&gt;&lt;wsp:rsid wsp:val=&quot;000D0554&quot;/&gt;&lt;wsp:rsid wsp:val=&quot;000D0969&quot;/&gt;&lt;wsp:rsid wsp:val=&quot;000D47D0&quot;/&gt;&lt;wsp:rsid wsp:val=&quot;000D78F7&quot;/&gt;&lt;wsp:rsid wsp:val=&quot;000E1ACF&quot;/&gt;&lt;wsp:rsid wsp:val=&quot;000E26C3&quot;/&gt;&lt;wsp:rsid wsp:val=&quot;000E6D2D&quot;/&gt;&lt;wsp:rsid wsp:val=&quot;000F104E&quot;/&gt;&lt;wsp:rsid wsp:val=&quot;000F359C&quot;/&gt;&lt;wsp:rsid wsp:val=&quot;000F605D&quot;/&gt;&lt;wsp:rsid wsp:val=&quot;0010542C&quot;/&gt;&lt;wsp:rsid wsp:val=&quot;0010667C&quot;/&gt;&lt;wsp:rsid wsp:val=&quot;00107F10&quot;/&gt;&lt;wsp:rsid wsp:val=&quot;00112E09&quot;/&gt;&lt;wsp:rsid wsp:val=&quot;001147BB&quot;/&gt;&lt;wsp:rsid wsp:val=&quot;0012260A&quot;/&gt;&lt;wsp:rsid wsp:val=&quot;00123130&quot;/&gt;&lt;wsp:rsid wsp:val=&quot;001231F2&quot;/&gt;&lt;wsp:rsid wsp:val=&quot;00126695&quot;/&gt;&lt;wsp:rsid wsp:val=&quot;001376DE&quot;/&gt;&lt;wsp:rsid wsp:val=&quot;001444E1&quot;/&gt;&lt;wsp:rsid wsp:val=&quot;00145F1F&quot;/&gt;&lt;wsp:rsid wsp:val=&quot;0014613F&quot;/&gt;&lt;wsp:rsid wsp:val=&quot;001570A2&quot;/&gt;&lt;wsp:rsid wsp:val=&quot;00163B0F&quot;/&gt;&lt;wsp:rsid wsp:val=&quot;00163B47&quot;/&gt;&lt;wsp:rsid wsp:val=&quot;00164D39&quot;/&gt;&lt;wsp:rsid wsp:val=&quot;00165089&quot;/&gt;&lt;wsp:rsid wsp:val=&quot;00177687&quot;/&gt;&lt;wsp:rsid wsp:val=&quot;0018123D&quot;/&gt;&lt;wsp:rsid wsp:val=&quot;0018237F&quot;/&gt;&lt;wsp:rsid wsp:val=&quot;00186812&quot;/&gt;&lt;wsp:rsid wsp:val=&quot;001869AC&quot;/&gt;&lt;wsp:rsid wsp:val=&quot;00186A21&quot;/&gt;&lt;wsp:rsid wsp:val=&quot;0019544F&quot;/&gt;&lt;wsp:rsid wsp:val=&quot;001957B6&quot;/&gt;&lt;wsp:rsid wsp:val=&quot;001A3634&quot;/&gt;&lt;wsp:rsid wsp:val=&quot;001A47DB&quot;/&gt;&lt;wsp:rsid wsp:val=&quot;001B015B&quot;/&gt;&lt;wsp:rsid wsp:val=&quot;001B0A05&quot;/&gt;&lt;wsp:rsid wsp:val=&quot;001B2564&quot;/&gt;&lt;wsp:rsid wsp:val=&quot;001C0057&quot;/&gt;&lt;wsp:rsid wsp:val=&quot;001C29C1&quot;/&gt;&lt;wsp:rsid wsp:val=&quot;001C4F99&quot;/&gt;&lt;wsp:rsid wsp:val=&quot;001C557F&quot;/&gt;&lt;wsp:rsid wsp:val=&quot;001C5614&quot;/&gt;&lt;wsp:rsid wsp:val=&quot;001D1781&quot;/&gt;&lt;wsp:rsid wsp:val=&quot;001D3673&quot;/&gt;&lt;wsp:rsid wsp:val=&quot;001D3E13&quot;/&gt;&lt;wsp:rsid wsp:val=&quot;001D4F5C&quot;/&gt;&lt;wsp:rsid wsp:val=&quot;001D7326&quot;/&gt;&lt;wsp:rsid wsp:val=&quot;001E1F1D&quot;/&gt;&lt;wsp:rsid wsp:val=&quot;001F14FC&quot;/&gt;&lt;wsp:rsid wsp:val=&quot;001F1F3A&quot;/&gt;&lt;wsp:rsid wsp:val=&quot;001F2D79&quot;/&gt;&lt;wsp:rsid wsp:val=&quot;001F37E8&quot;/&gt;&lt;wsp:rsid wsp:val=&quot;002006FC&quot;/&gt;&lt;wsp:rsid wsp:val=&quot;00204724&quot;/&gt;&lt;wsp:rsid wsp:val=&quot;00220AEC&quot;/&gt;&lt;wsp:rsid wsp:val=&quot;0022609C&quot;/&gt;&lt;wsp:rsid wsp:val=&quot;0023310E&quot;/&gt;&lt;wsp:rsid wsp:val=&quot;00237A8A&quot;/&gt;&lt;wsp:rsid wsp:val=&quot;00241DC0&quot;/&gt;&lt;wsp:rsid wsp:val=&quot;00242947&quot;/&gt;&lt;wsp:rsid wsp:val=&quot;00242E7D&quot;/&gt;&lt;wsp:rsid wsp:val=&quot;00245294&quot;/&gt;&lt;wsp:rsid wsp:val=&quot;002508F5&quot;/&gt;&lt;wsp:rsid wsp:val=&quot;00252FBF&quot;/&gt;&lt;wsp:rsid wsp:val=&quot;00254FA0&quot;/&gt;&lt;wsp:rsid wsp:val=&quot;00256924&quot;/&gt;&lt;wsp:rsid wsp:val=&quot;0026042E&quot;/&gt;&lt;wsp:rsid wsp:val=&quot;002656D6&quot;/&gt;&lt;wsp:rsid wsp:val=&quot;00270127&quot;/&gt;&lt;wsp:rsid wsp:val=&quot;002712BB&quot;/&gt;&lt;wsp:rsid wsp:val=&quot;00273696&quot;/&gt;&lt;wsp:rsid wsp:val=&quot;00277033&quot;/&gt;&lt;wsp:rsid wsp:val=&quot;0028309B&quot;/&gt;&lt;wsp:rsid wsp:val=&quot;00283682&quot;/&gt;&lt;wsp:rsid wsp:val=&quot;00283884&quot;/&gt;&lt;wsp:rsid wsp:val=&quot;00285781&quot;/&gt;&lt;wsp:rsid wsp:val=&quot;002859AE&quot;/&gt;&lt;wsp:rsid wsp:val=&quot;00286ECB&quot;/&gt;&lt;wsp:rsid wsp:val=&quot;0029039B&quot;/&gt;&lt;wsp:rsid wsp:val=&quot;002929A0&quot;/&gt;&lt;wsp:rsid wsp:val=&quot;002A0868&quot;/&gt;&lt;wsp:rsid wsp:val=&quot;002A0B87&quot;/&gt;&lt;wsp:rsid wsp:val=&quot;002A0C3A&quot;/&gt;&lt;wsp:rsid wsp:val=&quot;002A26B9&quot;/&gt;&lt;wsp:rsid wsp:val=&quot;002A27CD&quot;/&gt;&lt;wsp:rsid wsp:val=&quot;002B0124&quot;/&gt;&lt;wsp:rsid wsp:val=&quot;002B182F&quot;/&gt;&lt;wsp:rsid wsp:val=&quot;002B2064&quot;/&gt;&lt;wsp:rsid wsp:val=&quot;002B5EEF&quot;/&gt;&lt;wsp:rsid wsp:val=&quot;002C330B&quot;/&gt;&lt;wsp:rsid wsp:val=&quot;002C3AD1&quot;/&gt;&lt;wsp:rsid wsp:val=&quot;002C50C2&quot;/&gt;&lt;wsp:rsid wsp:val=&quot;002D6E78&quot;/&gt;&lt;wsp:rsid wsp:val=&quot;002D755B&quot;/&gt;&lt;wsp:rsid wsp:val=&quot;002E1E07&quot;/&gt;&lt;wsp:rsid wsp:val=&quot;002E3F69&quot;/&gt;&lt;wsp:rsid wsp:val=&quot;002E4D55&quot;/&gt;&lt;wsp:rsid wsp:val=&quot;002E6722&quot;/&gt;&lt;wsp:rsid wsp:val=&quot;002F00CB&quot;/&gt;&lt;wsp:rsid wsp:val=&quot;002F4740&quot;/&gt;&lt;wsp:rsid wsp:val=&quot;003022DC&quot;/&gt;&lt;wsp:rsid wsp:val=&quot;00305D70&quot;/&gt;&lt;wsp:rsid wsp:val=&quot;0030706B&quot;/&gt;&lt;wsp:rsid wsp:val=&quot;0030709B&quot;/&gt;&lt;wsp:rsid wsp:val=&quot;00311D7B&quot;/&gt;&lt;wsp:rsid wsp:val=&quot;003123C2&quot;/&gt;&lt;wsp:rsid wsp:val=&quot;0031514C&quot;/&gt;&lt;wsp:rsid wsp:val=&quot;00320B77&quot;/&gt;&lt;wsp:rsid wsp:val=&quot;00322371&quot;/&gt;&lt;wsp:rsid wsp:val=&quot;00323346&quot;/&gt;&lt;wsp:rsid wsp:val=&quot;00323FE3&quot;/&gt;&lt;wsp:rsid wsp:val=&quot;00324F2D&quot;/&gt;&lt;wsp:rsid wsp:val=&quot;003300C2&quot;/&gt;&lt;wsp:rsid wsp:val=&quot;00330814&quot;/&gt;&lt;wsp:rsid wsp:val=&quot;0033248B&quot;/&gt;&lt;wsp:rsid wsp:val=&quot;003334CA&quot;/&gt;&lt;wsp:rsid wsp:val=&quot;003335B7&quot;/&gt;&lt;wsp:rsid wsp:val=&quot;00334A9D&quot;/&gt;&lt;wsp:rsid wsp:val=&quot;00335FD8&quot;/&gt;&lt;wsp:rsid wsp:val=&quot;003379B1&quot;/&gt;&lt;wsp:rsid wsp:val=&quot;0034222E&quot;/&gt;&lt;wsp:rsid wsp:val=&quot;00342857&quot;/&gt;&lt;wsp:rsid wsp:val=&quot;00342A8C&quot;/&gt;&lt;wsp:rsid wsp:val=&quot;003467F3&quot;/&gt;&lt;wsp:rsid wsp:val=&quot;00351295&quot;/&gt;&lt;wsp:rsid wsp:val=&quot;00354FE9&quot;/&gt;&lt;wsp:rsid wsp:val=&quot;0035648D&quot;/&gt;&lt;wsp:rsid wsp:val=&quot;0035720D&quot;/&gt;&lt;wsp:rsid wsp:val=&quot;003619E3&quot;/&gt;&lt;wsp:rsid wsp:val=&quot;00364E6C&quot;/&gt;&lt;wsp:rsid wsp:val=&quot;0036521D&quot;/&gt;&lt;wsp:rsid wsp:val=&quot;00367247&quot;/&gt;&lt;wsp:rsid wsp:val=&quot;00370236&quot;/&gt;&lt;wsp:rsid wsp:val=&quot;00372275&quot;/&gt;&lt;wsp:rsid wsp:val=&quot;00372C97&quot;/&gt;&lt;wsp:rsid wsp:val=&quot;003769FA&quot;/&gt;&lt;wsp:rsid wsp:val=&quot;00377480&quot;/&gt;&lt;wsp:rsid wsp:val=&quot;00377911&quot;/&gt;&lt;wsp:rsid wsp:val=&quot;00382A9D&quot;/&gt;&lt;wsp:rsid wsp:val=&quot;00393609&quot;/&gt;&lt;wsp:rsid wsp:val=&quot;0039618F&quot;/&gt;&lt;wsp:rsid wsp:val=&quot;00396407&quot;/&gt;&lt;wsp:rsid wsp:val=&quot;00397F06&quot;/&gt;&lt;wsp:rsid wsp:val=&quot;003A2EEF&quot;/&gt;&lt;wsp:rsid wsp:val=&quot;003A36FE&quot;/&gt;&lt;wsp:rsid wsp:val=&quot;003A3C86&quot;/&gt;&lt;wsp:rsid wsp:val=&quot;003A4747&quot;/&gt;&lt;wsp:rsid wsp:val=&quot;003A6028&quot;/&gt;&lt;wsp:rsid wsp:val=&quot;003A7D6E&quot;/&gt;&lt;wsp:rsid wsp:val=&quot;003B0730&quot;/&gt;&lt;wsp:rsid wsp:val=&quot;003B164C&quot;/&gt;&lt;wsp:rsid wsp:val=&quot;003B6CFC&quot;/&gt;&lt;wsp:rsid wsp:val=&quot;003B7750&quot;/&gt;&lt;wsp:rsid wsp:val=&quot;003C3305&quot;/&gt;&lt;wsp:rsid wsp:val=&quot;003C4250&quot;/&gt;&lt;wsp:rsid wsp:val=&quot;003C53D2&quot;/&gt;&lt;wsp:rsid wsp:val=&quot;003E1C43&quot;/&gt;&lt;wsp:rsid wsp:val=&quot;003E7503&quot;/&gt;&lt;wsp:rsid wsp:val=&quot;003E7C00&quot;/&gt;&lt;wsp:rsid wsp:val=&quot;003F5B9C&quot;/&gt;&lt;wsp:rsid wsp:val=&quot;004030BC&quot;/&gt;&lt;wsp:rsid wsp:val=&quot;00407703&quot;/&gt;&lt;wsp:rsid wsp:val=&quot;004104C6&quot;/&gt;&lt;wsp:rsid wsp:val=&quot;0041524A&quot;/&gt;&lt;wsp:rsid wsp:val=&quot;0042479C&quot;/&gt;&lt;wsp:rsid wsp:val=&quot;004255B2&quot;/&gt;&lt;wsp:rsid wsp:val=&quot;00425B7E&quot;/&gt;&lt;wsp:rsid wsp:val=&quot;00437594&quot;/&gt;&lt;wsp:rsid wsp:val=&quot;0044083B&quot;/&gt;&lt;wsp:rsid wsp:val=&quot;00441EF9&quot;/&gt;&lt;wsp:rsid wsp:val=&quot;00442F3F&quot;/&gt;&lt;wsp:rsid wsp:val=&quot;0044361D&quot;/&gt;&lt;wsp:rsid wsp:val=&quot;00444D73&quot;/&gt;&lt;wsp:rsid wsp:val=&quot;00445212&quot;/&gt;&lt;wsp:rsid wsp:val=&quot;00445598&quot;/&gt;&lt;wsp:rsid wsp:val=&quot;00447254&quot;/&gt;&lt;wsp:rsid wsp:val=&quot;0044730A&quot;/&gt;&lt;wsp:rsid wsp:val=&quot;004551EE&quot;/&gt;&lt;wsp:rsid wsp:val=&quot;004602B0&quot;/&gt;&lt;wsp:rsid wsp:val=&quot;00463602&quot;/&gt;&lt;wsp:rsid wsp:val=&quot;00463B74&quot;/&gt;&lt;wsp:rsid wsp:val=&quot;00466E62&quot;/&gt;&lt;wsp:rsid wsp:val=&quot;00474C58&quot;/&gt;&lt;wsp:rsid wsp:val=&quot;00475F27&quot;/&gt;&lt;wsp:rsid wsp:val=&quot;0048222B&quot;/&gt;&lt;wsp:rsid wsp:val=&quot;00482471&quot;/&gt;&lt;wsp:rsid wsp:val=&quot;004838A5&quot;/&gt;&lt;wsp:rsid wsp:val=&quot;004868EC&quot;/&gt;&lt;wsp:rsid wsp:val=&quot;00486C8B&quot;/&gt;&lt;wsp:rsid wsp:val=&quot;0048722A&quot;/&gt;&lt;wsp:rsid wsp:val=&quot;00487B77&quot;/&gt;&lt;wsp:rsid wsp:val=&quot;00492B78&quot;/&gt;&lt;wsp:rsid wsp:val=&quot;00493248&quot;/&gt;&lt;wsp:rsid wsp:val=&quot;00497298&quot;/&gt;&lt;wsp:rsid wsp:val=&quot;004A1573&quot;/&gt;&lt;wsp:rsid wsp:val=&quot;004A2E88&quot;/&gt;&lt;wsp:rsid wsp:val=&quot;004A318B&quot;/&gt;&lt;wsp:rsid wsp:val=&quot;004B023B&quot;/&gt;&lt;wsp:rsid wsp:val=&quot;004B04D2&quot;/&gt;&lt;wsp:rsid wsp:val=&quot;004B0884&quot;/&gt;&lt;wsp:rsid wsp:val=&quot;004B0C1A&quot;/&gt;&lt;wsp:rsid wsp:val=&quot;004B2ECB&quot;/&gt;&lt;wsp:rsid wsp:val=&quot;004B4ED4&quot;/&gt;&lt;wsp:rsid wsp:val=&quot;004C04A5&quot;/&gt;&lt;wsp:rsid wsp:val=&quot;004C67A2&quot;/&gt;&lt;wsp:rsid wsp:val=&quot;004C7CA8&quot;/&gt;&lt;wsp:rsid wsp:val=&quot;004D1487&quot;/&gt;&lt;wsp:rsid wsp:val=&quot;004D1D18&quot;/&gt;&lt;wsp:rsid wsp:val=&quot;004D2A00&quot;/&gt;&lt;wsp:rsid wsp:val=&quot;004D508C&quot;/&gt;&lt;wsp:rsid wsp:val=&quot;004D5381&quot;/&gt;&lt;wsp:rsid wsp:val=&quot;004D7ED1&quot;/&gt;&lt;wsp:rsid wsp:val=&quot;004E13F8&quot;/&gt;&lt;wsp:rsid wsp:val=&quot;004E252F&quot;/&gt;&lt;wsp:rsid wsp:val=&quot;004E3E87&quot;/&gt;&lt;wsp:rsid wsp:val=&quot;004E7FD4&quot;/&gt;&lt;wsp:rsid wsp:val=&quot;004F1AA2&quot;/&gt;&lt;wsp:rsid wsp:val=&quot;004F47B7&quot;/&gt;&lt;wsp:rsid wsp:val=&quot;004F5EC3&quot;/&gt;&lt;wsp:rsid wsp:val=&quot;004F6BF2&quot;/&gt;&lt;wsp:rsid wsp:val=&quot;0050357E&quot;/&gt;&lt;wsp:rsid wsp:val=&quot;00510D7C&quot;/&gt;&lt;wsp:rsid wsp:val=&quot;00511A2F&quot;/&gt;&lt;wsp:rsid wsp:val=&quot;00512125&quot;/&gt;&lt;wsp:rsid wsp:val=&quot;00513CEF&quot;/&gt;&lt;wsp:rsid wsp:val=&quot;00514E16&quot;/&gt;&lt;wsp:rsid wsp:val=&quot;00516D9D&quot;/&gt;&lt;wsp:rsid wsp:val=&quot;005219C5&quot;/&gt;&lt;wsp:rsid wsp:val=&quot;0052424D&quot;/&gt;&lt;wsp:rsid wsp:val=&quot;005329C4&quot;/&gt;&lt;wsp:rsid wsp:val=&quot;0054045C&quot;/&gt;&lt;wsp:rsid wsp:val=&quot;00544DD3&quot;/&gt;&lt;wsp:rsid wsp:val=&quot;00546D6C&quot;/&gt;&lt;wsp:rsid wsp:val=&quot;00551001&quot;/&gt;&lt;wsp:rsid wsp:val=&quot;00552B2A&quot;/&gt;&lt;wsp:rsid wsp:val=&quot;00552D2C&quot;/&gt;&lt;wsp:rsid wsp:val=&quot;00554186&quot;/&gt;&lt;wsp:rsid wsp:val=&quot;00555965&quot;/&gt;&lt;wsp:rsid wsp:val=&quot;00561EE4&quot;/&gt;&lt;wsp:rsid wsp:val=&quot;00565C88&quot;/&gt;&lt;wsp:rsid wsp:val=&quot;005673D0&quot;/&gt;&lt;wsp:rsid wsp:val=&quot;00576604&quot;/&gt;&lt;wsp:rsid wsp:val=&quot;00587D1E&quot;/&gt;&lt;wsp:rsid wsp:val=&quot;005900D4&quot;/&gt;&lt;wsp:rsid wsp:val=&quot;00591A13&quot;/&gt;&lt;wsp:rsid wsp:val=&quot;0059210A&quot;/&gt;&lt;wsp:rsid wsp:val=&quot;00593B19&quot;/&gt;&lt;wsp:rsid wsp:val=&quot;00594E55&quot;/&gt;&lt;wsp:rsid wsp:val=&quot;00596AE0&quot;/&gt;&lt;wsp:rsid wsp:val=&quot;005A3071&quot;/&gt;&lt;wsp:rsid wsp:val=&quot;005A5053&quot;/&gt;&lt;wsp:rsid wsp:val=&quot;005A6A6F&quot;/&gt;&lt;wsp:rsid wsp:val=&quot;005B0429&quot;/&gt;&lt;wsp:rsid wsp:val=&quot;005C1E9B&quot;/&gt;&lt;wsp:rsid wsp:val=&quot;005C2AB8&quot;/&gt;&lt;wsp:rsid wsp:val=&quot;005C6B5A&quot;/&gt;&lt;wsp:rsid wsp:val=&quot;005D1502&quot;/&gt;&lt;wsp:rsid wsp:val=&quot;005D1F37&quot;/&gt;&lt;wsp:rsid wsp:val=&quot;005D459A&quot;/&gt;&lt;wsp:rsid wsp:val=&quot;005D4D58&quot;/&gt;&lt;wsp:rsid wsp:val=&quot;005D6C7C&quot;/&gt;&lt;wsp:rsid wsp:val=&quot;005E35E2&quot;/&gt;&lt;wsp:rsid wsp:val=&quot;005E538D&quot;/&gt;&lt;wsp:rsid wsp:val=&quot;005E5A5A&quot;/&gt;&lt;wsp:rsid wsp:val=&quot;005E6815&quot;/&gt;&lt;wsp:rsid wsp:val=&quot;005E7036&quot;/&gt;&lt;wsp:rsid wsp:val=&quot;005F603F&quot;/&gt;&lt;wsp:rsid wsp:val=&quot;006020D2&quot;/&gt;&lt;wsp:rsid wsp:val=&quot;00602A67&quot;/&gt;&lt;wsp:rsid wsp:val=&quot;00603B7F&quot;/&gt;&lt;wsp:rsid wsp:val=&quot;00607FD3&quot;/&gt;&lt;wsp:rsid wsp:val=&quot;006119C6&quot;/&gt;&lt;wsp:rsid wsp:val=&quot;00616D77&quot;/&gt;&lt;wsp:rsid wsp:val=&quot;00617705&quot;/&gt;&lt;wsp:rsid wsp:val=&quot;0061773A&quot;/&gt;&lt;wsp:rsid wsp:val=&quot;006224A1&quot;/&gt;&lt;wsp:rsid wsp:val=&quot;00622B44&quot;/&gt;&lt;wsp:rsid wsp:val=&quot;00627151&quot;/&gt;&lt;wsp:rsid wsp:val=&quot;0063090F&quot;/&gt;&lt;wsp:rsid wsp:val=&quot;00631112&quot;/&gt;&lt;wsp:rsid wsp:val=&quot;00632D29&quot;/&gt;&lt;wsp:rsid wsp:val=&quot;00642AD9&quot;/&gt;&lt;wsp:rsid wsp:val=&quot;00642C8C&quot;/&gt;&lt;wsp:rsid wsp:val=&quot;00646CDF&quot;/&gt;&lt;wsp:rsid wsp:val=&quot;00650D33&quot;/&gt;&lt;wsp:rsid wsp:val=&quot;006618A3&quot;/&gt;&lt;wsp:rsid wsp:val=&quot;00663B4D&quot;/&gt;&lt;wsp:rsid wsp:val=&quot;00664361&quot;/&gt;&lt;wsp:rsid wsp:val=&quot;00665B93&quot;/&gt;&lt;wsp:rsid wsp:val=&quot;00666B7D&quot;/&gt;&lt;wsp:rsid wsp:val=&quot;00670844&quot;/&gt;&lt;wsp:rsid wsp:val=&quot;00677D4A&quot;/&gt;&lt;wsp:rsid wsp:val=&quot;0068545F&quot;/&gt;&lt;wsp:rsid wsp:val=&quot;006920F3&quot;/&gt;&lt;wsp:rsid wsp:val=&quot;00695872&quot;/&gt;&lt;wsp:rsid wsp:val=&quot;006958D5&quot;/&gt;&lt;wsp:rsid wsp:val=&quot;006A2D42&quot;/&gt;&lt;wsp:rsid wsp:val=&quot;006A3CEF&quot;/&gt;&lt;wsp:rsid wsp:val=&quot;006B74CF&quot;/&gt;&lt;wsp:rsid wsp:val=&quot;006C10A5&quot;/&gt;&lt;wsp:rsid wsp:val=&quot;006C46D6&quot;/&gt;&lt;wsp:rsid wsp:val=&quot;006C5A13&quot;/&gt;&lt;wsp:rsid wsp:val=&quot;006D7608&quot;/&gt;&lt;wsp:rsid wsp:val=&quot;006E3C4D&quot;/&gt;&lt;wsp:rsid wsp:val=&quot;006E48C0&quot;/&gt;&lt;wsp:rsid wsp:val=&quot;006E62D8&quot;/&gt;&lt;wsp:rsid wsp:val=&quot;006F53B0&quot;/&gt;&lt;wsp:rsid wsp:val=&quot;006F5DC7&quot;/&gt;&lt;wsp:rsid wsp:val=&quot;006F7B9E&quot;/&gt;&lt;wsp:rsid wsp:val=&quot;00701901&quot;/&gt;&lt;wsp:rsid wsp:val=&quot;007023A8&quot;/&gt;&lt;wsp:rsid wsp:val=&quot;00702A5B&quot;/&gt;&lt;wsp:rsid wsp:val=&quot;007065F1&quot;/&gt;&lt;wsp:rsid wsp:val=&quot;007126ED&quot;/&gt;&lt;wsp:rsid wsp:val=&quot;007127D5&quot;/&gt;&lt;wsp:rsid wsp:val=&quot;00714454&quot;/&gt;&lt;wsp:rsid wsp:val=&quot;00721DD3&quot;/&gt;&lt;wsp:rsid wsp:val=&quot;007243BC&quot;/&gt;&lt;wsp:rsid wsp:val=&quot;00726982&quot;/&gt;&lt;wsp:rsid wsp:val=&quot;00732567&quot;/&gt;&lt;wsp:rsid wsp:val=&quot;00732D3A&quot;/&gt;&lt;wsp:rsid wsp:val=&quot;0073305F&quot;/&gt;&lt;wsp:rsid wsp:val=&quot;0073419E&quot;/&gt;&lt;wsp:rsid wsp:val=&quot;00734F48&quot;/&gt;&lt;wsp:rsid wsp:val=&quot;00736356&quot;/&gt;&lt;wsp:rsid wsp:val=&quot;007371CA&quot;/&gt;&lt;wsp:rsid wsp:val=&quot;00737E4D&quot;/&gt;&lt;wsp:rsid wsp:val=&quot;00741322&quot;/&gt;&lt;wsp:rsid wsp:val=&quot;00742F6B&quot;/&gt;&lt;wsp:rsid wsp:val=&quot;007430EE&quot;/&gt;&lt;wsp:rsid wsp:val=&quot;00761345&quot;/&gt;&lt;wsp:rsid wsp:val=&quot;00762A7B&quot;/&gt;&lt;wsp:rsid wsp:val=&quot;0076486C&quot;/&gt;&lt;wsp:rsid wsp:val=&quot;00771CEF&quot;/&gt;&lt;wsp:rsid wsp:val=&quot;00771F0D&quot;/&gt;&lt;wsp:rsid wsp:val=&quot;00776DBE&quot;/&gt;&lt;wsp:rsid wsp:val=&quot;00781D99&quot;/&gt;&lt;wsp:rsid wsp:val=&quot;00782B92&quot;/&gt;&lt;wsp:rsid wsp:val=&quot;00783103&quot;/&gt;&lt;wsp:rsid wsp:val=&quot;0078343B&quot;/&gt;&lt;wsp:rsid wsp:val=&quot;0079035E&quot;/&gt;&lt;wsp:rsid wsp:val=&quot;00797FB6&quot;/&gt;&lt;wsp:rsid wsp:val=&quot;007A2F04&quot;/&gt;&lt;wsp:rsid wsp:val=&quot;007B1F62&quot;/&gt;&lt;wsp:rsid wsp:val=&quot;007B2BEA&quot;/&gt;&lt;wsp:rsid wsp:val=&quot;007B37C3&quot;/&gt;&lt;wsp:rsid wsp:val=&quot;007B503A&quot;/&gt;&lt;wsp:rsid wsp:val=&quot;007B64BE&quot;/&gt;&lt;wsp:rsid wsp:val=&quot;007B6CE0&quot;/&gt;&lt;wsp:rsid wsp:val=&quot;007C0402&quot;/&gt;&lt;wsp:rsid wsp:val=&quot;007C18EF&quot;/&gt;&lt;wsp:rsid wsp:val=&quot;007D177D&quot;/&gt;&lt;wsp:rsid wsp:val=&quot;007D4D72&quot;/&gt;&lt;wsp:rsid wsp:val=&quot;007E0373&quot;/&gt;&lt;wsp:rsid wsp:val=&quot;007E48BE&quot;/&gt;&lt;wsp:rsid wsp:val=&quot;007E56C6&quot;/&gt;&lt;wsp:rsid wsp:val=&quot;007E6F83&quot;/&gt;&lt;wsp:rsid wsp:val=&quot;007E7AFB&quot;/&gt;&lt;wsp:rsid wsp:val=&quot;007F09C7&quot;/&gt;&lt;wsp:rsid wsp:val=&quot;007F2A35&quot;/&gt;&lt;wsp:rsid wsp:val=&quot;007F4FE1&quot;/&gt;&lt;wsp:rsid wsp:val=&quot;007F584D&quot;/&gt;&lt;wsp:rsid wsp:val=&quot;007F6A97&quot;/&gt;&lt;wsp:rsid wsp:val=&quot;007F78A1&quot;/&gt;&lt;wsp:rsid wsp:val=&quot;00802900&quot;/&gt;&lt;wsp:rsid wsp:val=&quot;00805544&quot;/&gt;&lt;wsp:rsid wsp:val=&quot;00805C9E&quot;/&gt;&lt;wsp:rsid wsp:val=&quot;00805DCE&quot;/&gt;&lt;wsp:rsid wsp:val=&quot;00806908&quot;/&gt;&lt;wsp:rsid wsp:val=&quot;00807C52&quot;/&gt;&lt;wsp:rsid wsp:val=&quot;00812977&quot;/&gt;&lt;wsp:rsid wsp:val=&quot;00812D41&quot;/&gt;&lt;wsp:rsid wsp:val=&quot;00815530&quot;/&gt;&lt;wsp:rsid wsp:val=&quot;00815CE8&quot;/&gt;&lt;wsp:rsid wsp:val=&quot;00815E60&quot;/&gt;&lt;wsp:rsid wsp:val=&quot;008168A4&quot;/&gt;&lt;wsp:rsid wsp:val=&quot;00817300&quot;/&gt;&lt;wsp:rsid wsp:val=&quot;00826932&quot;/&gt;&lt;wsp:rsid wsp:val=&quot;0083159A&quot;/&gt;&lt;wsp:rsid wsp:val=&quot;00832D89&quot;/&gt;&lt;wsp:rsid wsp:val=&quot;008370D4&quot;/&gt;&lt;wsp:rsid wsp:val=&quot;008434E5&quot;/&gt;&lt;wsp:rsid wsp:val=&quot;00850193&quot;/&gt;&lt;wsp:rsid wsp:val=&quot;00852807&quot;/&gt;&lt;wsp:rsid wsp:val=&quot;00852B82&quot;/&gt;&lt;wsp:rsid wsp:val=&quot;008542F1&quot;/&gt;&lt;wsp:rsid wsp:val=&quot;00857416&quot;/&gt;&lt;wsp:rsid wsp:val=&quot;00860C86&quot;/&gt;&lt;wsp:rsid wsp:val=&quot;00862145&quot;/&gt;&lt;wsp:rsid wsp:val=&quot;00862735&quot;/&gt;&lt;wsp:rsid wsp:val=&quot;0086431A&quot;/&gt;&lt;wsp:rsid wsp:val=&quot;00864DA8&quot;/&gt;&lt;wsp:rsid wsp:val=&quot;0086670A&quot;/&gt;&lt;wsp:rsid wsp:val=&quot;0086709B&quot;/&gt;&lt;wsp:rsid wsp:val=&quot;008678B5&quot;/&gt;&lt;wsp:rsid wsp:val=&quot;00870365&quot;/&gt;&lt;wsp:rsid wsp:val=&quot;008710D2&quot;/&gt;&lt;wsp:rsid wsp:val=&quot;008745D0&quot;/&gt;&lt;wsp:rsid wsp:val=&quot;00884CE7&quot;/&gt;&lt;wsp:rsid wsp:val=&quot;00885B53&quot;/&gt;&lt;wsp:rsid wsp:val=&quot;00887FF9&quot;/&gt;&lt;wsp:rsid wsp:val=&quot;008915F8&quot;/&gt;&lt;wsp:rsid wsp:val=&quot;00892674&quot;/&gt;&lt;wsp:rsid wsp:val=&quot;0089338E&quot;/&gt;&lt;wsp:rsid wsp:val=&quot;008A06A1&quot;/&gt;&lt;wsp:rsid wsp:val=&quot;008A0822&quot;/&gt;&lt;wsp:rsid wsp:val=&quot;008A3B31&quot;/&gt;&lt;wsp:rsid wsp:val=&quot;008A507F&quot;/&gt;&lt;wsp:rsid wsp:val=&quot;008A7CB9&quot;/&gt;&lt;wsp:rsid wsp:val=&quot;008B0FEF&quot;/&gt;&lt;wsp:rsid wsp:val=&quot;008B51EF&quot;/&gt;&lt;wsp:rsid wsp:val=&quot;008C0096&quot;/&gt;&lt;wsp:rsid wsp:val=&quot;008C03E3&quot;/&gt;&lt;wsp:rsid wsp:val=&quot;008C06BC&quot;/&gt;&lt;wsp:rsid wsp:val=&quot;008C2CFE&quot;/&gt;&lt;wsp:rsid wsp:val=&quot;008C419A&quot;/&gt;&lt;wsp:rsid wsp:val=&quot;008D1F25&quot;/&gt;&lt;wsp:rsid wsp:val=&quot;008D5A70&quot;/&gt;&lt;wsp:rsid wsp:val=&quot;008D6951&quot;/&gt;&lt;wsp:rsid wsp:val=&quot;008E34B9&quot;/&gt;&lt;wsp:rsid wsp:val=&quot;008E7029&quot;/&gt;&lt;wsp:rsid wsp:val=&quot;008E7247&quot;/&gt;&lt;wsp:rsid wsp:val=&quot;008F0BDB&quot;/&gt;&lt;wsp:rsid wsp:val=&quot;008F222B&quot;/&gt;&lt;wsp:rsid wsp:val=&quot;008F35AE&quot;/&gt;&lt;wsp:rsid wsp:val=&quot;008F410F&quot;/&gt;&lt;wsp:rsid wsp:val=&quot;008F490D&quot;/&gt;&lt;wsp:rsid wsp:val=&quot;008F648C&quot;/&gt;&lt;wsp:rsid wsp:val=&quot;008F678B&quot;/&gt;&lt;wsp:rsid wsp:val=&quot;008F6E29&quot;/&gt;&lt;wsp:rsid wsp:val=&quot;009048BF&quot;/&gt;&lt;wsp:rsid wsp:val=&quot;0090509A&quot;/&gt;&lt;wsp:rsid wsp:val=&quot;00910649&quot;/&gt;&lt;wsp:rsid wsp:val=&quot;00911AC5&quot;/&gt;&lt;wsp:rsid wsp:val=&quot;00913114&quot;/&gt;&lt;wsp:rsid wsp:val=&quot;00913991&quot;/&gt;&lt;wsp:rsid wsp:val=&quot;00916A16&quot;/&gt;&lt;wsp:rsid wsp:val=&quot;00917867&quot;/&gt;&lt;wsp:rsid wsp:val=&quot;00936E11&quot;/&gt;&lt;wsp:rsid wsp:val=&quot;0093758B&quot;/&gt;&lt;wsp:rsid wsp:val=&quot;00943139&quot;/&gt;&lt;wsp:rsid wsp:val=&quot;009468A8&quot;/&gt;&lt;wsp:rsid wsp:val=&quot;0094759B&quot;/&gt;&lt;wsp:rsid wsp:val=&quot;00947C4F&quot;/&gt;&lt;wsp:rsid wsp:val=&quot;00947E62&quot;/&gt;&lt;wsp:rsid wsp:val=&quot;00951284&quot;/&gt;&lt;wsp:rsid wsp:val=&quot;009529DA&quot;/&gt;&lt;wsp:rsid wsp:val=&quot;009545F1&quot;/&gt;&lt;wsp:rsid wsp:val=&quot;009633E5&quot;/&gt;&lt;wsp:rsid wsp:val=&quot;009655EC&quot;/&gt;&lt;wsp:rsid wsp:val=&quot;00965F78&quot;/&gt;&lt;wsp:rsid wsp:val=&quot;009661C3&quot;/&gt;&lt;wsp:rsid wsp:val=&quot;00971F1E&quot;/&gt;&lt;wsp:rsid wsp:val=&quot;009761BD&quot;/&gt;&lt;wsp:rsid wsp:val=&quot;009772D8&quot;/&gt;&lt;wsp:rsid wsp:val=&quot;00981269&quot;/&gt;&lt;wsp:rsid wsp:val=&quot;00983839&quot;/&gt;&lt;wsp:rsid wsp:val=&quot;00984E5D&quot;/&gt;&lt;wsp:rsid wsp:val=&quot;00987270&quot;/&gt;&lt;wsp:rsid wsp:val=&quot;00987C97&quot;/&gt;&lt;wsp:rsid wsp:val=&quot;009904EF&quot;/&gt;&lt;wsp:rsid wsp:val=&quot;0099371A&quot;/&gt;&lt;wsp:rsid wsp:val=&quot;00993B91&quot;/&gt;&lt;wsp:rsid wsp:val=&quot;00994339&quot;/&gt;&lt;wsp:rsid wsp:val=&quot;009B0C8A&quot;/&gt;&lt;wsp:rsid wsp:val=&quot;009B142C&quot;/&gt;&lt;wsp:rsid wsp:val=&quot;009C4D2E&quot;/&gt;&lt;wsp:rsid wsp:val=&quot;009C7D38&quot;/&gt;&lt;wsp:rsid wsp:val=&quot;009D1D48&quot;/&gt;&lt;wsp:rsid wsp:val=&quot;009E3D16&quot;/&gt;&lt;wsp:rsid wsp:val=&quot;009F0496&quot;/&gt;&lt;wsp:rsid wsp:val=&quot;009F34FB&quot;/&gt;&lt;wsp:rsid wsp:val=&quot;009F7ED5&quot;/&gt;&lt;wsp:rsid wsp:val=&quot;00A012F7&quot;/&gt;&lt;wsp:rsid wsp:val=&quot;00A04063&quot;/&gt;&lt;wsp:rsid wsp:val=&quot;00A1013E&quot;/&gt;&lt;wsp:rsid wsp:val=&quot;00A170C1&quot;/&gt;&lt;wsp:rsid wsp:val=&quot;00A22448&quot;/&gt;&lt;wsp:rsid wsp:val=&quot;00A247BC&quot;/&gt;&lt;wsp:rsid wsp:val=&quot;00A24E06&quot;/&gt;&lt;wsp:rsid wsp:val=&quot;00A26E41&quot;/&gt;&lt;wsp:rsid wsp:val=&quot;00A31ADF&quot;/&gt;&lt;wsp:rsid wsp:val=&quot;00A35424&quot;/&gt;&lt;wsp:rsid wsp:val=&quot;00A359A8&quot;/&gt;&lt;wsp:rsid wsp:val=&quot;00A374C1&quot;/&gt;&lt;wsp:rsid wsp:val=&quot;00A41D66&quot;/&gt;&lt;wsp:rsid wsp:val=&quot;00A4300C&quot;/&gt;&lt;wsp:rsid wsp:val=&quot;00A47EE0&quot;/&gt;&lt;wsp:rsid wsp:val=&quot;00A53ACB&quot;/&gt;&lt;wsp:rsid wsp:val=&quot;00A572B2&quot;/&gt;&lt;wsp:rsid wsp:val=&quot;00A66C35&quot;/&gt;&lt;wsp:rsid wsp:val=&quot;00A71B44&quot;/&gt;&lt;wsp:rsid wsp:val=&quot;00A77258&quot;/&gt;&lt;wsp:rsid wsp:val=&quot;00A811CB&quot;/&gt;&lt;wsp:rsid wsp:val=&quot;00A81EA5&quot;/&gt;&lt;wsp:rsid wsp:val=&quot;00A83061&quot;/&gt;&lt;wsp:rsid wsp:val=&quot;00A913AB&quot;/&gt;&lt;wsp:rsid wsp:val=&quot;00A91FDF&quot;/&gt;&lt;wsp:rsid wsp:val=&quot;00A93A86&quot;/&gt;&lt;wsp:rsid wsp:val=&quot;00A93B05&quot;/&gt;&lt;wsp:rsid wsp:val=&quot;00A94129&quot;/&gt;&lt;wsp:rsid wsp:val=&quot;00A94C3A&quot;/&gt;&lt;wsp:rsid wsp:val=&quot;00AA3688&quot;/&gt;&lt;wsp:rsid wsp:val=&quot;00AA4AC0&quot;/&gt;&lt;wsp:rsid wsp:val=&quot;00AB1F2F&quot;/&gt;&lt;wsp:rsid wsp:val=&quot;00AB3AAE&quot;/&gt;&lt;wsp:rsid wsp:val=&quot;00AB7961&quot;/&gt;&lt;wsp:rsid wsp:val=&quot;00AC18C4&quot;/&gt;&lt;wsp:rsid wsp:val=&quot;00AC304A&quot;/&gt;&lt;wsp:rsid wsp:val=&quot;00AE0785&quot;/&gt;&lt;wsp:rsid wsp:val=&quot;00AE15CC&quot;/&gt;&lt;wsp:rsid wsp:val=&quot;00AE6CF6&quot;/&gt;&lt;wsp:rsid wsp:val=&quot;00AE701B&quot;/&gt;&lt;wsp:rsid wsp:val=&quot;00AF1C68&quot;/&gt;&lt;wsp:rsid wsp:val=&quot;00AF3ACA&quot;/&gt;&lt;wsp:rsid wsp:val=&quot;00AF47C5&quot;/&gt;&lt;wsp:rsid wsp:val=&quot;00AF4EAA&quot;/&gt;&lt;wsp:rsid wsp:val=&quot;00AF4F65&quot;/&gt;&lt;wsp:rsid wsp:val=&quot;00B0005B&quot;/&gt;&lt;wsp:rsid wsp:val=&quot;00B0256E&quot;/&gt;&lt;wsp:rsid wsp:val=&quot;00B051C3&quot;/&gt;&lt;wsp:rsid wsp:val=&quot;00B059DD&quot;/&gt;&lt;wsp:rsid wsp:val=&quot;00B13234&quot;/&gt;&lt;wsp:rsid wsp:val=&quot;00B203C6&quot;/&gt;&lt;wsp:rsid wsp:val=&quot;00B22E45&quot;/&gt;&lt;wsp:rsid wsp:val=&quot;00B2333D&quot;/&gt;&lt;wsp:rsid wsp:val=&quot;00B27A59&quot;/&gt;&lt;wsp:rsid wsp:val=&quot;00B30DB9&quot;/&gt;&lt;wsp:rsid wsp:val=&quot;00B346E3&quot;/&gt;&lt;wsp:rsid wsp:val=&quot;00B353BD&quot;/&gt;&lt;wsp:rsid wsp:val=&quot;00B36731&quot;/&gt;&lt;wsp:rsid wsp:val=&quot;00B4024D&quot;/&gt;&lt;wsp:rsid wsp:val=&quot;00B42E08&quot;/&gt;&lt;wsp:rsid wsp:val=&quot;00B44B4A&quot;/&gt;&lt;wsp:rsid wsp:val=&quot;00B45F98&quot;/&gt;&lt;wsp:rsid wsp:val=&quot;00B47435&quot;/&gt;&lt;wsp:rsid wsp:val=&quot;00B4790A&quot;/&gt;&lt;wsp:rsid wsp:val=&quot;00B51BCF&quot;/&gt;&lt;wsp:rsid wsp:val=&quot;00B526C0&quot;/&gt;&lt;wsp:rsid wsp:val=&quot;00B52B75&quot;/&gt;&lt;wsp:rsid wsp:val=&quot;00B55319&quot;/&gt;&lt;wsp:rsid wsp:val=&quot;00B5595E&quot;/&gt;&lt;wsp:rsid wsp:val=&quot;00B676E0&quot;/&gt;&lt;wsp:rsid wsp:val=&quot;00B720E7&quot;/&gt;&lt;wsp:rsid wsp:val=&quot;00B743D0&quot;/&gt;&lt;wsp:rsid wsp:val=&quot;00B858C4&quot;/&gt;&lt;wsp:rsid wsp:val=&quot;00B86D85&quot;/&gt;&lt;wsp:rsid wsp:val=&quot;00B93717&quot;/&gt;&lt;wsp:rsid wsp:val=&quot;00B959BD&quot;/&gt;&lt;wsp:rsid wsp:val=&quot;00B9751B&quot;/&gt;&lt;wsp:rsid wsp:val=&quot;00BA3B0D&quot;/&gt;&lt;wsp:rsid wsp:val=&quot;00BB1488&quot;/&gt;&lt;wsp:rsid wsp:val=&quot;00BB409A&quot;/&gt;&lt;wsp:rsid wsp:val=&quot;00BB7ADD&quot;/&gt;&lt;wsp:rsid wsp:val=&quot;00BC3647&quot;/&gt;&lt;wsp:rsid wsp:val=&quot;00BF08E0&quot;/&gt;&lt;wsp:rsid wsp:val=&quot;00BF0B10&quot;/&gt;&lt;wsp:rsid wsp:val=&quot;00BF47B9&quot;/&gt;&lt;wsp:rsid wsp:val=&quot;00BF6B6B&quot;/&gt;&lt;wsp:rsid wsp:val=&quot;00C00907&quot;/&gt;&lt;wsp:rsid wsp:val=&quot;00C01023&quot;/&gt;&lt;wsp:rsid wsp:val=&quot;00C03C8B&quot;/&gt;&lt;wsp:rsid wsp:val=&quot;00C051D6&quot;/&gt;&lt;wsp:rsid wsp:val=&quot;00C066A5&quot;/&gt;&lt;wsp:rsid wsp:val=&quot;00C071D3&quot;/&gt;&lt;wsp:rsid wsp:val=&quot;00C12476&quot;/&gt;&lt;wsp:rsid wsp:val=&quot;00C12AB6&quot;/&gt;&lt;wsp:rsid wsp:val=&quot;00C12B06&quot;/&gt;&lt;wsp:rsid wsp:val=&quot;00C20093&quot;/&gt;&lt;wsp:rsid wsp:val=&quot;00C200B1&quot;/&gt;&lt;wsp:rsid wsp:val=&quot;00C24CD1&quot;/&gt;&lt;wsp:rsid wsp:val=&quot;00C24F02&quot;/&gt;&lt;wsp:rsid wsp:val=&quot;00C253C4&quot;/&gt;&lt;wsp:rsid wsp:val=&quot;00C25B2B&quot;/&gt;&lt;wsp:rsid wsp:val=&quot;00C262C4&quot;/&gt;&lt;wsp:rsid wsp:val=&quot;00C3132C&quot;/&gt;&lt;wsp:rsid wsp:val=&quot;00C3437C&quot;/&gt;&lt;wsp:rsid wsp:val=&quot;00C4056B&quot;/&gt;&lt;wsp:rsid wsp:val=&quot;00C406E4&quot;/&gt;&lt;wsp:rsid wsp:val=&quot;00C424B7&quot;/&gt;&lt;wsp:rsid wsp:val=&quot;00C47D74&quot;/&gt;&lt;wsp:rsid wsp:val=&quot;00C5002E&quot;/&gt;&lt;wsp:rsid wsp:val=&quot;00C52718&quot;/&gt;&lt;wsp:rsid wsp:val=&quot;00C5329F&quot;/&gt;&lt;wsp:rsid wsp:val=&quot;00C540E9&quot;/&gt;&lt;wsp:rsid wsp:val=&quot;00C5545A&quot;/&gt;&lt;wsp:rsid wsp:val=&quot;00C62947&quot;/&gt;&lt;wsp:rsid wsp:val=&quot;00C6428F&quot;/&gt;&lt;wsp:rsid wsp:val=&quot;00C72C80&quot;/&gt;&lt;wsp:rsid wsp:val=&quot;00C74D3D&quot;/&gt;&lt;wsp:rsid wsp:val=&quot;00C76E57&quot;/&gt;&lt;wsp:rsid wsp:val=&quot;00C772C7&quot;/&gt;&lt;wsp:rsid wsp:val=&quot;00C77E3D&quot;/&gt;&lt;wsp:rsid wsp:val=&quot;00C81976&quot;/&gt;&lt;wsp:rsid wsp:val=&quot;00C821EE&quot;/&gt;&lt;wsp:rsid wsp:val=&quot;00C86A25&quot;/&gt;&lt;wsp:rsid wsp:val=&quot;00C917B8&quot;/&gt;&lt;wsp:rsid wsp:val=&quot;00C93F23&quot;/&gt;&lt;wsp:rsid wsp:val=&quot;00C97173&quot;/&gt;&lt;wsp:rsid wsp:val=&quot;00C978C4&quot;/&gt;&lt;wsp:rsid wsp:val=&quot;00CA5DDE&quot;/&gt;&lt;wsp:rsid wsp:val=&quot;00CA6054&quot;/&gt;&lt;wsp:rsid wsp:val=&quot;00CA7167&quot;/&gt;&lt;wsp:rsid wsp:val=&quot;00CB1C52&quot;/&gt;&lt;wsp:rsid wsp:val=&quot;00CB20C9&quot;/&gt;&lt;wsp:rsid wsp:val=&quot;00CB2279&quot;/&gt;&lt;wsp:rsid wsp:val=&quot;00CB5348&quot;/&gt;&lt;wsp:rsid wsp:val=&quot;00CB54AF&quot;/&gt;&lt;wsp:rsid wsp:val=&quot;00CB5AFA&quot;/&gt;&lt;wsp:rsid wsp:val=&quot;00CB6639&quot;/&gt;&lt;wsp:rsid wsp:val=&quot;00CB6777&quot;/&gt;&lt;wsp:rsid wsp:val=&quot;00CC3E9E&quot;/&gt;&lt;wsp:rsid wsp:val=&quot;00CC42D5&quot;/&gt;&lt;wsp:rsid wsp:val=&quot;00CD0CCF&quot;/&gt;&lt;wsp:rsid wsp:val=&quot;00CD1B7B&quot;/&gt;&lt;wsp:rsid wsp:val=&quot;00CD3425&quot;/&gt;&lt;wsp:rsid wsp:val=&quot;00CD4B25&quot;/&gt;&lt;wsp:rsid wsp:val=&quot;00CD5819&quot;/&gt;&lt;wsp:rsid wsp:val=&quot;00CE4B12&quot;/&gt;&lt;wsp:rsid wsp:val=&quot;00CE7000&quot;/&gt;&lt;wsp:rsid wsp:val=&quot;00CF752F&quot;/&gt;&lt;wsp:rsid wsp:val=&quot;00CF7670&quot;/&gt;&lt;wsp:rsid wsp:val=&quot;00CF78BB&quot;/&gt;&lt;wsp:rsid wsp:val=&quot;00D0612E&quot;/&gt;&lt;wsp:rsid wsp:val=&quot;00D07DCA&quot;/&gt;&lt;wsp:rsid wsp:val=&quot;00D12BC2&quot;/&gt;&lt;wsp:rsid wsp:val=&quot;00D12CB7&quot;/&gt;&lt;wsp:rsid wsp:val=&quot;00D13E95&quot;/&gt;&lt;wsp:rsid wsp:val=&quot;00D164C6&quot;/&gt;&lt;wsp:rsid wsp:val=&quot;00D22592&quot;/&gt;&lt;wsp:rsid wsp:val=&quot;00D26672&quot;/&gt;&lt;wsp:rsid wsp:val=&quot;00D32AB3&quot;/&gt;&lt;wsp:rsid wsp:val=&quot;00D3770D&quot;/&gt;&lt;wsp:rsid wsp:val=&quot;00D438C3&quot;/&gt;&lt;wsp:rsid wsp:val=&quot;00D441B7&quot;/&gt;&lt;wsp:rsid wsp:val=&quot;00D44AA7&quot;/&gt;&lt;wsp:rsid wsp:val=&quot;00D46105&quot;/&gt;&lt;wsp:rsid wsp:val=&quot;00D474ED&quot;/&gt;&lt;wsp:rsid wsp:val=&quot;00D52477&quot;/&gt;&lt;wsp:rsid wsp:val=&quot;00D537F1&quot;/&gt;&lt;wsp:rsid wsp:val=&quot;00D6125B&quot;/&gt;&lt;wsp:rsid wsp:val=&quot;00D66C7A&quot;/&gt;&lt;wsp:rsid wsp:val=&quot;00D671D1&quot;/&gt;&lt;wsp:rsid wsp:val=&quot;00D67673&quot;/&gt;&lt;wsp:rsid wsp:val=&quot;00D67E91&quot;/&gt;&lt;wsp:rsid wsp:val=&quot;00D703A2&quot;/&gt;&lt;wsp:rsid wsp:val=&quot;00D72674&quot;/&gt;&lt;wsp:rsid wsp:val=&quot;00D77DE1&quot;/&gt;&lt;wsp:rsid wsp:val=&quot;00D8032E&quot;/&gt;&lt;wsp:rsid wsp:val=&quot;00D82475&quot;/&gt;&lt;wsp:rsid wsp:val=&quot;00D83407&quot;/&gt;&lt;wsp:rsid wsp:val=&quot;00D83CDC&quot;/&gt;&lt;wsp:rsid wsp:val=&quot;00D841C8&quot;/&gt;&lt;wsp:rsid wsp:val=&quot;00D84B7F&quot;/&gt;&lt;wsp:rsid wsp:val=&quot;00D853DC&quot;/&gt;&lt;wsp:rsid wsp:val=&quot;00D90DFB&quot;/&gt;&lt;wsp:rsid wsp:val=&quot;00D94811&quot;/&gt;&lt;wsp:rsid wsp:val=&quot;00D960D0&quot;/&gt;&lt;wsp:rsid wsp:val=&quot;00D971EE&quot;/&gt;&lt;wsp:rsid wsp:val=&quot;00DA3F39&quot;/&gt;&lt;wsp:rsid wsp:val=&quot;00DB2751&quot;/&gt;&lt;wsp:rsid wsp:val=&quot;00DB53DA&quot;/&gt;&lt;wsp:rsid wsp:val=&quot;00DB597C&quot;/&gt;&lt;wsp:rsid wsp:val=&quot;00DC4B52&quot;/&gt;&lt;wsp:rsid wsp:val=&quot;00DC5981&quot;/&gt;&lt;wsp:rsid wsp:val=&quot;00DD0A97&quot;/&gt;&lt;wsp:rsid wsp:val=&quot;00DD123F&quot;/&gt;&lt;wsp:rsid wsp:val=&quot;00DD18D3&quot;/&gt;&lt;wsp:rsid wsp:val=&quot;00DE0C70&quot;/&gt;&lt;wsp:rsid wsp:val=&quot;00DE0EDF&quot;/&gt;&lt;wsp:rsid wsp:val=&quot;00DE5415&quot;/&gt;&lt;wsp:rsid wsp:val=&quot;00DE5947&quot;/&gt;&lt;wsp:rsid wsp:val=&quot;00E00D9B&quot;/&gt;&lt;wsp:rsid wsp:val=&quot;00E00E82&quot;/&gt;&lt;wsp:rsid wsp:val=&quot;00E02AD3&quot;/&gt;&lt;wsp:rsid wsp:val=&quot;00E040E3&quot;/&gt;&lt;wsp:rsid wsp:val=&quot;00E06916&quot;/&gt;&lt;wsp:rsid wsp:val=&quot;00E112E2&quot;/&gt;&lt;wsp:rsid wsp:val=&quot;00E1504E&quot;/&gt;&lt;wsp:rsid wsp:val=&quot;00E16F3F&quot;/&gt;&lt;wsp:rsid wsp:val=&quot;00E20172&quot;/&gt;&lt;wsp:rsid wsp:val=&quot;00E2110C&quot;/&gt;&lt;wsp:rsid wsp:val=&quot;00E222AB&quot;/&gt;&lt;wsp:rsid wsp:val=&quot;00E24E3D&quot;/&gt;&lt;wsp:rsid wsp:val=&quot;00E2789B&quot;/&gt;&lt;wsp:rsid wsp:val=&quot;00E31D92&quot;/&gt;&lt;wsp:rsid wsp:val=&quot;00E322FA&quot;/&gt;&lt;wsp:rsid wsp:val=&quot;00E340DA&quot;/&gt;&lt;wsp:rsid wsp:val=&quot;00E373F4&quot;/&gt;&lt;wsp:rsid wsp:val=&quot;00E37651&quot;/&gt;&lt;wsp:rsid wsp:val=&quot;00E42E4D&quot;/&gt;&lt;wsp:rsid wsp:val=&quot;00E45AD9&quot;/&gt;&lt;wsp:rsid wsp:val=&quot;00E6258F&quot;/&gt;&lt;wsp:rsid wsp:val=&quot;00E62B17&quot;/&gt;&lt;wsp:rsid wsp:val=&quot;00E66689&quot;/&gt;&lt;wsp:rsid wsp:val=&quot;00E70760&quot;/&gt;&lt;wsp:rsid wsp:val=&quot;00E761DC&quot;/&gt;&lt;wsp:rsid wsp:val=&quot;00E771A0&quot;/&gt;&lt;wsp:rsid wsp:val=&quot;00E814B7&quot;/&gt;&lt;wsp:rsid wsp:val=&quot;00E82D9B&quot;/&gt;&lt;wsp:rsid wsp:val=&quot;00E84327&quot;/&gt;&lt;wsp:rsid wsp:val=&quot;00E93BCE&quot;/&gt;&lt;wsp:rsid wsp:val=&quot;00E93BD9&quot;/&gt;&lt;wsp:rsid wsp:val=&quot;00E93F78&quot;/&gt;&lt;wsp:rsid wsp:val=&quot;00EA4D12&quot;/&gt;&lt;wsp:rsid wsp:val=&quot;00EA6A2F&quot;/&gt;&lt;wsp:rsid wsp:val=&quot;00EA6A56&quot;/&gt;&lt;wsp:rsid wsp:val=&quot;00EB0B70&quot;/&gt;&lt;wsp:rsid wsp:val=&quot;00EB1AA1&quot;/&gt;&lt;wsp:rsid wsp:val=&quot;00EB23F1&quot;/&gt;&lt;wsp:rsid wsp:val=&quot;00EB3C09&quot;/&gt;&lt;wsp:rsid wsp:val=&quot;00EC003A&quot;/&gt;&lt;wsp:rsid wsp:val=&quot;00EC27BC&quot;/&gt;&lt;wsp:rsid wsp:val=&quot;00EC288A&quot;/&gt;&lt;wsp:rsid wsp:val=&quot;00EC662C&quot;/&gt;&lt;wsp:rsid wsp:val=&quot;00EC7DF3&quot;/&gt;&lt;wsp:rsid wsp:val=&quot;00ED05F8&quot;/&gt;&lt;wsp:rsid wsp:val=&quot;00ED17CE&quot;/&gt;&lt;wsp:rsid wsp:val=&quot;00ED73F9&quot;/&gt;&lt;wsp:rsid wsp:val=&quot;00ED7DAA&quot;/&gt;&lt;wsp:rsid wsp:val=&quot;00EE012B&quot;/&gt;&lt;wsp:rsid wsp:val=&quot;00EE23B6&quot;/&gt;&lt;wsp:rsid wsp:val=&quot;00EE4D9F&quot;/&gt;&lt;wsp:rsid wsp:val=&quot;00EE56EA&quot;/&gt;&lt;wsp:rsid wsp:val=&quot;00EE6033&quot;/&gt;&lt;wsp:rsid wsp:val=&quot;00EF1598&quot;/&gt;&lt;wsp:rsid wsp:val=&quot;00EF27BB&quot;/&gt;&lt;wsp:rsid wsp:val=&quot;00EF3E41&quot;/&gt;&lt;wsp:rsid wsp:val=&quot;00EF471E&quot;/&gt;&lt;wsp:rsid wsp:val=&quot;00EF6508&quot;/&gt;&lt;wsp:rsid wsp:val=&quot;00F028D3&quot;/&gt;&lt;wsp:rsid wsp:val=&quot;00F0730B&quot;/&gt;&lt;wsp:rsid wsp:val=&quot;00F07C08&quot;/&gt;&lt;wsp:rsid wsp:val=&quot;00F11680&quot;/&gt;&lt;wsp:rsid wsp:val=&quot;00F12679&quot;/&gt;&lt;wsp:rsid wsp:val=&quot;00F166CA&quot;/&gt;&lt;wsp:rsid wsp:val=&quot;00F16F8D&quot;/&gt;&lt;wsp:rsid wsp:val=&quot;00F20BED&quot;/&gt;&lt;wsp:rsid wsp:val=&quot;00F22FDF&quot;/&gt;&lt;wsp:rsid wsp:val=&quot;00F24925&quot;/&gt;&lt;wsp:rsid wsp:val=&quot;00F303C3&quot;/&gt;&lt;wsp:rsid wsp:val=&quot;00F3059E&quot;/&gt;&lt;wsp:rsid wsp:val=&quot;00F31787&quot;/&gt;&lt;wsp:rsid wsp:val=&quot;00F3497A&quot;/&gt;&lt;wsp:rsid wsp:val=&quot;00F44A48&quot;/&gt;&lt;wsp:rsid wsp:val=&quot;00F52537&quot;/&gt;&lt;wsp:rsid wsp:val=&quot;00F525D1&quot;/&gt;&lt;wsp:rsid wsp:val=&quot;00F55A78&quot;/&gt;&lt;wsp:rsid wsp:val=&quot;00F55C56&quot;/&gt;&lt;wsp:rsid wsp:val=&quot;00F57932&quot;/&gt;&lt;wsp:rsid wsp:val=&quot;00F644D1&quot;/&gt;&lt;wsp:rsid wsp:val=&quot;00F64DE1&quot;/&gt;&lt;wsp:rsid wsp:val=&quot;00F660A8&quot;/&gt;&lt;wsp:rsid wsp:val=&quot;00F7367C&quot;/&gt;&lt;wsp:rsid wsp:val=&quot;00F737C3&quot;/&gt;&lt;wsp:rsid wsp:val=&quot;00F74C29&quot;/&gt;&lt;wsp:rsid wsp:val=&quot;00F76B80&quot;/&gt;&lt;wsp:rsid wsp:val=&quot;00F77635&quot;/&gt;&lt;wsp:rsid wsp:val=&quot;00F77C11&quot;/&gt;&lt;wsp:rsid wsp:val=&quot;00F77D9A&quot;/&gt;&lt;wsp:rsid wsp:val=&quot;00F84B87&quot;/&gt;&lt;wsp:rsid wsp:val=&quot;00F95216&quot;/&gt;&lt;wsp:rsid wsp:val=&quot;00FA659E&quot;/&gt;&lt;wsp:rsid wsp:val=&quot;00FA7B82&quot;/&gt;&lt;wsp:rsid wsp:val=&quot;00FB190A&quot;/&gt;&lt;wsp:rsid wsp:val=&quot;00FB4965&quot;/&gt;&lt;wsp:rsid wsp:val=&quot;00FB7B50&quot;/&gt;&lt;wsp:rsid wsp:val=&quot;00FC358D&quot;/&gt;&lt;wsp:rsid wsp:val=&quot;00FC4644&quot;/&gt;&lt;wsp:rsid wsp:val=&quot;00FC683C&quot;/&gt;&lt;wsp:rsid wsp:val=&quot;00FC696E&quot;/&gt;&lt;wsp:rsid wsp:val=&quot;00FC785D&quot;/&gt;&lt;wsp:rsid wsp:val=&quot;00FD08BE&quot;/&gt;&lt;wsp:rsid wsp:val=&quot;00FD0ACF&quot;/&gt;&lt;wsp:rsid wsp:val=&quot;00FD3BAD&quot;/&gt;&lt;wsp:rsid wsp:val=&quot;00FD3D1F&quot;/&gt;&lt;wsp:rsid wsp:val=&quot;00FD5191&quot;/&gt;&lt;wsp:rsid wsp:val=&quot;00FD5D8A&quot;/&gt;&lt;wsp:rsid wsp:val=&quot;00FD7B91&quot;/&gt;&lt;wsp:rsid wsp:val=&quot;00FE2FA7&quot;/&gt;&lt;wsp:rsid wsp:val=&quot;00FE3164&quot;/&gt;&lt;wsp:rsid wsp:val=&quot;00FF0DCC&quot;/&gt;&lt;wsp:rsid wsp:val=&quot;00FF6B70&quot;/&gt;&lt;/wsp:rsids&gt;&lt;/w:docPr&gt;&lt;w:body&gt;&lt;w:p wsp:rsidR=&quot;00000000&quot; wsp:rsidRDefault=&quot;00C5545A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6" o:title="" chromakey="white"/>
          </v:shape>
        </w:pict>
      </w:r>
      <w:r w:rsidRPr="00DD0A97">
        <w:rPr>
          <w:rFonts w:ascii="Times New Roman" w:hAnsi="Times New Roman"/>
          <w:sz w:val="24"/>
          <w:szCs w:val="24"/>
        </w:rPr>
        <w:fldChar w:fldCharType="end"/>
      </w:r>
      <w:r w:rsidRPr="001D1781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0D0278" w:rsidRDefault="000D0278" w:rsidP="00591AAB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0D0278" w:rsidRPr="00F16F8D" w:rsidRDefault="000D0278" w:rsidP="00591AAB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sectPr w:rsidR="000D0278" w:rsidRPr="00F16F8D" w:rsidSect="009904EF">
      <w:pgSz w:w="11906" w:h="16838"/>
      <w:pgMar w:top="1134" w:right="1134" w:bottom="1134" w:left="1134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46D5" w:rsidRDefault="007A46D5" w:rsidP="00CA7167">
      <w:pPr>
        <w:spacing w:after="0" w:line="240" w:lineRule="auto"/>
      </w:pPr>
      <w:r>
        <w:separator/>
      </w:r>
    </w:p>
  </w:endnote>
  <w:endnote w:type="continuationSeparator" w:id="0">
    <w:p w:rsidR="007A46D5" w:rsidRDefault="007A46D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278" w:rsidRDefault="000D0278" w:rsidP="00E02AD3">
    <w:pPr>
      <w:pStyle w:val="ae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0D0278" w:rsidRDefault="000D0278" w:rsidP="009904EF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278" w:rsidRDefault="000D0278" w:rsidP="00E02AD3">
    <w:pPr>
      <w:pStyle w:val="ae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separate"/>
    </w:r>
    <w:r w:rsidR="00B541BA">
      <w:rPr>
        <w:rStyle w:val="afe"/>
        <w:noProof/>
      </w:rPr>
      <w:t>2</w:t>
    </w:r>
    <w:r>
      <w:rPr>
        <w:rStyle w:val="afe"/>
      </w:rPr>
      <w:fldChar w:fldCharType="end"/>
    </w:r>
  </w:p>
  <w:p w:rsidR="000D0278" w:rsidRDefault="000D0278" w:rsidP="009904EF">
    <w:pPr>
      <w:pStyle w:val="ae"/>
      <w:ind w:right="360"/>
      <w:jc w:val="right"/>
    </w:pPr>
  </w:p>
  <w:p w:rsidR="000D0278" w:rsidRDefault="000D027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46D5" w:rsidRDefault="007A46D5" w:rsidP="00CA7167">
      <w:pPr>
        <w:spacing w:after="0" w:line="240" w:lineRule="auto"/>
      </w:pPr>
      <w:r>
        <w:separator/>
      </w:r>
    </w:p>
  </w:footnote>
  <w:footnote w:type="continuationSeparator" w:id="0">
    <w:p w:rsidR="007A46D5" w:rsidRDefault="007A46D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060"/>
        </w:tabs>
        <w:ind w:left="3780" w:hanging="360"/>
      </w:pPr>
      <w:rPr>
        <w:rFonts w:ascii="Symbol" w:hAnsi="Symbol"/>
        <w:b w:val="0"/>
        <w:i w:val="0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F31642"/>
    <w:multiLevelType w:val="hybridMultilevel"/>
    <w:tmpl w:val="45F2DCD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FC1E7D"/>
    <w:multiLevelType w:val="hybridMultilevel"/>
    <w:tmpl w:val="D560587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 w15:restartNumberingAfterBreak="0">
    <w:nsid w:val="0BDE7574"/>
    <w:multiLevelType w:val="hybridMultilevel"/>
    <w:tmpl w:val="5CBCECE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" w15:restartNumberingAfterBreak="0">
    <w:nsid w:val="108E3FF8"/>
    <w:multiLevelType w:val="hybridMultilevel"/>
    <w:tmpl w:val="C254C16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 w15:restartNumberingAfterBreak="0">
    <w:nsid w:val="11D543F0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D9A4136"/>
    <w:multiLevelType w:val="hybridMultilevel"/>
    <w:tmpl w:val="FF3413DE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8" w15:restartNumberingAfterBreak="0">
    <w:nsid w:val="2947459F"/>
    <w:multiLevelType w:val="hybridMultilevel"/>
    <w:tmpl w:val="6A0CD702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9" w15:restartNumberingAfterBreak="0">
    <w:nsid w:val="2AE53E76"/>
    <w:multiLevelType w:val="hybridMultilevel"/>
    <w:tmpl w:val="D8AA917C"/>
    <w:lvl w:ilvl="0" w:tplc="A4D6301E">
      <w:start w:val="1"/>
      <w:numFmt w:val="bullet"/>
      <w:lvlText w:val=""/>
      <w:lvlJc w:val="left"/>
      <w:pPr>
        <w:tabs>
          <w:tab w:val="num" w:pos="709"/>
        </w:tabs>
        <w:ind w:left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F2B4880"/>
    <w:multiLevelType w:val="hybridMultilevel"/>
    <w:tmpl w:val="4F668E1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82809BA"/>
    <w:multiLevelType w:val="hybridMultilevel"/>
    <w:tmpl w:val="A49A29A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B527B13"/>
    <w:multiLevelType w:val="hybridMultilevel"/>
    <w:tmpl w:val="551EE85C"/>
    <w:lvl w:ilvl="0" w:tplc="5FCA2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CE30347"/>
    <w:multiLevelType w:val="hybridMultilevel"/>
    <w:tmpl w:val="C352AB6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DE9550E"/>
    <w:multiLevelType w:val="hybridMultilevel"/>
    <w:tmpl w:val="6AD60DD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0745B88"/>
    <w:multiLevelType w:val="hybridMultilevel"/>
    <w:tmpl w:val="82B260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6" w15:restartNumberingAfterBreak="0">
    <w:nsid w:val="442619FF"/>
    <w:multiLevelType w:val="hybridMultilevel"/>
    <w:tmpl w:val="1A209A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6D527EB"/>
    <w:multiLevelType w:val="hybridMultilevel"/>
    <w:tmpl w:val="2F6CA54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 w15:restartNumberingAfterBreak="0">
    <w:nsid w:val="46E87D5D"/>
    <w:multiLevelType w:val="hybridMultilevel"/>
    <w:tmpl w:val="5A7CB234"/>
    <w:lvl w:ilvl="0" w:tplc="A4D6301E">
      <w:start w:val="1"/>
      <w:numFmt w:val="bullet"/>
      <w:lvlText w:val=""/>
      <w:lvlJc w:val="left"/>
      <w:pPr>
        <w:tabs>
          <w:tab w:val="num" w:pos="360"/>
        </w:tabs>
        <w:ind w:left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DF86483"/>
    <w:multiLevelType w:val="hybridMultilevel"/>
    <w:tmpl w:val="91A03BF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0" w15:restartNumberingAfterBreak="0">
    <w:nsid w:val="4F872E3A"/>
    <w:multiLevelType w:val="hybridMultilevel"/>
    <w:tmpl w:val="587852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4951A7E"/>
    <w:multiLevelType w:val="hybridMultilevel"/>
    <w:tmpl w:val="2E26B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2" w15:restartNumberingAfterBreak="0">
    <w:nsid w:val="573E1DE3"/>
    <w:multiLevelType w:val="hybridMultilevel"/>
    <w:tmpl w:val="86C805C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C143332"/>
    <w:multiLevelType w:val="hybridMultilevel"/>
    <w:tmpl w:val="99D4E7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CB5482E"/>
    <w:multiLevelType w:val="hybridMultilevel"/>
    <w:tmpl w:val="EB42F2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1EB2D51"/>
    <w:multiLevelType w:val="hybridMultilevel"/>
    <w:tmpl w:val="5172F57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  <w:rPr>
        <w:rFonts w:cs="Times New Roman"/>
      </w:rPr>
    </w:lvl>
  </w:abstractNum>
  <w:abstractNum w:abstractNumId="26" w15:restartNumberingAfterBreak="0">
    <w:nsid w:val="6B5B51A7"/>
    <w:multiLevelType w:val="hybridMultilevel"/>
    <w:tmpl w:val="69926EF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7" w15:restartNumberingAfterBreak="0">
    <w:nsid w:val="6D576CBC"/>
    <w:multiLevelType w:val="hybridMultilevel"/>
    <w:tmpl w:val="4874D84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E5B6397"/>
    <w:multiLevelType w:val="hybridMultilevel"/>
    <w:tmpl w:val="DEA2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0A420AA"/>
    <w:multiLevelType w:val="hybridMultilevel"/>
    <w:tmpl w:val="B8565C1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0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3D510C5"/>
    <w:multiLevelType w:val="hybridMultilevel"/>
    <w:tmpl w:val="03CC114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2" w15:restartNumberingAfterBreak="0">
    <w:nsid w:val="74744A87"/>
    <w:multiLevelType w:val="hybridMultilevel"/>
    <w:tmpl w:val="BE241E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3" w15:restartNumberingAfterBreak="0">
    <w:nsid w:val="750C0DAC"/>
    <w:multiLevelType w:val="hybridMultilevel"/>
    <w:tmpl w:val="6610F5FC"/>
    <w:lvl w:ilvl="0" w:tplc="A4D6301E">
      <w:start w:val="1"/>
      <w:numFmt w:val="bullet"/>
      <w:lvlText w:val=""/>
      <w:lvlJc w:val="left"/>
      <w:pPr>
        <w:tabs>
          <w:tab w:val="num" w:pos="720"/>
        </w:tabs>
        <w:ind w:left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522795C"/>
    <w:multiLevelType w:val="hybridMultilevel"/>
    <w:tmpl w:val="0F52390C"/>
    <w:lvl w:ilvl="0" w:tplc="A4D6301E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8994A32"/>
    <w:multiLevelType w:val="hybridMultilevel"/>
    <w:tmpl w:val="26828E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A3A672F"/>
    <w:multiLevelType w:val="hybridMultilevel"/>
    <w:tmpl w:val="7AD4AB6C"/>
    <w:lvl w:ilvl="0" w:tplc="7396AAF8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28"/>
  </w:num>
  <w:num w:numId="3">
    <w:abstractNumId w:val="16"/>
  </w:num>
  <w:num w:numId="4">
    <w:abstractNumId w:val="9"/>
  </w:num>
  <w:num w:numId="5">
    <w:abstractNumId w:val="32"/>
  </w:num>
  <w:num w:numId="6">
    <w:abstractNumId w:val="6"/>
  </w:num>
  <w:num w:numId="7">
    <w:abstractNumId w:val="8"/>
  </w:num>
  <w:num w:numId="8">
    <w:abstractNumId w:val="3"/>
  </w:num>
  <w:num w:numId="9">
    <w:abstractNumId w:val="12"/>
  </w:num>
  <w:num w:numId="10">
    <w:abstractNumId w:val="17"/>
  </w:num>
  <w:num w:numId="11">
    <w:abstractNumId w:val="36"/>
  </w:num>
  <w:num w:numId="12">
    <w:abstractNumId w:val="4"/>
  </w:num>
  <w:num w:numId="13">
    <w:abstractNumId w:val="7"/>
  </w:num>
  <w:num w:numId="14">
    <w:abstractNumId w:val="31"/>
  </w:num>
  <w:num w:numId="15">
    <w:abstractNumId w:val="33"/>
  </w:num>
  <w:num w:numId="16">
    <w:abstractNumId w:val="26"/>
  </w:num>
  <w:num w:numId="17">
    <w:abstractNumId w:val="5"/>
  </w:num>
  <w:num w:numId="18">
    <w:abstractNumId w:val="19"/>
  </w:num>
  <w:num w:numId="19">
    <w:abstractNumId w:val="27"/>
  </w:num>
  <w:num w:numId="20">
    <w:abstractNumId w:val="22"/>
  </w:num>
  <w:num w:numId="21">
    <w:abstractNumId w:val="11"/>
  </w:num>
  <w:num w:numId="22">
    <w:abstractNumId w:val="10"/>
  </w:num>
  <w:num w:numId="23">
    <w:abstractNumId w:val="2"/>
  </w:num>
  <w:num w:numId="24">
    <w:abstractNumId w:val="13"/>
  </w:num>
  <w:num w:numId="25">
    <w:abstractNumId w:val="30"/>
  </w:num>
  <w:num w:numId="26">
    <w:abstractNumId w:val="24"/>
  </w:num>
  <w:num w:numId="27">
    <w:abstractNumId w:val="34"/>
  </w:num>
  <w:num w:numId="28">
    <w:abstractNumId w:val="20"/>
  </w:num>
  <w:num w:numId="29">
    <w:abstractNumId w:val="35"/>
  </w:num>
  <w:num w:numId="30">
    <w:abstractNumId w:val="21"/>
  </w:num>
  <w:num w:numId="31">
    <w:abstractNumId w:val="15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4"/>
  </w:num>
  <w:num w:numId="35">
    <w:abstractNumId w:val="2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24B7"/>
    <w:rsid w:val="0000337B"/>
    <w:rsid w:val="000035B3"/>
    <w:rsid w:val="00004ED9"/>
    <w:rsid w:val="0000637E"/>
    <w:rsid w:val="00006B7D"/>
    <w:rsid w:val="00006D24"/>
    <w:rsid w:val="00010033"/>
    <w:rsid w:val="00020B20"/>
    <w:rsid w:val="00023304"/>
    <w:rsid w:val="000236AD"/>
    <w:rsid w:val="00023AD8"/>
    <w:rsid w:val="000245F7"/>
    <w:rsid w:val="00027388"/>
    <w:rsid w:val="00040916"/>
    <w:rsid w:val="00041BB1"/>
    <w:rsid w:val="00042F1F"/>
    <w:rsid w:val="00045C68"/>
    <w:rsid w:val="00047540"/>
    <w:rsid w:val="00050CA3"/>
    <w:rsid w:val="000532F2"/>
    <w:rsid w:val="0005625A"/>
    <w:rsid w:val="00057A82"/>
    <w:rsid w:val="0006008F"/>
    <w:rsid w:val="00060AB0"/>
    <w:rsid w:val="000628A5"/>
    <w:rsid w:val="00064189"/>
    <w:rsid w:val="00067FE2"/>
    <w:rsid w:val="00071942"/>
    <w:rsid w:val="000748D4"/>
    <w:rsid w:val="00074C40"/>
    <w:rsid w:val="00074D2C"/>
    <w:rsid w:val="000751CE"/>
    <w:rsid w:val="000765CB"/>
    <w:rsid w:val="000777BF"/>
    <w:rsid w:val="00077C28"/>
    <w:rsid w:val="00083FA9"/>
    <w:rsid w:val="00094532"/>
    <w:rsid w:val="000A0EDE"/>
    <w:rsid w:val="000A18CA"/>
    <w:rsid w:val="000A2B7F"/>
    <w:rsid w:val="000A6ED5"/>
    <w:rsid w:val="000A7157"/>
    <w:rsid w:val="000A7230"/>
    <w:rsid w:val="000A7767"/>
    <w:rsid w:val="000B01E7"/>
    <w:rsid w:val="000B10CC"/>
    <w:rsid w:val="000B2262"/>
    <w:rsid w:val="000B5D4B"/>
    <w:rsid w:val="000C44B5"/>
    <w:rsid w:val="000C6741"/>
    <w:rsid w:val="000C797B"/>
    <w:rsid w:val="000D0278"/>
    <w:rsid w:val="000D0554"/>
    <w:rsid w:val="000D0969"/>
    <w:rsid w:val="000D47D0"/>
    <w:rsid w:val="000D78F7"/>
    <w:rsid w:val="000E1ACF"/>
    <w:rsid w:val="000E26C3"/>
    <w:rsid w:val="000E6D2D"/>
    <w:rsid w:val="000E7F4C"/>
    <w:rsid w:val="000F104E"/>
    <w:rsid w:val="000F359C"/>
    <w:rsid w:val="000F605D"/>
    <w:rsid w:val="00101C32"/>
    <w:rsid w:val="0010542C"/>
    <w:rsid w:val="0010667C"/>
    <w:rsid w:val="00107CC4"/>
    <w:rsid w:val="00107F10"/>
    <w:rsid w:val="00112E09"/>
    <w:rsid w:val="001147BB"/>
    <w:rsid w:val="0012260A"/>
    <w:rsid w:val="00123130"/>
    <w:rsid w:val="001231F2"/>
    <w:rsid w:val="00126695"/>
    <w:rsid w:val="001376DE"/>
    <w:rsid w:val="001444E1"/>
    <w:rsid w:val="00145F1F"/>
    <w:rsid w:val="0014613F"/>
    <w:rsid w:val="001570A2"/>
    <w:rsid w:val="00163B0F"/>
    <w:rsid w:val="00163B47"/>
    <w:rsid w:val="00164D39"/>
    <w:rsid w:val="00165003"/>
    <w:rsid w:val="00165089"/>
    <w:rsid w:val="0017257C"/>
    <w:rsid w:val="00177687"/>
    <w:rsid w:val="0018123D"/>
    <w:rsid w:val="0018237F"/>
    <w:rsid w:val="00186812"/>
    <w:rsid w:val="001869AC"/>
    <w:rsid w:val="00186A21"/>
    <w:rsid w:val="0019544F"/>
    <w:rsid w:val="001957B6"/>
    <w:rsid w:val="001A3634"/>
    <w:rsid w:val="001A47DB"/>
    <w:rsid w:val="001B015B"/>
    <w:rsid w:val="001B0A05"/>
    <w:rsid w:val="001B2564"/>
    <w:rsid w:val="001C0057"/>
    <w:rsid w:val="001C29C1"/>
    <w:rsid w:val="001C4F99"/>
    <w:rsid w:val="001C557F"/>
    <w:rsid w:val="001C5614"/>
    <w:rsid w:val="001D1781"/>
    <w:rsid w:val="001D3673"/>
    <w:rsid w:val="001D3E13"/>
    <w:rsid w:val="001D4F5C"/>
    <w:rsid w:val="001D7326"/>
    <w:rsid w:val="001E1F1D"/>
    <w:rsid w:val="001F14FC"/>
    <w:rsid w:val="001F1F3A"/>
    <w:rsid w:val="001F2D79"/>
    <w:rsid w:val="001F37E8"/>
    <w:rsid w:val="001F5B82"/>
    <w:rsid w:val="002006FC"/>
    <w:rsid w:val="00204724"/>
    <w:rsid w:val="0021203F"/>
    <w:rsid w:val="00220AEC"/>
    <w:rsid w:val="0022609C"/>
    <w:rsid w:val="0023310E"/>
    <w:rsid w:val="00237A8A"/>
    <w:rsid w:val="00241DC0"/>
    <w:rsid w:val="00242947"/>
    <w:rsid w:val="00242E7D"/>
    <w:rsid w:val="00245294"/>
    <w:rsid w:val="002508F5"/>
    <w:rsid w:val="00252FBF"/>
    <w:rsid w:val="00254FA0"/>
    <w:rsid w:val="00256924"/>
    <w:rsid w:val="0026042E"/>
    <w:rsid w:val="00262262"/>
    <w:rsid w:val="002656D6"/>
    <w:rsid w:val="002673C9"/>
    <w:rsid w:val="00270127"/>
    <w:rsid w:val="002712BB"/>
    <w:rsid w:val="00273696"/>
    <w:rsid w:val="00277033"/>
    <w:rsid w:val="0028309B"/>
    <w:rsid w:val="00283682"/>
    <w:rsid w:val="00283884"/>
    <w:rsid w:val="00285781"/>
    <w:rsid w:val="002859AE"/>
    <w:rsid w:val="00286ECB"/>
    <w:rsid w:val="0029039B"/>
    <w:rsid w:val="002929A0"/>
    <w:rsid w:val="00297D24"/>
    <w:rsid w:val="002A0868"/>
    <w:rsid w:val="002A0B87"/>
    <w:rsid w:val="002A0C3A"/>
    <w:rsid w:val="002A26B9"/>
    <w:rsid w:val="002A27CD"/>
    <w:rsid w:val="002B0124"/>
    <w:rsid w:val="002B182F"/>
    <w:rsid w:val="002B2064"/>
    <w:rsid w:val="002B5EEF"/>
    <w:rsid w:val="002C330B"/>
    <w:rsid w:val="002C3AD1"/>
    <w:rsid w:val="002C50C2"/>
    <w:rsid w:val="002D6E78"/>
    <w:rsid w:val="002D755B"/>
    <w:rsid w:val="002E1E07"/>
    <w:rsid w:val="002E3F69"/>
    <w:rsid w:val="002E4D55"/>
    <w:rsid w:val="002E6722"/>
    <w:rsid w:val="002F00CB"/>
    <w:rsid w:val="002F4740"/>
    <w:rsid w:val="002F7BFD"/>
    <w:rsid w:val="003022DC"/>
    <w:rsid w:val="00305D70"/>
    <w:rsid w:val="0030706B"/>
    <w:rsid w:val="0030709B"/>
    <w:rsid w:val="00311D7B"/>
    <w:rsid w:val="003123C2"/>
    <w:rsid w:val="0031514C"/>
    <w:rsid w:val="00320B77"/>
    <w:rsid w:val="00322371"/>
    <w:rsid w:val="00323346"/>
    <w:rsid w:val="00323FE3"/>
    <w:rsid w:val="00324F2D"/>
    <w:rsid w:val="00326608"/>
    <w:rsid w:val="003300C2"/>
    <w:rsid w:val="00330814"/>
    <w:rsid w:val="0033248B"/>
    <w:rsid w:val="003334CA"/>
    <w:rsid w:val="003335B7"/>
    <w:rsid w:val="00334A9D"/>
    <w:rsid w:val="00335FD8"/>
    <w:rsid w:val="003379B1"/>
    <w:rsid w:val="0034222E"/>
    <w:rsid w:val="00342857"/>
    <w:rsid w:val="00342A8C"/>
    <w:rsid w:val="003467F3"/>
    <w:rsid w:val="00351295"/>
    <w:rsid w:val="00354FE9"/>
    <w:rsid w:val="0035648D"/>
    <w:rsid w:val="0035720D"/>
    <w:rsid w:val="003619E3"/>
    <w:rsid w:val="00362634"/>
    <w:rsid w:val="00364E6C"/>
    <w:rsid w:val="0036521D"/>
    <w:rsid w:val="00367247"/>
    <w:rsid w:val="00370236"/>
    <w:rsid w:val="00372275"/>
    <w:rsid w:val="00372C97"/>
    <w:rsid w:val="003769FA"/>
    <w:rsid w:val="00377480"/>
    <w:rsid w:val="00377911"/>
    <w:rsid w:val="00382A9D"/>
    <w:rsid w:val="00393609"/>
    <w:rsid w:val="0039618F"/>
    <w:rsid w:val="00396407"/>
    <w:rsid w:val="00397F06"/>
    <w:rsid w:val="003A2EEF"/>
    <w:rsid w:val="003A36FE"/>
    <w:rsid w:val="003A3C86"/>
    <w:rsid w:val="003A4747"/>
    <w:rsid w:val="003A6028"/>
    <w:rsid w:val="003A7D6E"/>
    <w:rsid w:val="003B0730"/>
    <w:rsid w:val="003B164C"/>
    <w:rsid w:val="003B6CFC"/>
    <w:rsid w:val="003B7750"/>
    <w:rsid w:val="003C3305"/>
    <w:rsid w:val="003C4250"/>
    <w:rsid w:val="003C53D2"/>
    <w:rsid w:val="003D2C21"/>
    <w:rsid w:val="003E1C43"/>
    <w:rsid w:val="003E7503"/>
    <w:rsid w:val="003E7C00"/>
    <w:rsid w:val="003F4767"/>
    <w:rsid w:val="003F5B9C"/>
    <w:rsid w:val="004030BC"/>
    <w:rsid w:val="00407703"/>
    <w:rsid w:val="004104C6"/>
    <w:rsid w:val="0041524A"/>
    <w:rsid w:val="0042479C"/>
    <w:rsid w:val="004255B2"/>
    <w:rsid w:val="00425B7E"/>
    <w:rsid w:val="0042627D"/>
    <w:rsid w:val="00437594"/>
    <w:rsid w:val="0044083B"/>
    <w:rsid w:val="00441EF9"/>
    <w:rsid w:val="00442F3F"/>
    <w:rsid w:val="0044361D"/>
    <w:rsid w:val="00444D73"/>
    <w:rsid w:val="00445212"/>
    <w:rsid w:val="00445598"/>
    <w:rsid w:val="00447254"/>
    <w:rsid w:val="0044730A"/>
    <w:rsid w:val="004519A4"/>
    <w:rsid w:val="00451AF4"/>
    <w:rsid w:val="004551EE"/>
    <w:rsid w:val="004602B0"/>
    <w:rsid w:val="00463602"/>
    <w:rsid w:val="00463B74"/>
    <w:rsid w:val="00466E62"/>
    <w:rsid w:val="00474C58"/>
    <w:rsid w:val="00475F27"/>
    <w:rsid w:val="0048222B"/>
    <w:rsid w:val="00482471"/>
    <w:rsid w:val="004838A5"/>
    <w:rsid w:val="004868EC"/>
    <w:rsid w:val="00486C8B"/>
    <w:rsid w:val="0048722A"/>
    <w:rsid w:val="00487B77"/>
    <w:rsid w:val="00492B78"/>
    <w:rsid w:val="00493248"/>
    <w:rsid w:val="00497298"/>
    <w:rsid w:val="004A1573"/>
    <w:rsid w:val="004A2E88"/>
    <w:rsid w:val="004A318B"/>
    <w:rsid w:val="004B023B"/>
    <w:rsid w:val="004B04D2"/>
    <w:rsid w:val="004B0884"/>
    <w:rsid w:val="004B0C1A"/>
    <w:rsid w:val="004B2ECB"/>
    <w:rsid w:val="004B4ED4"/>
    <w:rsid w:val="004C04A5"/>
    <w:rsid w:val="004C67A2"/>
    <w:rsid w:val="004C7CA8"/>
    <w:rsid w:val="004D1487"/>
    <w:rsid w:val="004D1D18"/>
    <w:rsid w:val="004D2A00"/>
    <w:rsid w:val="004D508C"/>
    <w:rsid w:val="004D5381"/>
    <w:rsid w:val="004D7ED1"/>
    <w:rsid w:val="004E13F8"/>
    <w:rsid w:val="004E252F"/>
    <w:rsid w:val="004E3E87"/>
    <w:rsid w:val="004E7FD4"/>
    <w:rsid w:val="004F1AA2"/>
    <w:rsid w:val="004F47B7"/>
    <w:rsid w:val="004F5EC3"/>
    <w:rsid w:val="004F6BF2"/>
    <w:rsid w:val="004F6CD6"/>
    <w:rsid w:val="0050357E"/>
    <w:rsid w:val="00510D7C"/>
    <w:rsid w:val="00511A2F"/>
    <w:rsid w:val="00512125"/>
    <w:rsid w:val="00513CEF"/>
    <w:rsid w:val="00514E16"/>
    <w:rsid w:val="00516D9D"/>
    <w:rsid w:val="005219C5"/>
    <w:rsid w:val="0052424D"/>
    <w:rsid w:val="005329C4"/>
    <w:rsid w:val="0054045C"/>
    <w:rsid w:val="00544DD3"/>
    <w:rsid w:val="005454E7"/>
    <w:rsid w:val="00546D6C"/>
    <w:rsid w:val="00551001"/>
    <w:rsid w:val="00552B2A"/>
    <w:rsid w:val="00552D2C"/>
    <w:rsid w:val="00554186"/>
    <w:rsid w:val="00555965"/>
    <w:rsid w:val="00561EE4"/>
    <w:rsid w:val="00565C88"/>
    <w:rsid w:val="005673D0"/>
    <w:rsid w:val="00576604"/>
    <w:rsid w:val="00587D1E"/>
    <w:rsid w:val="005900D4"/>
    <w:rsid w:val="00591A13"/>
    <w:rsid w:val="00591AAB"/>
    <w:rsid w:val="0059210A"/>
    <w:rsid w:val="00593B19"/>
    <w:rsid w:val="00594E55"/>
    <w:rsid w:val="00596AE0"/>
    <w:rsid w:val="005A3071"/>
    <w:rsid w:val="005A5053"/>
    <w:rsid w:val="005A6A6F"/>
    <w:rsid w:val="005B0429"/>
    <w:rsid w:val="005C1E9B"/>
    <w:rsid w:val="005C2AB8"/>
    <w:rsid w:val="005C6B5A"/>
    <w:rsid w:val="005D1502"/>
    <w:rsid w:val="005D1F37"/>
    <w:rsid w:val="005D459A"/>
    <w:rsid w:val="005D4D58"/>
    <w:rsid w:val="005D6C7C"/>
    <w:rsid w:val="005E35E2"/>
    <w:rsid w:val="005E538D"/>
    <w:rsid w:val="005E5A5A"/>
    <w:rsid w:val="005E6815"/>
    <w:rsid w:val="005E7036"/>
    <w:rsid w:val="005F1E58"/>
    <w:rsid w:val="005F359E"/>
    <w:rsid w:val="005F603F"/>
    <w:rsid w:val="006020D2"/>
    <w:rsid w:val="00602A67"/>
    <w:rsid w:val="00603B7F"/>
    <w:rsid w:val="00607FD3"/>
    <w:rsid w:val="006119C6"/>
    <w:rsid w:val="00615D2B"/>
    <w:rsid w:val="00616D77"/>
    <w:rsid w:val="00617705"/>
    <w:rsid w:val="0061773A"/>
    <w:rsid w:val="006224A1"/>
    <w:rsid w:val="00622B44"/>
    <w:rsid w:val="00627151"/>
    <w:rsid w:val="0063090F"/>
    <w:rsid w:val="00631112"/>
    <w:rsid w:val="00632D29"/>
    <w:rsid w:val="00642AD9"/>
    <w:rsid w:val="00642C8C"/>
    <w:rsid w:val="00646CDF"/>
    <w:rsid w:val="00650D33"/>
    <w:rsid w:val="00650EAA"/>
    <w:rsid w:val="006618A3"/>
    <w:rsid w:val="00663B4D"/>
    <w:rsid w:val="00664361"/>
    <w:rsid w:val="00665B93"/>
    <w:rsid w:val="00666B7D"/>
    <w:rsid w:val="00670844"/>
    <w:rsid w:val="00674DBC"/>
    <w:rsid w:val="00677D4A"/>
    <w:rsid w:val="006843C8"/>
    <w:rsid w:val="0068545F"/>
    <w:rsid w:val="006920F3"/>
    <w:rsid w:val="0069419E"/>
    <w:rsid w:val="00695872"/>
    <w:rsid w:val="006958D5"/>
    <w:rsid w:val="006A2D42"/>
    <w:rsid w:val="006A3CEF"/>
    <w:rsid w:val="006B74CF"/>
    <w:rsid w:val="006C10A5"/>
    <w:rsid w:val="006C46D6"/>
    <w:rsid w:val="006C5A13"/>
    <w:rsid w:val="006D7608"/>
    <w:rsid w:val="006E0C24"/>
    <w:rsid w:val="006E3C4D"/>
    <w:rsid w:val="006E48C0"/>
    <w:rsid w:val="006E62D8"/>
    <w:rsid w:val="006F53B0"/>
    <w:rsid w:val="006F5DC7"/>
    <w:rsid w:val="006F7B9E"/>
    <w:rsid w:val="00701901"/>
    <w:rsid w:val="007023A8"/>
    <w:rsid w:val="00702A5B"/>
    <w:rsid w:val="007065F1"/>
    <w:rsid w:val="00706862"/>
    <w:rsid w:val="00707E33"/>
    <w:rsid w:val="007126ED"/>
    <w:rsid w:val="007127D5"/>
    <w:rsid w:val="00714454"/>
    <w:rsid w:val="00721DD3"/>
    <w:rsid w:val="007243BC"/>
    <w:rsid w:val="00725DC0"/>
    <w:rsid w:val="00726982"/>
    <w:rsid w:val="00732567"/>
    <w:rsid w:val="00732D3A"/>
    <w:rsid w:val="0073305F"/>
    <w:rsid w:val="0073419E"/>
    <w:rsid w:val="00734F48"/>
    <w:rsid w:val="00736356"/>
    <w:rsid w:val="007371CA"/>
    <w:rsid w:val="00737E4D"/>
    <w:rsid w:val="00741322"/>
    <w:rsid w:val="00742F6B"/>
    <w:rsid w:val="007430EE"/>
    <w:rsid w:val="007564FC"/>
    <w:rsid w:val="00761345"/>
    <w:rsid w:val="00762A7B"/>
    <w:rsid w:val="0076486C"/>
    <w:rsid w:val="007674AF"/>
    <w:rsid w:val="007675B2"/>
    <w:rsid w:val="00771CEF"/>
    <w:rsid w:val="00771F0D"/>
    <w:rsid w:val="00776DBE"/>
    <w:rsid w:val="00781D99"/>
    <w:rsid w:val="00782B92"/>
    <w:rsid w:val="00783103"/>
    <w:rsid w:val="0078343B"/>
    <w:rsid w:val="0079035E"/>
    <w:rsid w:val="00797FB6"/>
    <w:rsid w:val="007A0F22"/>
    <w:rsid w:val="007A2F04"/>
    <w:rsid w:val="007A46D5"/>
    <w:rsid w:val="007B1F62"/>
    <w:rsid w:val="007B2BEA"/>
    <w:rsid w:val="007B37C3"/>
    <w:rsid w:val="007B503A"/>
    <w:rsid w:val="007B5480"/>
    <w:rsid w:val="007B64BE"/>
    <w:rsid w:val="007B6CE0"/>
    <w:rsid w:val="007C0402"/>
    <w:rsid w:val="007C18EF"/>
    <w:rsid w:val="007C7A97"/>
    <w:rsid w:val="007D177D"/>
    <w:rsid w:val="007D4D72"/>
    <w:rsid w:val="007E0373"/>
    <w:rsid w:val="007E48BE"/>
    <w:rsid w:val="007E56C6"/>
    <w:rsid w:val="007E6F83"/>
    <w:rsid w:val="007E7AFB"/>
    <w:rsid w:val="007F09C7"/>
    <w:rsid w:val="007F2A35"/>
    <w:rsid w:val="007F4FE1"/>
    <w:rsid w:val="007F584D"/>
    <w:rsid w:val="007F6A97"/>
    <w:rsid w:val="007F78A1"/>
    <w:rsid w:val="00802900"/>
    <w:rsid w:val="00805544"/>
    <w:rsid w:val="00805C9E"/>
    <w:rsid w:val="00805DCE"/>
    <w:rsid w:val="00806908"/>
    <w:rsid w:val="00807C52"/>
    <w:rsid w:val="00812977"/>
    <w:rsid w:val="00812D41"/>
    <w:rsid w:val="00815530"/>
    <w:rsid w:val="00815CE8"/>
    <w:rsid w:val="00815E60"/>
    <w:rsid w:val="008168A4"/>
    <w:rsid w:val="00817300"/>
    <w:rsid w:val="00826932"/>
    <w:rsid w:val="0083159A"/>
    <w:rsid w:val="00832D89"/>
    <w:rsid w:val="008370D4"/>
    <w:rsid w:val="008370F9"/>
    <w:rsid w:val="008434E5"/>
    <w:rsid w:val="00850193"/>
    <w:rsid w:val="00852807"/>
    <w:rsid w:val="00852B82"/>
    <w:rsid w:val="008542F1"/>
    <w:rsid w:val="00857416"/>
    <w:rsid w:val="00860C86"/>
    <w:rsid w:val="00862145"/>
    <w:rsid w:val="00862735"/>
    <w:rsid w:val="0086431A"/>
    <w:rsid w:val="00864DA8"/>
    <w:rsid w:val="0086670A"/>
    <w:rsid w:val="0086709B"/>
    <w:rsid w:val="008678B5"/>
    <w:rsid w:val="00870365"/>
    <w:rsid w:val="008710D2"/>
    <w:rsid w:val="008745D0"/>
    <w:rsid w:val="00884CE7"/>
    <w:rsid w:val="00885B53"/>
    <w:rsid w:val="00887FF9"/>
    <w:rsid w:val="008915F8"/>
    <w:rsid w:val="00892674"/>
    <w:rsid w:val="0089338E"/>
    <w:rsid w:val="008A06A1"/>
    <w:rsid w:val="008A0822"/>
    <w:rsid w:val="008A3B31"/>
    <w:rsid w:val="008A507F"/>
    <w:rsid w:val="008A7CB9"/>
    <w:rsid w:val="008B0FEF"/>
    <w:rsid w:val="008B51EF"/>
    <w:rsid w:val="008C0096"/>
    <w:rsid w:val="008C03E3"/>
    <w:rsid w:val="008C06BC"/>
    <w:rsid w:val="008C2CFE"/>
    <w:rsid w:val="008C419A"/>
    <w:rsid w:val="008D1F25"/>
    <w:rsid w:val="008D3CAE"/>
    <w:rsid w:val="008D5A70"/>
    <w:rsid w:val="008D6951"/>
    <w:rsid w:val="008E34B9"/>
    <w:rsid w:val="008E7029"/>
    <w:rsid w:val="008E7247"/>
    <w:rsid w:val="008F0BDB"/>
    <w:rsid w:val="008F222B"/>
    <w:rsid w:val="008F35AE"/>
    <w:rsid w:val="008F410F"/>
    <w:rsid w:val="008F490D"/>
    <w:rsid w:val="008F648C"/>
    <w:rsid w:val="008F678B"/>
    <w:rsid w:val="008F6E29"/>
    <w:rsid w:val="009048BF"/>
    <w:rsid w:val="0090509A"/>
    <w:rsid w:val="00910649"/>
    <w:rsid w:val="00911AC5"/>
    <w:rsid w:val="00913114"/>
    <w:rsid w:val="00913991"/>
    <w:rsid w:val="00916A16"/>
    <w:rsid w:val="00917867"/>
    <w:rsid w:val="00936E11"/>
    <w:rsid w:val="0093758B"/>
    <w:rsid w:val="009377E7"/>
    <w:rsid w:val="00943139"/>
    <w:rsid w:val="009468A8"/>
    <w:rsid w:val="0094759B"/>
    <w:rsid w:val="00947C4F"/>
    <w:rsid w:val="00947E62"/>
    <w:rsid w:val="00951284"/>
    <w:rsid w:val="009529DA"/>
    <w:rsid w:val="009545F1"/>
    <w:rsid w:val="009633E5"/>
    <w:rsid w:val="009655EC"/>
    <w:rsid w:val="00965F78"/>
    <w:rsid w:val="009661C3"/>
    <w:rsid w:val="00971F1E"/>
    <w:rsid w:val="009761BD"/>
    <w:rsid w:val="009772D8"/>
    <w:rsid w:val="00980937"/>
    <w:rsid w:val="00981269"/>
    <w:rsid w:val="00983839"/>
    <w:rsid w:val="00984E5D"/>
    <w:rsid w:val="00987270"/>
    <w:rsid w:val="00987C97"/>
    <w:rsid w:val="009904EF"/>
    <w:rsid w:val="0099371A"/>
    <w:rsid w:val="00993B91"/>
    <w:rsid w:val="00994339"/>
    <w:rsid w:val="009A14E3"/>
    <w:rsid w:val="009B0C8A"/>
    <w:rsid w:val="009B142C"/>
    <w:rsid w:val="009B1528"/>
    <w:rsid w:val="009C4D2E"/>
    <w:rsid w:val="009C4DDD"/>
    <w:rsid w:val="009C61E9"/>
    <w:rsid w:val="009C6C1A"/>
    <w:rsid w:val="009C7D38"/>
    <w:rsid w:val="009D1D48"/>
    <w:rsid w:val="009E3D16"/>
    <w:rsid w:val="009F0496"/>
    <w:rsid w:val="009F34FB"/>
    <w:rsid w:val="009F7ED5"/>
    <w:rsid w:val="00A012F7"/>
    <w:rsid w:val="00A04063"/>
    <w:rsid w:val="00A1013E"/>
    <w:rsid w:val="00A170C1"/>
    <w:rsid w:val="00A22448"/>
    <w:rsid w:val="00A247BC"/>
    <w:rsid w:val="00A24E06"/>
    <w:rsid w:val="00A26E41"/>
    <w:rsid w:val="00A31ADF"/>
    <w:rsid w:val="00A35424"/>
    <w:rsid w:val="00A359A8"/>
    <w:rsid w:val="00A374C1"/>
    <w:rsid w:val="00A41D66"/>
    <w:rsid w:val="00A4300C"/>
    <w:rsid w:val="00A47EE0"/>
    <w:rsid w:val="00A53ACB"/>
    <w:rsid w:val="00A572B2"/>
    <w:rsid w:val="00A66C35"/>
    <w:rsid w:val="00A71B44"/>
    <w:rsid w:val="00A77258"/>
    <w:rsid w:val="00A811CB"/>
    <w:rsid w:val="00A81EA5"/>
    <w:rsid w:val="00A83061"/>
    <w:rsid w:val="00A85CD2"/>
    <w:rsid w:val="00A913AB"/>
    <w:rsid w:val="00A91FDF"/>
    <w:rsid w:val="00A93A86"/>
    <w:rsid w:val="00A93B05"/>
    <w:rsid w:val="00A94129"/>
    <w:rsid w:val="00A94C3A"/>
    <w:rsid w:val="00A96554"/>
    <w:rsid w:val="00AA3688"/>
    <w:rsid w:val="00AA4AC0"/>
    <w:rsid w:val="00AB1F2F"/>
    <w:rsid w:val="00AB3AAE"/>
    <w:rsid w:val="00AB7961"/>
    <w:rsid w:val="00AC18C4"/>
    <w:rsid w:val="00AC304A"/>
    <w:rsid w:val="00AE0785"/>
    <w:rsid w:val="00AE0BE0"/>
    <w:rsid w:val="00AE15CC"/>
    <w:rsid w:val="00AE6CF6"/>
    <w:rsid w:val="00AE701B"/>
    <w:rsid w:val="00AF1C68"/>
    <w:rsid w:val="00AF3ACA"/>
    <w:rsid w:val="00AF47C5"/>
    <w:rsid w:val="00AF4EAA"/>
    <w:rsid w:val="00AF4F65"/>
    <w:rsid w:val="00B0005B"/>
    <w:rsid w:val="00B0256E"/>
    <w:rsid w:val="00B051C3"/>
    <w:rsid w:val="00B059DD"/>
    <w:rsid w:val="00B0702B"/>
    <w:rsid w:val="00B13234"/>
    <w:rsid w:val="00B203C6"/>
    <w:rsid w:val="00B22E45"/>
    <w:rsid w:val="00B2333D"/>
    <w:rsid w:val="00B27A59"/>
    <w:rsid w:val="00B30DB9"/>
    <w:rsid w:val="00B346E3"/>
    <w:rsid w:val="00B353BD"/>
    <w:rsid w:val="00B36731"/>
    <w:rsid w:val="00B4024D"/>
    <w:rsid w:val="00B42E08"/>
    <w:rsid w:val="00B44B4A"/>
    <w:rsid w:val="00B45F98"/>
    <w:rsid w:val="00B47435"/>
    <w:rsid w:val="00B4790A"/>
    <w:rsid w:val="00B51BCF"/>
    <w:rsid w:val="00B526C0"/>
    <w:rsid w:val="00B52B75"/>
    <w:rsid w:val="00B541BA"/>
    <w:rsid w:val="00B55319"/>
    <w:rsid w:val="00B5595E"/>
    <w:rsid w:val="00B64233"/>
    <w:rsid w:val="00B676E0"/>
    <w:rsid w:val="00B720E7"/>
    <w:rsid w:val="00B743D0"/>
    <w:rsid w:val="00B858C4"/>
    <w:rsid w:val="00B86D85"/>
    <w:rsid w:val="00B93717"/>
    <w:rsid w:val="00B959BD"/>
    <w:rsid w:val="00B9751B"/>
    <w:rsid w:val="00BA3B0D"/>
    <w:rsid w:val="00BB1488"/>
    <w:rsid w:val="00BB409A"/>
    <w:rsid w:val="00BB7ADD"/>
    <w:rsid w:val="00BC3647"/>
    <w:rsid w:val="00BC7976"/>
    <w:rsid w:val="00BF08E0"/>
    <w:rsid w:val="00BF0B10"/>
    <w:rsid w:val="00BF47B9"/>
    <w:rsid w:val="00BF6B6B"/>
    <w:rsid w:val="00C00907"/>
    <w:rsid w:val="00C01023"/>
    <w:rsid w:val="00C03C8B"/>
    <w:rsid w:val="00C051D6"/>
    <w:rsid w:val="00C066A5"/>
    <w:rsid w:val="00C071D3"/>
    <w:rsid w:val="00C12476"/>
    <w:rsid w:val="00C12AB6"/>
    <w:rsid w:val="00C12B06"/>
    <w:rsid w:val="00C20093"/>
    <w:rsid w:val="00C200B1"/>
    <w:rsid w:val="00C24CD1"/>
    <w:rsid w:val="00C24F02"/>
    <w:rsid w:val="00C253C4"/>
    <w:rsid w:val="00C25B2B"/>
    <w:rsid w:val="00C262C4"/>
    <w:rsid w:val="00C3132C"/>
    <w:rsid w:val="00C3437C"/>
    <w:rsid w:val="00C4056B"/>
    <w:rsid w:val="00C406E4"/>
    <w:rsid w:val="00C424B7"/>
    <w:rsid w:val="00C47D74"/>
    <w:rsid w:val="00C5002E"/>
    <w:rsid w:val="00C52718"/>
    <w:rsid w:val="00C5329F"/>
    <w:rsid w:val="00C540E9"/>
    <w:rsid w:val="00C62947"/>
    <w:rsid w:val="00C6428F"/>
    <w:rsid w:val="00C72C80"/>
    <w:rsid w:val="00C74D3D"/>
    <w:rsid w:val="00C76E57"/>
    <w:rsid w:val="00C772C7"/>
    <w:rsid w:val="00C77E3D"/>
    <w:rsid w:val="00C81976"/>
    <w:rsid w:val="00C821EE"/>
    <w:rsid w:val="00C86A25"/>
    <w:rsid w:val="00C917B8"/>
    <w:rsid w:val="00C91964"/>
    <w:rsid w:val="00C93F23"/>
    <w:rsid w:val="00C97005"/>
    <w:rsid w:val="00C97173"/>
    <w:rsid w:val="00C978C4"/>
    <w:rsid w:val="00CA5DDE"/>
    <w:rsid w:val="00CA6054"/>
    <w:rsid w:val="00CA7167"/>
    <w:rsid w:val="00CB1C52"/>
    <w:rsid w:val="00CB20C9"/>
    <w:rsid w:val="00CB2279"/>
    <w:rsid w:val="00CB5348"/>
    <w:rsid w:val="00CB54AF"/>
    <w:rsid w:val="00CB5AFA"/>
    <w:rsid w:val="00CB6639"/>
    <w:rsid w:val="00CB6777"/>
    <w:rsid w:val="00CC3E9E"/>
    <w:rsid w:val="00CC42D5"/>
    <w:rsid w:val="00CD0CCF"/>
    <w:rsid w:val="00CD1B7B"/>
    <w:rsid w:val="00CD3425"/>
    <w:rsid w:val="00CD4B25"/>
    <w:rsid w:val="00CD5819"/>
    <w:rsid w:val="00CE4B12"/>
    <w:rsid w:val="00CE7000"/>
    <w:rsid w:val="00CF752F"/>
    <w:rsid w:val="00CF7670"/>
    <w:rsid w:val="00CF78BB"/>
    <w:rsid w:val="00D0612E"/>
    <w:rsid w:val="00D0797B"/>
    <w:rsid w:val="00D07DCA"/>
    <w:rsid w:val="00D07F85"/>
    <w:rsid w:val="00D12BC2"/>
    <w:rsid w:val="00D12CB7"/>
    <w:rsid w:val="00D13E95"/>
    <w:rsid w:val="00D164C6"/>
    <w:rsid w:val="00D20E80"/>
    <w:rsid w:val="00D22592"/>
    <w:rsid w:val="00D26672"/>
    <w:rsid w:val="00D32AB3"/>
    <w:rsid w:val="00D3770D"/>
    <w:rsid w:val="00D438C3"/>
    <w:rsid w:val="00D441B7"/>
    <w:rsid w:val="00D44AA7"/>
    <w:rsid w:val="00D44BEC"/>
    <w:rsid w:val="00D46105"/>
    <w:rsid w:val="00D474ED"/>
    <w:rsid w:val="00D52477"/>
    <w:rsid w:val="00D537F1"/>
    <w:rsid w:val="00D6125B"/>
    <w:rsid w:val="00D66C7A"/>
    <w:rsid w:val="00D671D1"/>
    <w:rsid w:val="00D67673"/>
    <w:rsid w:val="00D67E91"/>
    <w:rsid w:val="00D703A2"/>
    <w:rsid w:val="00D72674"/>
    <w:rsid w:val="00D77DE1"/>
    <w:rsid w:val="00D8032E"/>
    <w:rsid w:val="00D82475"/>
    <w:rsid w:val="00D83407"/>
    <w:rsid w:val="00D83CDC"/>
    <w:rsid w:val="00D841C8"/>
    <w:rsid w:val="00D84B7F"/>
    <w:rsid w:val="00D853DC"/>
    <w:rsid w:val="00D90DFB"/>
    <w:rsid w:val="00D94811"/>
    <w:rsid w:val="00D960D0"/>
    <w:rsid w:val="00D971EE"/>
    <w:rsid w:val="00DA3F39"/>
    <w:rsid w:val="00DB2751"/>
    <w:rsid w:val="00DB53DA"/>
    <w:rsid w:val="00DB597C"/>
    <w:rsid w:val="00DB7CBE"/>
    <w:rsid w:val="00DC4B52"/>
    <w:rsid w:val="00DC5981"/>
    <w:rsid w:val="00DC78AB"/>
    <w:rsid w:val="00DD0A97"/>
    <w:rsid w:val="00DD123F"/>
    <w:rsid w:val="00DD18D3"/>
    <w:rsid w:val="00DE0C70"/>
    <w:rsid w:val="00DE0EDF"/>
    <w:rsid w:val="00DE5415"/>
    <w:rsid w:val="00DE5947"/>
    <w:rsid w:val="00E00D9B"/>
    <w:rsid w:val="00E00E82"/>
    <w:rsid w:val="00E02AD3"/>
    <w:rsid w:val="00E040E3"/>
    <w:rsid w:val="00E06916"/>
    <w:rsid w:val="00E104C5"/>
    <w:rsid w:val="00E112E2"/>
    <w:rsid w:val="00E1504E"/>
    <w:rsid w:val="00E16F3F"/>
    <w:rsid w:val="00E20172"/>
    <w:rsid w:val="00E2110C"/>
    <w:rsid w:val="00E222AB"/>
    <w:rsid w:val="00E24E3D"/>
    <w:rsid w:val="00E2789B"/>
    <w:rsid w:val="00E31D92"/>
    <w:rsid w:val="00E322FA"/>
    <w:rsid w:val="00E340DA"/>
    <w:rsid w:val="00E373F4"/>
    <w:rsid w:val="00E37651"/>
    <w:rsid w:val="00E42E4D"/>
    <w:rsid w:val="00E45AD9"/>
    <w:rsid w:val="00E6258F"/>
    <w:rsid w:val="00E62B17"/>
    <w:rsid w:val="00E66689"/>
    <w:rsid w:val="00E70760"/>
    <w:rsid w:val="00E761DC"/>
    <w:rsid w:val="00E771A0"/>
    <w:rsid w:val="00E8013C"/>
    <w:rsid w:val="00E814B7"/>
    <w:rsid w:val="00E82D9B"/>
    <w:rsid w:val="00E84327"/>
    <w:rsid w:val="00E93BCE"/>
    <w:rsid w:val="00E93BD9"/>
    <w:rsid w:val="00E93F78"/>
    <w:rsid w:val="00EA4D12"/>
    <w:rsid w:val="00EA6A2F"/>
    <w:rsid w:val="00EA6A56"/>
    <w:rsid w:val="00EB0B70"/>
    <w:rsid w:val="00EB1AA1"/>
    <w:rsid w:val="00EB23F1"/>
    <w:rsid w:val="00EB3C09"/>
    <w:rsid w:val="00EC003A"/>
    <w:rsid w:val="00EC27BC"/>
    <w:rsid w:val="00EC288A"/>
    <w:rsid w:val="00EC662C"/>
    <w:rsid w:val="00EC7DF3"/>
    <w:rsid w:val="00ED05F8"/>
    <w:rsid w:val="00ED17CE"/>
    <w:rsid w:val="00ED73F9"/>
    <w:rsid w:val="00ED7DAA"/>
    <w:rsid w:val="00EE012B"/>
    <w:rsid w:val="00EE23B6"/>
    <w:rsid w:val="00EE4D9F"/>
    <w:rsid w:val="00EE56EA"/>
    <w:rsid w:val="00EE6033"/>
    <w:rsid w:val="00EF1598"/>
    <w:rsid w:val="00EF27BB"/>
    <w:rsid w:val="00EF33FC"/>
    <w:rsid w:val="00EF3E41"/>
    <w:rsid w:val="00EF471E"/>
    <w:rsid w:val="00EF6508"/>
    <w:rsid w:val="00F028D3"/>
    <w:rsid w:val="00F0730B"/>
    <w:rsid w:val="00F07C08"/>
    <w:rsid w:val="00F11680"/>
    <w:rsid w:val="00F12679"/>
    <w:rsid w:val="00F166CA"/>
    <w:rsid w:val="00F16F8D"/>
    <w:rsid w:val="00F20BED"/>
    <w:rsid w:val="00F22FDF"/>
    <w:rsid w:val="00F24925"/>
    <w:rsid w:val="00F303C3"/>
    <w:rsid w:val="00F3059E"/>
    <w:rsid w:val="00F31787"/>
    <w:rsid w:val="00F3497A"/>
    <w:rsid w:val="00F44A48"/>
    <w:rsid w:val="00F52537"/>
    <w:rsid w:val="00F525D1"/>
    <w:rsid w:val="00F55A78"/>
    <w:rsid w:val="00F55C56"/>
    <w:rsid w:val="00F57932"/>
    <w:rsid w:val="00F644D1"/>
    <w:rsid w:val="00F64DE1"/>
    <w:rsid w:val="00F660A8"/>
    <w:rsid w:val="00F7367C"/>
    <w:rsid w:val="00F737C3"/>
    <w:rsid w:val="00F743B9"/>
    <w:rsid w:val="00F74C29"/>
    <w:rsid w:val="00F76B80"/>
    <w:rsid w:val="00F77533"/>
    <w:rsid w:val="00F77635"/>
    <w:rsid w:val="00F77C11"/>
    <w:rsid w:val="00F77D9A"/>
    <w:rsid w:val="00F84B87"/>
    <w:rsid w:val="00F92BDD"/>
    <w:rsid w:val="00F95216"/>
    <w:rsid w:val="00FA659E"/>
    <w:rsid w:val="00FA7B82"/>
    <w:rsid w:val="00FB190A"/>
    <w:rsid w:val="00FB3BB8"/>
    <w:rsid w:val="00FB4965"/>
    <w:rsid w:val="00FB7B50"/>
    <w:rsid w:val="00FC358D"/>
    <w:rsid w:val="00FC4644"/>
    <w:rsid w:val="00FC683C"/>
    <w:rsid w:val="00FC696E"/>
    <w:rsid w:val="00FC785D"/>
    <w:rsid w:val="00FD08BE"/>
    <w:rsid w:val="00FD0ACF"/>
    <w:rsid w:val="00FD3BAD"/>
    <w:rsid w:val="00FD3D1F"/>
    <w:rsid w:val="00FD5042"/>
    <w:rsid w:val="00FD5191"/>
    <w:rsid w:val="00FD5D8A"/>
    <w:rsid w:val="00FD7B91"/>
    <w:rsid w:val="00FE2FA7"/>
    <w:rsid w:val="00FE3164"/>
    <w:rsid w:val="00FF0DCC"/>
    <w:rsid w:val="00FF2DD4"/>
    <w:rsid w:val="00FF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43922D"/>
  <w15:docId w15:val="{6FE76608-F366-4363-BDC6-4D1ADC504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C8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ED7DAA"/>
    <w:pPr>
      <w:keepNext/>
      <w:spacing w:after="0" w:line="240" w:lineRule="auto"/>
      <w:ind w:firstLine="720"/>
      <w:jc w:val="both"/>
      <w:outlineLvl w:val="1"/>
    </w:pPr>
    <w:rPr>
      <w:rFonts w:ascii="Times New Roman" w:hAnsi="Times New Roman"/>
      <w:sz w:val="24"/>
      <w:szCs w:val="24"/>
      <w:u w:val="single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ED7DAA"/>
    <w:pPr>
      <w:keepNext/>
      <w:spacing w:after="0" w:line="240" w:lineRule="auto"/>
      <w:jc w:val="center"/>
      <w:outlineLvl w:val="2"/>
    </w:pPr>
    <w:rPr>
      <w:rFonts w:ascii="Times New Roman" w:hAnsi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ED7DAA"/>
    <w:pPr>
      <w:keepNext/>
      <w:spacing w:after="0" w:line="240" w:lineRule="auto"/>
      <w:jc w:val="center"/>
      <w:outlineLvl w:val="3"/>
    </w:pPr>
    <w:rPr>
      <w:rFonts w:ascii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023A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uiPriority w:val="99"/>
    <w:semiHidden/>
    <w:locked/>
    <w:rsid w:val="00AF3ACA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uiPriority w:val="99"/>
    <w:semiHidden/>
    <w:locked/>
    <w:rsid w:val="00AF3ACA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uiPriority w:val="99"/>
    <w:semiHidden/>
    <w:locked/>
    <w:rsid w:val="00AF3ACA"/>
    <w:rPr>
      <w:rFonts w:ascii="Calibri" w:hAnsi="Calibri" w:cs="Times New Roman"/>
      <w:b/>
      <w:bCs/>
      <w:sz w:val="28"/>
      <w:szCs w:val="28"/>
      <w:lang w:eastAsia="en-US"/>
    </w:rPr>
  </w:style>
  <w:style w:type="table" w:styleId="a3">
    <w:name w:val="Table Grid"/>
    <w:basedOn w:val="a1"/>
    <w:uiPriority w:val="9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21"/>
    <w:uiPriority w:val="99"/>
    <w:qFormat/>
    <w:rsid w:val="000F605D"/>
    <w:pPr>
      <w:spacing w:after="160" w:line="259" w:lineRule="auto"/>
      <w:ind w:left="720"/>
      <w:contextualSpacing/>
    </w:pPr>
  </w:style>
  <w:style w:type="character" w:customStyle="1" w:styleId="21">
    <w:name w:val="Абзац списка Знак2"/>
    <w:link w:val="a4"/>
    <w:uiPriority w:val="99"/>
    <w:locked/>
    <w:rsid w:val="000F605D"/>
  </w:style>
  <w:style w:type="paragraph" w:styleId="a5">
    <w:name w:val="Balloon Text"/>
    <w:basedOn w:val="a"/>
    <w:link w:val="a6"/>
    <w:uiPriority w:val="99"/>
    <w:semiHidden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508F5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Знак"/>
    <w:link w:val="a7"/>
    <w:uiPriority w:val="99"/>
    <w:locked/>
    <w:rsid w:val="000748D4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9">
    <w:name w:val="Normal (Web)"/>
    <w:basedOn w:val="a"/>
    <w:link w:val="aa"/>
    <w:uiPriority w:val="99"/>
    <w:semiHidden/>
    <w:rsid w:val="00074C40"/>
    <w:pPr>
      <w:spacing w:before="100" w:beforeAutospacing="1" w:after="100" w:afterAutospacing="1" w:line="240" w:lineRule="auto"/>
    </w:pPr>
    <w:rPr>
      <w:rFonts w:eastAsia="Times New Roman"/>
      <w:sz w:val="24"/>
      <w:szCs w:val="20"/>
      <w:lang w:eastAsia="ru-RU"/>
    </w:rPr>
  </w:style>
  <w:style w:type="character" w:styleId="ab">
    <w:name w:val="Emphasis"/>
    <w:uiPriority w:val="99"/>
    <w:qFormat/>
    <w:rsid w:val="00074C40"/>
    <w:rPr>
      <w:rFonts w:cs="Times New Roman"/>
      <w:i/>
      <w:iCs/>
    </w:rPr>
  </w:style>
  <w:style w:type="paragraph" w:styleId="ac">
    <w:name w:val="header"/>
    <w:basedOn w:val="a"/>
    <w:link w:val="ad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link w:val="ac"/>
    <w:uiPriority w:val="99"/>
    <w:locked/>
    <w:rsid w:val="00CA7167"/>
    <w:rPr>
      <w:rFonts w:ascii="Calibri" w:hAnsi="Calibri" w:cs="Times New Roman"/>
    </w:rPr>
  </w:style>
  <w:style w:type="paragraph" w:styleId="ae">
    <w:name w:val="footer"/>
    <w:basedOn w:val="a"/>
    <w:link w:val="af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link w:val="ae"/>
    <w:uiPriority w:val="99"/>
    <w:locked/>
    <w:rsid w:val="00CA7167"/>
    <w:rPr>
      <w:rFonts w:ascii="Calibri" w:hAnsi="Calibri" w:cs="Times New Roman"/>
    </w:rPr>
  </w:style>
  <w:style w:type="character" w:styleId="af0">
    <w:name w:val="annotation reference"/>
    <w:uiPriority w:val="99"/>
    <w:semiHidden/>
    <w:rsid w:val="00892674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locked/>
    <w:rsid w:val="00892674"/>
    <w:rPr>
      <w:rFonts w:ascii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rsid w:val="00892674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locked/>
    <w:rsid w:val="00892674"/>
    <w:rPr>
      <w:rFonts w:ascii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702A5B"/>
    <w:rPr>
      <w:rFonts w:cs="Times New Roman"/>
    </w:rPr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99"/>
    <w:rsid w:val="00DB59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uiPriority w:val="99"/>
    <w:rsid w:val="00BA3B0D"/>
    <w:rPr>
      <w:rFonts w:cs="Times New Roman"/>
    </w:rPr>
  </w:style>
  <w:style w:type="paragraph" w:styleId="22">
    <w:name w:val="Body Text Indent 2"/>
    <w:basedOn w:val="a"/>
    <w:link w:val="23"/>
    <w:uiPriority w:val="99"/>
    <w:rsid w:val="00BC3647"/>
    <w:pPr>
      <w:spacing w:after="120" w:line="480" w:lineRule="auto"/>
      <w:ind w:left="283"/>
    </w:pPr>
    <w:rPr>
      <w:sz w:val="24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F57932"/>
    <w:rPr>
      <w:rFonts w:cs="Times New Roman"/>
      <w:lang w:eastAsia="en-US"/>
    </w:rPr>
  </w:style>
  <w:style w:type="character" w:customStyle="1" w:styleId="23">
    <w:name w:val="Основной текст с отступом 2 Знак"/>
    <w:link w:val="22"/>
    <w:uiPriority w:val="99"/>
    <w:locked/>
    <w:rsid w:val="00BC3647"/>
    <w:rPr>
      <w:sz w:val="24"/>
    </w:rPr>
  </w:style>
  <w:style w:type="paragraph" w:customStyle="1" w:styleId="12">
    <w:name w:val="Абзац списка1"/>
    <w:basedOn w:val="a"/>
    <w:link w:val="af5"/>
    <w:uiPriority w:val="99"/>
    <w:rsid w:val="00ED7DAA"/>
    <w:pPr>
      <w:spacing w:after="160" w:line="259" w:lineRule="auto"/>
      <w:ind w:left="720"/>
      <w:contextualSpacing/>
    </w:pPr>
    <w:rPr>
      <w:szCs w:val="20"/>
    </w:rPr>
  </w:style>
  <w:style w:type="character" w:customStyle="1" w:styleId="af5">
    <w:name w:val="Абзац списка Знак"/>
    <w:link w:val="12"/>
    <w:uiPriority w:val="99"/>
    <w:locked/>
    <w:rsid w:val="00ED7DAA"/>
    <w:rPr>
      <w:rFonts w:ascii="Calibri" w:hAnsi="Calibri"/>
      <w:sz w:val="22"/>
      <w:lang w:val="ru-RU" w:eastAsia="en-US"/>
    </w:rPr>
  </w:style>
  <w:style w:type="character" w:styleId="af6">
    <w:name w:val="Hyperlink"/>
    <w:uiPriority w:val="99"/>
    <w:rsid w:val="00ED7DAA"/>
    <w:rPr>
      <w:rFonts w:cs="Times New Roman"/>
      <w:color w:val="0000FF"/>
      <w:u w:val="single"/>
    </w:rPr>
  </w:style>
  <w:style w:type="paragraph" w:styleId="af7">
    <w:name w:val="Body Text Indent"/>
    <w:basedOn w:val="a"/>
    <w:link w:val="af8"/>
    <w:uiPriority w:val="99"/>
    <w:rsid w:val="00ED7DAA"/>
    <w:pPr>
      <w:spacing w:after="0" w:line="240" w:lineRule="auto"/>
      <w:ind w:left="567"/>
    </w:pPr>
    <w:rPr>
      <w:rFonts w:ascii="Times New Roman" w:hAnsi="Times New Roman"/>
      <w:sz w:val="24"/>
      <w:szCs w:val="20"/>
      <w:lang w:eastAsia="ru-RU"/>
    </w:rPr>
  </w:style>
  <w:style w:type="character" w:customStyle="1" w:styleId="BodyTextIndentChar">
    <w:name w:val="Body Text Indent Char"/>
    <w:uiPriority w:val="99"/>
    <w:semiHidden/>
    <w:locked/>
    <w:rsid w:val="00AF3ACA"/>
    <w:rPr>
      <w:rFonts w:cs="Times New Roman"/>
      <w:lang w:eastAsia="en-US"/>
    </w:rPr>
  </w:style>
  <w:style w:type="paragraph" w:styleId="24">
    <w:name w:val="Body Text 2"/>
    <w:basedOn w:val="a"/>
    <w:link w:val="25"/>
    <w:uiPriority w:val="99"/>
    <w:rsid w:val="00ED7DAA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  <w:lang w:eastAsia="ru-RU"/>
    </w:rPr>
  </w:style>
  <w:style w:type="character" w:customStyle="1" w:styleId="BodyText2Char">
    <w:name w:val="Body Text 2 Char"/>
    <w:uiPriority w:val="99"/>
    <w:semiHidden/>
    <w:locked/>
    <w:rsid w:val="00AF3ACA"/>
    <w:rPr>
      <w:rFonts w:cs="Times New Roman"/>
      <w:lang w:eastAsia="en-US"/>
    </w:rPr>
  </w:style>
  <w:style w:type="paragraph" w:styleId="af9">
    <w:name w:val="Title"/>
    <w:basedOn w:val="a"/>
    <w:link w:val="afa"/>
    <w:uiPriority w:val="99"/>
    <w:qFormat/>
    <w:locked/>
    <w:rsid w:val="00ED7DAA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  <w:lang w:eastAsia="ru-RU"/>
    </w:rPr>
  </w:style>
  <w:style w:type="character" w:customStyle="1" w:styleId="TitleChar">
    <w:name w:val="Title Char"/>
    <w:uiPriority w:val="99"/>
    <w:locked/>
    <w:rsid w:val="00AF3ACA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31">
    <w:name w:val="Body Text Indent 3"/>
    <w:basedOn w:val="a"/>
    <w:link w:val="32"/>
    <w:uiPriority w:val="99"/>
    <w:rsid w:val="00ED7DAA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BodyTextIndent3Char">
    <w:name w:val="Body Text Indent 3 Char"/>
    <w:uiPriority w:val="99"/>
    <w:semiHidden/>
    <w:locked/>
    <w:rsid w:val="00AF3ACA"/>
    <w:rPr>
      <w:rFonts w:cs="Times New Roman"/>
      <w:sz w:val="16"/>
      <w:szCs w:val="16"/>
      <w:lang w:eastAsia="en-US"/>
    </w:rPr>
  </w:style>
  <w:style w:type="character" w:customStyle="1" w:styleId="26">
    <w:name w:val="Знак Знак2"/>
    <w:uiPriority w:val="99"/>
    <w:rsid w:val="00ED7DAA"/>
    <w:rPr>
      <w:sz w:val="24"/>
    </w:rPr>
  </w:style>
  <w:style w:type="table" w:customStyle="1" w:styleId="27">
    <w:name w:val="Сетка таблицы2"/>
    <w:uiPriority w:val="99"/>
    <w:rsid w:val="00ED7DA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Знак Знак1"/>
    <w:uiPriority w:val="99"/>
    <w:semiHidden/>
    <w:rsid w:val="00ED7DAA"/>
    <w:rPr>
      <w:rFonts w:ascii="Tahoma" w:hAnsi="Tahoma"/>
      <w:sz w:val="16"/>
    </w:rPr>
  </w:style>
  <w:style w:type="paragraph" w:customStyle="1" w:styleId="p6">
    <w:name w:val="p6"/>
    <w:basedOn w:val="a"/>
    <w:uiPriority w:val="99"/>
    <w:rsid w:val="00ED7D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6">
    <w:name w:val="s6"/>
    <w:uiPriority w:val="99"/>
    <w:rsid w:val="00ED7DAA"/>
    <w:rPr>
      <w:rFonts w:cs="Times New Roman"/>
    </w:rPr>
  </w:style>
  <w:style w:type="paragraph" w:customStyle="1" w:styleId="p5">
    <w:name w:val="p5"/>
    <w:basedOn w:val="a"/>
    <w:uiPriority w:val="99"/>
    <w:rsid w:val="00ED7D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2">
    <w:name w:val="s2"/>
    <w:uiPriority w:val="99"/>
    <w:rsid w:val="00ED7DAA"/>
    <w:rPr>
      <w:rFonts w:cs="Times New Roman"/>
    </w:rPr>
  </w:style>
  <w:style w:type="paragraph" w:customStyle="1" w:styleId="Style58">
    <w:name w:val="Style58"/>
    <w:basedOn w:val="a"/>
    <w:uiPriority w:val="99"/>
    <w:rsid w:val="00ED7DAA"/>
    <w:pPr>
      <w:widowControl w:val="0"/>
      <w:autoSpaceDE w:val="0"/>
      <w:autoSpaceDN w:val="0"/>
      <w:adjustRightInd w:val="0"/>
      <w:spacing w:after="0" w:line="221" w:lineRule="exact"/>
      <w:ind w:firstLine="288"/>
      <w:jc w:val="both"/>
    </w:pPr>
    <w:rPr>
      <w:rFonts w:ascii="Arial Unicode MS" w:eastAsia="Times New Roman" w:cs="Arial Unicode MS"/>
      <w:sz w:val="24"/>
      <w:szCs w:val="24"/>
      <w:lang w:eastAsia="ru-RU"/>
    </w:rPr>
  </w:style>
  <w:style w:type="character" w:customStyle="1" w:styleId="FontStyle124">
    <w:name w:val="Font Style124"/>
    <w:uiPriority w:val="99"/>
    <w:rsid w:val="00ED7DAA"/>
    <w:rPr>
      <w:rFonts w:ascii="Arial" w:hAnsi="Arial"/>
      <w:sz w:val="16"/>
    </w:rPr>
  </w:style>
  <w:style w:type="paragraph" w:customStyle="1" w:styleId="Style104">
    <w:name w:val="Style104"/>
    <w:basedOn w:val="a"/>
    <w:uiPriority w:val="99"/>
    <w:rsid w:val="00ED7DAA"/>
    <w:pPr>
      <w:widowControl w:val="0"/>
      <w:autoSpaceDE w:val="0"/>
      <w:autoSpaceDN w:val="0"/>
      <w:adjustRightInd w:val="0"/>
      <w:spacing w:after="0" w:line="221" w:lineRule="exact"/>
      <w:ind w:firstLine="278"/>
      <w:jc w:val="both"/>
    </w:pPr>
    <w:rPr>
      <w:rFonts w:ascii="Arial Unicode MS" w:eastAsia="Times New Roman" w:cs="Arial Unicode MS"/>
      <w:sz w:val="24"/>
      <w:szCs w:val="24"/>
      <w:lang w:eastAsia="ru-RU"/>
    </w:rPr>
  </w:style>
  <w:style w:type="character" w:customStyle="1" w:styleId="FontStyle138">
    <w:name w:val="Font Style138"/>
    <w:uiPriority w:val="99"/>
    <w:rsid w:val="00ED7DAA"/>
    <w:rPr>
      <w:rFonts w:ascii="Arial" w:hAnsi="Arial"/>
      <w:spacing w:val="10"/>
      <w:sz w:val="16"/>
    </w:rPr>
  </w:style>
  <w:style w:type="character" w:customStyle="1" w:styleId="FontStyle165">
    <w:name w:val="Font Style165"/>
    <w:uiPriority w:val="99"/>
    <w:rsid w:val="00ED7DAA"/>
    <w:rPr>
      <w:rFonts w:ascii="Arial" w:hAnsi="Arial"/>
      <w:sz w:val="12"/>
    </w:rPr>
  </w:style>
  <w:style w:type="character" w:customStyle="1" w:styleId="FontStyle116">
    <w:name w:val="Font Style116"/>
    <w:uiPriority w:val="99"/>
    <w:rsid w:val="00ED7DAA"/>
    <w:rPr>
      <w:rFonts w:ascii="Arial" w:hAnsi="Arial"/>
      <w:b/>
      <w:sz w:val="16"/>
    </w:rPr>
  </w:style>
  <w:style w:type="character" w:customStyle="1" w:styleId="FontStyle155">
    <w:name w:val="Font Style155"/>
    <w:uiPriority w:val="99"/>
    <w:rsid w:val="00ED7DAA"/>
    <w:rPr>
      <w:rFonts w:ascii="Arial" w:hAnsi="Arial"/>
      <w:sz w:val="16"/>
    </w:rPr>
  </w:style>
  <w:style w:type="paragraph" w:customStyle="1" w:styleId="14">
    <w:name w:val="Обычный1"/>
    <w:uiPriority w:val="99"/>
    <w:rsid w:val="00ED7DAA"/>
    <w:pPr>
      <w:widowControl w:val="0"/>
    </w:pPr>
    <w:rPr>
      <w:rFonts w:ascii="Times New Roman" w:hAnsi="Times New Roman"/>
    </w:rPr>
  </w:style>
  <w:style w:type="character" w:customStyle="1" w:styleId="FontStyle135">
    <w:name w:val="Font Style135"/>
    <w:uiPriority w:val="99"/>
    <w:rsid w:val="00ED7DAA"/>
    <w:rPr>
      <w:rFonts w:ascii="Arial" w:hAnsi="Arial"/>
      <w:b/>
      <w:smallCaps/>
      <w:sz w:val="12"/>
    </w:rPr>
  </w:style>
  <w:style w:type="character" w:customStyle="1" w:styleId="FontStyle146">
    <w:name w:val="Font Style146"/>
    <w:uiPriority w:val="99"/>
    <w:rsid w:val="00ED7DAA"/>
    <w:rPr>
      <w:rFonts w:ascii="Arial" w:hAnsi="Arial"/>
      <w:spacing w:val="10"/>
      <w:sz w:val="14"/>
    </w:rPr>
  </w:style>
  <w:style w:type="character" w:customStyle="1" w:styleId="FontStyle164">
    <w:name w:val="Font Style164"/>
    <w:uiPriority w:val="99"/>
    <w:rsid w:val="00ED7DAA"/>
    <w:rPr>
      <w:rFonts w:ascii="Arial" w:hAnsi="Arial"/>
      <w:sz w:val="14"/>
    </w:rPr>
  </w:style>
  <w:style w:type="character" w:customStyle="1" w:styleId="FontStyle166">
    <w:name w:val="Font Style166"/>
    <w:uiPriority w:val="99"/>
    <w:rsid w:val="00ED7DAA"/>
    <w:rPr>
      <w:rFonts w:ascii="Arial" w:hAnsi="Arial"/>
      <w:b/>
      <w:i/>
      <w:sz w:val="14"/>
    </w:rPr>
  </w:style>
  <w:style w:type="paragraph" w:customStyle="1" w:styleId="Style5">
    <w:name w:val="Style5"/>
    <w:basedOn w:val="a"/>
    <w:uiPriority w:val="99"/>
    <w:rsid w:val="00ED7D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ED7DAA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Arial Unicode MS" w:eastAsia="Times New Roman" w:cs="Arial Unicode MS"/>
      <w:sz w:val="24"/>
      <w:szCs w:val="24"/>
      <w:lang w:eastAsia="ru-RU"/>
    </w:rPr>
  </w:style>
  <w:style w:type="character" w:customStyle="1" w:styleId="FontStyle118">
    <w:name w:val="Font Style118"/>
    <w:uiPriority w:val="99"/>
    <w:rsid w:val="00ED7DAA"/>
    <w:rPr>
      <w:rFonts w:ascii="Arial" w:hAnsi="Arial"/>
      <w:sz w:val="14"/>
    </w:rPr>
  </w:style>
  <w:style w:type="character" w:customStyle="1" w:styleId="FontStyle150">
    <w:name w:val="Font Style150"/>
    <w:uiPriority w:val="99"/>
    <w:rsid w:val="00ED7DAA"/>
    <w:rPr>
      <w:rFonts w:ascii="Arial" w:hAnsi="Arial"/>
      <w:sz w:val="16"/>
    </w:rPr>
  </w:style>
  <w:style w:type="character" w:customStyle="1" w:styleId="FontStyle158">
    <w:name w:val="Font Style158"/>
    <w:uiPriority w:val="99"/>
    <w:rsid w:val="00ED7DAA"/>
    <w:rPr>
      <w:rFonts w:ascii="Arial" w:hAnsi="Arial"/>
      <w:i/>
      <w:spacing w:val="10"/>
      <w:sz w:val="16"/>
    </w:rPr>
  </w:style>
  <w:style w:type="character" w:customStyle="1" w:styleId="FontStyle160">
    <w:name w:val="Font Style160"/>
    <w:uiPriority w:val="99"/>
    <w:rsid w:val="00ED7DAA"/>
    <w:rPr>
      <w:rFonts w:ascii="Arial" w:hAnsi="Arial"/>
      <w:sz w:val="14"/>
    </w:rPr>
  </w:style>
  <w:style w:type="paragraph" w:customStyle="1" w:styleId="CharChar1CharChar1CharChar">
    <w:name w:val="Char Char Знак Знак1 Char Char1 Знак Знак Char Char"/>
    <w:basedOn w:val="a"/>
    <w:uiPriority w:val="99"/>
    <w:rsid w:val="00ED7DAA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character" w:customStyle="1" w:styleId="aa">
    <w:name w:val="Обычный (веб) Знак"/>
    <w:link w:val="a9"/>
    <w:uiPriority w:val="99"/>
    <w:locked/>
    <w:rsid w:val="00ED7DAA"/>
    <w:rPr>
      <w:rFonts w:eastAsia="Times New Roman"/>
      <w:sz w:val="24"/>
      <w:lang w:val="ru-RU" w:eastAsia="ru-RU"/>
    </w:rPr>
  </w:style>
  <w:style w:type="character" w:customStyle="1" w:styleId="33">
    <w:name w:val="Знак Знак3"/>
    <w:uiPriority w:val="99"/>
    <w:rsid w:val="00ED7DAA"/>
    <w:rPr>
      <w:sz w:val="24"/>
    </w:rPr>
  </w:style>
  <w:style w:type="character" w:customStyle="1" w:styleId="120">
    <w:name w:val="Знак Знак12"/>
    <w:uiPriority w:val="99"/>
    <w:rsid w:val="00ED7DA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ED7DAA"/>
    <w:rPr>
      <w:rFonts w:cs="Times New Roman"/>
      <w:sz w:val="24"/>
      <w:szCs w:val="24"/>
      <w:u w:val="single"/>
      <w:lang w:val="ru-RU" w:eastAsia="ru-RU" w:bidi="ar-SA"/>
    </w:rPr>
  </w:style>
  <w:style w:type="character" w:customStyle="1" w:styleId="30">
    <w:name w:val="Заголовок 3 Знак"/>
    <w:link w:val="3"/>
    <w:uiPriority w:val="99"/>
    <w:semiHidden/>
    <w:locked/>
    <w:rsid w:val="00ED7DAA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40">
    <w:name w:val="Заголовок 4 Знак"/>
    <w:link w:val="4"/>
    <w:uiPriority w:val="99"/>
    <w:semiHidden/>
    <w:locked/>
    <w:rsid w:val="00ED7DAA"/>
    <w:rPr>
      <w:rFonts w:cs="Times New Roman"/>
      <w:sz w:val="24"/>
      <w:szCs w:val="24"/>
      <w:lang w:val="ru-RU" w:eastAsia="ru-RU" w:bidi="ar-SA"/>
    </w:rPr>
  </w:style>
  <w:style w:type="character" w:customStyle="1" w:styleId="af8">
    <w:name w:val="Основной текст с отступом Знак"/>
    <w:link w:val="af7"/>
    <w:uiPriority w:val="99"/>
    <w:semiHidden/>
    <w:locked/>
    <w:rsid w:val="00ED7DAA"/>
    <w:rPr>
      <w:rFonts w:cs="Times New Roman"/>
      <w:sz w:val="24"/>
      <w:lang w:val="ru-RU" w:eastAsia="ru-RU" w:bidi="ar-SA"/>
    </w:rPr>
  </w:style>
  <w:style w:type="character" w:customStyle="1" w:styleId="7">
    <w:name w:val="Знак Знак7"/>
    <w:uiPriority w:val="99"/>
    <w:semiHidden/>
    <w:rsid w:val="00ED7DAA"/>
    <w:rPr>
      <w:rFonts w:cs="Times New Roman"/>
      <w:sz w:val="24"/>
      <w:szCs w:val="24"/>
    </w:rPr>
  </w:style>
  <w:style w:type="character" w:customStyle="1" w:styleId="25">
    <w:name w:val="Основной текст 2 Знак"/>
    <w:link w:val="24"/>
    <w:uiPriority w:val="99"/>
    <w:semiHidden/>
    <w:locked/>
    <w:rsid w:val="00ED7DAA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afa">
    <w:name w:val="Заголовок Знак"/>
    <w:link w:val="af9"/>
    <w:uiPriority w:val="99"/>
    <w:locked/>
    <w:rsid w:val="00ED7DAA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ED7DAA"/>
    <w:rPr>
      <w:rFonts w:cs="Times New Roman"/>
      <w:sz w:val="24"/>
      <w:szCs w:val="24"/>
      <w:lang w:val="ru-RU" w:eastAsia="ru-RU" w:bidi="ar-SA"/>
    </w:rPr>
  </w:style>
  <w:style w:type="table" w:customStyle="1" w:styleId="34">
    <w:name w:val="Сетка таблицы3"/>
    <w:uiPriority w:val="99"/>
    <w:rsid w:val="00ED7DA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footnote text"/>
    <w:basedOn w:val="a"/>
    <w:link w:val="afc"/>
    <w:uiPriority w:val="99"/>
    <w:rsid w:val="00ED7DAA"/>
    <w:pPr>
      <w:spacing w:after="0" w:line="240" w:lineRule="auto"/>
    </w:pPr>
    <w:rPr>
      <w:rFonts w:ascii="Arial" w:hAnsi="Arial"/>
      <w:color w:val="000000"/>
      <w:sz w:val="20"/>
      <w:szCs w:val="20"/>
      <w:lang w:eastAsia="ar-SA"/>
    </w:rPr>
  </w:style>
  <w:style w:type="character" w:customStyle="1" w:styleId="afc">
    <w:name w:val="Текст сноски Знак"/>
    <w:link w:val="afb"/>
    <w:uiPriority w:val="99"/>
    <w:semiHidden/>
    <w:locked/>
    <w:rsid w:val="00AF3ACA"/>
    <w:rPr>
      <w:rFonts w:cs="Times New Roman"/>
      <w:sz w:val="20"/>
      <w:szCs w:val="20"/>
      <w:lang w:eastAsia="en-US"/>
    </w:rPr>
  </w:style>
  <w:style w:type="paragraph" w:customStyle="1" w:styleId="msonormalcxspmiddle">
    <w:name w:val="msonormalcxspmiddle"/>
    <w:basedOn w:val="a"/>
    <w:uiPriority w:val="99"/>
    <w:rsid w:val="00D12C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5">
    <w:name w:val="toc 1"/>
    <w:basedOn w:val="a"/>
    <w:next w:val="a"/>
    <w:autoRedefine/>
    <w:uiPriority w:val="99"/>
    <w:semiHidden/>
    <w:locked/>
    <w:rsid w:val="00AC18C4"/>
    <w:pPr>
      <w:tabs>
        <w:tab w:val="right" w:leader="dot" w:pos="9627"/>
      </w:tabs>
    </w:pPr>
  </w:style>
  <w:style w:type="paragraph" w:customStyle="1" w:styleId="ConsPlusNormal">
    <w:name w:val="ConsPlusNormal"/>
    <w:uiPriority w:val="99"/>
    <w:rsid w:val="00E00E8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d">
    <w:name w:val="Знак Знак"/>
    <w:uiPriority w:val="99"/>
    <w:locked/>
    <w:rsid w:val="00D44AA7"/>
    <w:rPr>
      <w:rFonts w:ascii="Cambria" w:hAnsi="Cambria" w:cs="Times New Roman"/>
      <w:b/>
      <w:bCs/>
      <w:color w:val="365F91"/>
      <w:sz w:val="28"/>
      <w:szCs w:val="28"/>
      <w:lang w:val="ru-RU" w:eastAsia="en-US" w:bidi="ar-SA"/>
    </w:rPr>
  </w:style>
  <w:style w:type="character" w:customStyle="1" w:styleId="41">
    <w:name w:val="Знак Знак4"/>
    <w:uiPriority w:val="99"/>
    <w:locked/>
    <w:rsid w:val="00FF6B70"/>
    <w:rPr>
      <w:rFonts w:ascii="Cambria" w:hAnsi="Cambria"/>
      <w:b/>
      <w:color w:val="365F91"/>
      <w:sz w:val="28"/>
      <w:lang w:val="ru-RU" w:eastAsia="en-US"/>
    </w:rPr>
  </w:style>
  <w:style w:type="paragraph" w:styleId="35">
    <w:name w:val="toc 3"/>
    <w:basedOn w:val="a"/>
    <w:next w:val="a"/>
    <w:autoRedefine/>
    <w:uiPriority w:val="99"/>
    <w:semiHidden/>
    <w:locked/>
    <w:rsid w:val="00FF6B70"/>
    <w:pPr>
      <w:ind w:left="440"/>
    </w:pPr>
  </w:style>
  <w:style w:type="character" w:styleId="afe">
    <w:name w:val="page number"/>
    <w:uiPriority w:val="99"/>
    <w:rsid w:val="00FF6B70"/>
    <w:rPr>
      <w:rFonts w:cs="Times New Roman"/>
    </w:rPr>
  </w:style>
  <w:style w:type="character" w:customStyle="1" w:styleId="aff">
    <w:name w:val="Основной текст_"/>
    <w:link w:val="28"/>
    <w:uiPriority w:val="99"/>
    <w:locked/>
    <w:rsid w:val="00D841C8"/>
    <w:rPr>
      <w:rFonts w:cs="Times New Roman"/>
      <w:sz w:val="23"/>
      <w:szCs w:val="23"/>
      <w:shd w:val="clear" w:color="auto" w:fill="FFFFFF"/>
      <w:lang w:bidi="ar-SA"/>
    </w:rPr>
  </w:style>
  <w:style w:type="paragraph" w:customStyle="1" w:styleId="28">
    <w:name w:val="Основной текст2"/>
    <w:basedOn w:val="a"/>
    <w:link w:val="aff"/>
    <w:uiPriority w:val="99"/>
    <w:rsid w:val="00D841C8"/>
    <w:pPr>
      <w:shd w:val="clear" w:color="auto" w:fill="FFFFFF"/>
      <w:spacing w:after="0" w:line="274" w:lineRule="exact"/>
      <w:ind w:hanging="420"/>
      <w:jc w:val="both"/>
    </w:pPr>
    <w:rPr>
      <w:rFonts w:ascii="Times New Roman" w:hAnsi="Times New Roman"/>
      <w:noProof/>
      <w:sz w:val="23"/>
      <w:szCs w:val="23"/>
      <w:shd w:val="clear" w:color="auto" w:fill="FFFFFF"/>
      <w:lang w:eastAsia="ru-RU"/>
    </w:rPr>
  </w:style>
  <w:style w:type="paragraph" w:customStyle="1" w:styleId="29">
    <w:name w:val="Абзац списка2"/>
    <w:basedOn w:val="a"/>
    <w:link w:val="16"/>
    <w:uiPriority w:val="99"/>
    <w:rsid w:val="002656D6"/>
    <w:pPr>
      <w:spacing w:after="160" w:line="259" w:lineRule="auto"/>
      <w:ind w:left="720"/>
      <w:contextualSpacing/>
    </w:pPr>
    <w:rPr>
      <w:szCs w:val="20"/>
    </w:rPr>
  </w:style>
  <w:style w:type="character" w:customStyle="1" w:styleId="16">
    <w:name w:val="Абзац списка Знак1"/>
    <w:link w:val="29"/>
    <w:uiPriority w:val="99"/>
    <w:locked/>
    <w:rsid w:val="002656D6"/>
    <w:rPr>
      <w:rFonts w:ascii="Calibri" w:hAnsi="Calibri"/>
      <w:sz w:val="22"/>
      <w:lang w:val="ru-RU" w:eastAsia="en-US"/>
    </w:rPr>
  </w:style>
  <w:style w:type="character" w:styleId="aff0">
    <w:name w:val="FollowedHyperlink"/>
    <w:uiPriority w:val="99"/>
    <w:rsid w:val="002A26B9"/>
    <w:rPr>
      <w:rFonts w:cs="Times New Roman"/>
      <w:color w:val="800080"/>
      <w:u w:val="single"/>
    </w:rPr>
  </w:style>
  <w:style w:type="character" w:customStyle="1" w:styleId="160">
    <w:name w:val="Знак Знак16"/>
    <w:uiPriority w:val="99"/>
    <w:locked/>
    <w:rsid w:val="00864DA8"/>
    <w:rPr>
      <w:rFonts w:ascii="Cambria" w:hAnsi="Cambria"/>
      <w:b/>
      <w:color w:val="365F91"/>
      <w:sz w:val="28"/>
    </w:rPr>
  </w:style>
  <w:style w:type="character" w:customStyle="1" w:styleId="161">
    <w:name w:val="Знак Знак161"/>
    <w:uiPriority w:val="99"/>
    <w:locked/>
    <w:rsid w:val="00CE4B12"/>
    <w:rPr>
      <w:rFonts w:ascii="Cambria" w:hAnsi="Cambria"/>
      <w:b/>
      <w:color w:val="365F9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7499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49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499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9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9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9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9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9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9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9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9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9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9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9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9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9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9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9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9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9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9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9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9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9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9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9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9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9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9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9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9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9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9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49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499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4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499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49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499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49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499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49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49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49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49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115292" TargetMode="External"/><Relationship Id="rId18" Type="http://schemas.openxmlformats.org/officeDocument/2006/relationships/hyperlink" Target="http://biblioclub.ru/index.php?page=book&amp;id=486606" TargetMode="External"/><Relationship Id="rId26" Type="http://schemas.openxmlformats.org/officeDocument/2006/relationships/hyperlink" Target="http://biblioclub.ru/index.php?page=book&amp;id=446492" TargetMode="External"/><Relationship Id="rId39" Type="http://schemas.openxmlformats.org/officeDocument/2006/relationships/hyperlink" Target="http://biblioclub.ru/index.php?page=book&amp;id=485469" TargetMode="External"/><Relationship Id="rId21" Type="http://schemas.openxmlformats.org/officeDocument/2006/relationships/hyperlink" Target="http://biblioclub.ru/index.php?page=book&amp;id=439612" TargetMode="External"/><Relationship Id="rId34" Type="http://schemas.openxmlformats.org/officeDocument/2006/relationships/hyperlink" Target="http://biblioclub.ru/index.php?page=book&amp;id=114802" TargetMode="External"/><Relationship Id="rId42" Type="http://schemas.openxmlformats.org/officeDocument/2006/relationships/hyperlink" Target="http://www.consultant.ru" TargetMode="External"/><Relationship Id="rId47" Type="http://schemas.openxmlformats.org/officeDocument/2006/relationships/hyperlink" Target="http://biblioclub.ru/index.php?page=book&amp;id=485469" TargetMode="External"/><Relationship Id="rId50" Type="http://schemas.openxmlformats.org/officeDocument/2006/relationships/hyperlink" Target="http://www.consultant.ru" TargetMode="External"/><Relationship Id="rId55" Type="http://schemas.openxmlformats.org/officeDocument/2006/relationships/hyperlink" Target="http://biblioclub.ru/index.php?page=book&amp;id=485469" TargetMode="External"/><Relationship Id="rId63" Type="http://schemas.openxmlformats.org/officeDocument/2006/relationships/image" Target="media/image4.png"/><Relationship Id="rId68" Type="http://schemas.openxmlformats.org/officeDocument/2006/relationships/theme" Target="theme/theme1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115301" TargetMode="External"/><Relationship Id="rId29" Type="http://schemas.openxmlformats.org/officeDocument/2006/relationships/hyperlink" Target="http://biblioclub.ru/index.php?page=book&amp;id=45270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439566" TargetMode="External"/><Relationship Id="rId24" Type="http://schemas.openxmlformats.org/officeDocument/2006/relationships/hyperlink" Target="http://biblioclub.ru/index.php?page=book&amp;id=114498" TargetMode="External"/><Relationship Id="rId32" Type="http://schemas.openxmlformats.org/officeDocument/2006/relationships/hyperlink" Target="http://biblioclub.ru/index.php?page=book&amp;id=453099" TargetMode="External"/><Relationship Id="rId37" Type="http://schemas.openxmlformats.org/officeDocument/2006/relationships/hyperlink" Target="http://biblioclub.ru/index.php?page=book&amp;id=490826" TargetMode="External"/><Relationship Id="rId40" Type="http://schemas.openxmlformats.org/officeDocument/2006/relationships/hyperlink" Target="http://biblioclub.ru/index.php?page=book&amp;id=83215" TargetMode="External"/><Relationship Id="rId45" Type="http://schemas.openxmlformats.org/officeDocument/2006/relationships/hyperlink" Target="http://biblioclub.ru/index.php?page=book&amp;id=490826" TargetMode="External"/><Relationship Id="rId53" Type="http://schemas.openxmlformats.org/officeDocument/2006/relationships/hyperlink" Target="http://biblioclub.ru/index.php?page=book&amp;id=490826" TargetMode="External"/><Relationship Id="rId58" Type="http://schemas.openxmlformats.org/officeDocument/2006/relationships/hyperlink" Target="http://www.consultant.ru" TargetMode="External"/><Relationship Id="rId66" Type="http://schemas.openxmlformats.org/officeDocument/2006/relationships/image" Target="media/image7.png"/><Relationship Id="rId5" Type="http://schemas.openxmlformats.org/officeDocument/2006/relationships/footnotes" Target="footnotes.xml"/><Relationship Id="rId15" Type="http://schemas.openxmlformats.org/officeDocument/2006/relationships/hyperlink" Target="http://biblioclub.ru/index.php?page=book&amp;id=115294" TargetMode="External"/><Relationship Id="rId23" Type="http://schemas.openxmlformats.org/officeDocument/2006/relationships/hyperlink" Target="http://biblioclub.ru/index.php?page=book&amp;id=452704" TargetMode="External"/><Relationship Id="rId28" Type="http://schemas.openxmlformats.org/officeDocument/2006/relationships/hyperlink" Target="http://biblioclub.ru/index.php?page=book&amp;id=446569" TargetMode="External"/><Relationship Id="rId36" Type="http://schemas.openxmlformats.org/officeDocument/2006/relationships/hyperlink" Target="http://biblioclub.ru/index.php?page=book&amp;id=495777" TargetMode="External"/><Relationship Id="rId49" Type="http://schemas.openxmlformats.org/officeDocument/2006/relationships/hyperlink" Target="http://biblioclub.ru/index.php?page=book&amp;id=455475" TargetMode="External"/><Relationship Id="rId57" Type="http://schemas.openxmlformats.org/officeDocument/2006/relationships/hyperlink" Target="http://biblioclub.ru/index.php?page=book&amp;id=455475" TargetMode="External"/><Relationship Id="rId61" Type="http://schemas.openxmlformats.org/officeDocument/2006/relationships/image" Target="media/image2.png"/><Relationship Id="rId10" Type="http://schemas.openxmlformats.org/officeDocument/2006/relationships/hyperlink" Target="http://biblioclub.ru/index.php?page=book&amp;id=115172" TargetMode="External"/><Relationship Id="rId19" Type="http://schemas.openxmlformats.org/officeDocument/2006/relationships/hyperlink" Target="http://biblioclub.ru/index.php?page=book_red&amp;id=426487" TargetMode="External"/><Relationship Id="rId31" Type="http://schemas.openxmlformats.org/officeDocument/2006/relationships/hyperlink" Target="http://biblioclub.ru/index.php?page=book_red&amp;id=453045" TargetMode="External"/><Relationship Id="rId44" Type="http://schemas.openxmlformats.org/officeDocument/2006/relationships/hyperlink" Target="http://biblioclub.ru/index.php?page=book&amp;id=495777" TargetMode="External"/><Relationship Id="rId52" Type="http://schemas.openxmlformats.org/officeDocument/2006/relationships/hyperlink" Target="http://biblioclub.ru/index.php?page=book&amp;id=495777" TargetMode="External"/><Relationship Id="rId60" Type="http://schemas.openxmlformats.org/officeDocument/2006/relationships/image" Target="media/image1.png"/><Relationship Id="rId65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115174" TargetMode="External"/><Relationship Id="rId14" Type="http://schemas.openxmlformats.org/officeDocument/2006/relationships/hyperlink" Target="http://biblioclub.ru/index.php?page=book_red&amp;id=115297" TargetMode="External"/><Relationship Id="rId22" Type="http://schemas.openxmlformats.org/officeDocument/2006/relationships/hyperlink" Target="http://biblioclub.ru/index.php?page=book&amp;id=447083" TargetMode="External"/><Relationship Id="rId27" Type="http://schemas.openxmlformats.org/officeDocument/2006/relationships/hyperlink" Target="http://biblioclub.ru/index.php?page=book_red&amp;id=426673" TargetMode="External"/><Relationship Id="rId30" Type="http://schemas.openxmlformats.org/officeDocument/2006/relationships/hyperlink" Target="http://biblioclub.ru/index.php?page=book&amp;id=453039" TargetMode="External"/><Relationship Id="rId35" Type="http://schemas.openxmlformats.org/officeDocument/2006/relationships/hyperlink" Target="http://biblioclub.ru/index.php?page=book&amp;id=114984" TargetMode="External"/><Relationship Id="rId43" Type="http://schemas.openxmlformats.org/officeDocument/2006/relationships/hyperlink" Target="http://www.garant.ru" TargetMode="External"/><Relationship Id="rId48" Type="http://schemas.openxmlformats.org/officeDocument/2006/relationships/hyperlink" Target="http://biblioclub.ru/index.php?page=book&amp;id=83215" TargetMode="External"/><Relationship Id="rId56" Type="http://schemas.openxmlformats.org/officeDocument/2006/relationships/hyperlink" Target="http://biblioclub.ru/index.php?page=book&amp;id=83215" TargetMode="External"/><Relationship Id="rId64" Type="http://schemas.openxmlformats.org/officeDocument/2006/relationships/image" Target="media/image5.png"/><Relationship Id="rId8" Type="http://schemas.openxmlformats.org/officeDocument/2006/relationships/footer" Target="footer2.xml"/><Relationship Id="rId51" Type="http://schemas.openxmlformats.org/officeDocument/2006/relationships/hyperlink" Target="http://www.garant.ru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biblioclub.ru/index.php?page=book&amp;id=364199" TargetMode="External"/><Relationship Id="rId17" Type="http://schemas.openxmlformats.org/officeDocument/2006/relationships/hyperlink" Target="http://biblioclub.ru/index.php?page=book&amp;id=115389" TargetMode="External"/><Relationship Id="rId25" Type="http://schemas.openxmlformats.org/officeDocument/2006/relationships/hyperlink" Target="http://biblioclub.ru/index.php?page=book_red&amp;id=483188" TargetMode="External"/><Relationship Id="rId33" Type="http://schemas.openxmlformats.org/officeDocument/2006/relationships/hyperlink" Target="http://biblioclub.ru/index.php?page=book&amp;id=114526" TargetMode="External"/><Relationship Id="rId38" Type="http://schemas.openxmlformats.org/officeDocument/2006/relationships/hyperlink" Target="http://biblioclub.ru/index.php?page=book&amp;id=481973" TargetMode="External"/><Relationship Id="rId46" Type="http://schemas.openxmlformats.org/officeDocument/2006/relationships/hyperlink" Target="http://biblioclub.ru/index.php?page=book&amp;id=481973" TargetMode="External"/><Relationship Id="rId59" Type="http://schemas.openxmlformats.org/officeDocument/2006/relationships/hyperlink" Target="http://www.garant.ru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://biblioclub.ru/index.php?page=book&amp;id=498949" TargetMode="External"/><Relationship Id="rId41" Type="http://schemas.openxmlformats.org/officeDocument/2006/relationships/hyperlink" Target="http://biblioclub.ru/index.php?page=book&amp;id=455475" TargetMode="External"/><Relationship Id="rId54" Type="http://schemas.openxmlformats.org/officeDocument/2006/relationships/hyperlink" Target="http://biblioclub.ru/index.php?page=book&amp;id=481973" TargetMode="External"/><Relationship Id="rId6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14324</Words>
  <Characters>81652</Characters>
  <Application>Microsoft Office Word</Application>
  <DocSecurity>0</DocSecurity>
  <Lines>680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Reanimator Extreme Edition</Company>
  <LinksUpToDate>false</LinksUpToDate>
  <CharactersWithSpaces>95785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User</dc:creator>
  <cp:keywords/>
  <dc:description/>
  <cp:lastModifiedBy>Пользователь</cp:lastModifiedBy>
  <cp:revision>40</cp:revision>
  <cp:lastPrinted>2021-06-07T07:37:00Z</cp:lastPrinted>
  <dcterms:created xsi:type="dcterms:W3CDTF">2019-10-15T13:26:00Z</dcterms:created>
  <dcterms:modified xsi:type="dcterms:W3CDTF">2021-06-07T07:38:00Z</dcterms:modified>
</cp:coreProperties>
</file>